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90116" w14:textId="77777777" w:rsidR="00B067A4" w:rsidRPr="005938F1" w:rsidRDefault="00B067A4" w:rsidP="007F522B">
      <w:pPr>
        <w:tabs>
          <w:tab w:val="left" w:pos="8647"/>
          <w:tab w:val="left" w:pos="8789"/>
        </w:tabs>
        <w:jc w:val="center"/>
        <w:rPr>
          <w:sz w:val="22"/>
          <w:szCs w:val="22"/>
          <w:lang w:val="en-US"/>
        </w:rPr>
      </w:pPr>
      <w:r w:rsidRPr="005938F1">
        <w:rPr>
          <w:noProof/>
          <w:sz w:val="22"/>
          <w:szCs w:val="22"/>
        </w:rPr>
        <w:drawing>
          <wp:inline distT="0" distB="0" distL="0" distR="0" wp14:anchorId="34CFD9DC" wp14:editId="24E58F16">
            <wp:extent cx="1084479" cy="1076325"/>
            <wp:effectExtent l="0" t="0" r="1905" b="0"/>
            <wp:docPr id="1" name="Bild 1" descr="logo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ow"/>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1084479" cy="1076325"/>
                    </a:xfrm>
                    <a:prstGeom prst="rect">
                      <a:avLst/>
                    </a:prstGeom>
                    <a:noFill/>
                    <a:ln w="9525">
                      <a:noFill/>
                      <a:miter lim="800000"/>
                      <a:headEnd/>
                      <a:tailEnd/>
                    </a:ln>
                  </pic:spPr>
                </pic:pic>
              </a:graphicData>
            </a:graphic>
          </wp:inline>
        </w:drawing>
      </w:r>
    </w:p>
    <w:p w14:paraId="720B9F9A" w14:textId="0A03A0A1" w:rsidR="00B067A4" w:rsidRPr="005938F1" w:rsidRDefault="005938F1" w:rsidP="007F522B">
      <w:pPr>
        <w:tabs>
          <w:tab w:val="left" w:pos="8647"/>
          <w:tab w:val="left" w:pos="8789"/>
        </w:tabs>
        <w:rPr>
          <w:rFonts w:ascii="Garamond" w:hAnsi="Garamond"/>
          <w:sz w:val="22"/>
          <w:szCs w:val="22"/>
          <w:lang w:val="en-US"/>
        </w:rPr>
      </w:pPr>
      <w:r>
        <w:rPr>
          <w:rFonts w:ascii="Garamond" w:hAnsi="Garamond"/>
          <w:sz w:val="22"/>
          <w:szCs w:val="22"/>
          <w:lang w:val="en-US"/>
        </w:rPr>
        <w:t>News Release</w:t>
      </w:r>
    </w:p>
    <w:p w14:paraId="42F6C577" w14:textId="50131CAB" w:rsidR="00DC2FF4" w:rsidRPr="005938F1" w:rsidRDefault="005938F1" w:rsidP="006A64FE">
      <w:pPr>
        <w:tabs>
          <w:tab w:val="left" w:pos="8647"/>
          <w:tab w:val="left" w:pos="8789"/>
        </w:tabs>
        <w:rPr>
          <w:rFonts w:ascii="Garamond" w:hAnsi="Garamond"/>
          <w:sz w:val="22"/>
          <w:szCs w:val="22"/>
          <w:lang w:val="en-US"/>
        </w:rPr>
      </w:pPr>
      <w:r>
        <w:rPr>
          <w:rFonts w:ascii="Garamond" w:hAnsi="Garamond"/>
          <w:sz w:val="22"/>
          <w:szCs w:val="22"/>
          <w:lang w:val="en-US"/>
        </w:rPr>
        <w:t>Stockholm, December 10, 2015</w:t>
      </w:r>
    </w:p>
    <w:p w14:paraId="10023D13" w14:textId="77777777" w:rsidR="00D47B61" w:rsidRPr="005938F1" w:rsidRDefault="00D47B61" w:rsidP="006A64FE">
      <w:pPr>
        <w:tabs>
          <w:tab w:val="left" w:pos="8647"/>
          <w:tab w:val="left" w:pos="8789"/>
        </w:tabs>
        <w:rPr>
          <w:rFonts w:ascii="Garamond" w:hAnsi="Garamond"/>
          <w:sz w:val="22"/>
          <w:szCs w:val="22"/>
          <w:lang w:val="en-US"/>
        </w:rPr>
      </w:pPr>
    </w:p>
    <w:p w14:paraId="40EDC962" w14:textId="77777777" w:rsidR="007032F3" w:rsidRPr="005938F1" w:rsidRDefault="007032F3" w:rsidP="006A64FE">
      <w:pPr>
        <w:tabs>
          <w:tab w:val="left" w:pos="8647"/>
          <w:tab w:val="left" w:pos="8789"/>
        </w:tabs>
        <w:rPr>
          <w:rFonts w:ascii="Garamond" w:hAnsi="Garamond"/>
          <w:sz w:val="22"/>
          <w:szCs w:val="22"/>
          <w:lang w:val="en-US"/>
        </w:rPr>
      </w:pPr>
    </w:p>
    <w:p w14:paraId="7D539960" w14:textId="63ECA5C3" w:rsidR="00746CAC" w:rsidRPr="005938F1" w:rsidRDefault="00746CAC" w:rsidP="00287BD9">
      <w:pPr>
        <w:widowControl w:val="0"/>
        <w:tabs>
          <w:tab w:val="left" w:pos="8789"/>
        </w:tabs>
        <w:autoSpaceDE w:val="0"/>
        <w:autoSpaceDN w:val="0"/>
        <w:adjustRightInd w:val="0"/>
        <w:rPr>
          <w:rFonts w:ascii="Garamond" w:hAnsi="Garamond"/>
          <w:b/>
          <w:sz w:val="28"/>
          <w:szCs w:val="28"/>
          <w:lang w:val="en-US"/>
        </w:rPr>
      </w:pPr>
      <w:r w:rsidRPr="005938F1">
        <w:rPr>
          <w:rFonts w:ascii="Garamond" w:hAnsi="Garamond"/>
          <w:b/>
          <w:sz w:val="28"/>
          <w:szCs w:val="28"/>
          <w:lang w:val="en-US"/>
        </w:rPr>
        <w:t xml:space="preserve">Svenskt Tenn </w:t>
      </w:r>
      <w:r w:rsidR="005938F1">
        <w:rPr>
          <w:rFonts w:ascii="Garamond" w:hAnsi="Garamond"/>
          <w:b/>
          <w:sz w:val="28"/>
          <w:szCs w:val="28"/>
          <w:lang w:val="en-US"/>
        </w:rPr>
        <w:t>and</w:t>
      </w:r>
      <w:r w:rsidR="00E7770A" w:rsidRPr="005938F1">
        <w:rPr>
          <w:rFonts w:ascii="Garamond" w:hAnsi="Garamond"/>
          <w:b/>
          <w:sz w:val="28"/>
          <w:szCs w:val="28"/>
          <w:lang w:val="en-US"/>
        </w:rPr>
        <w:t xml:space="preserve"> Daniel Carlsten i</w:t>
      </w:r>
      <w:r w:rsidR="005938F1">
        <w:rPr>
          <w:rFonts w:ascii="Garamond" w:hAnsi="Garamond"/>
          <w:b/>
          <w:sz w:val="28"/>
          <w:szCs w:val="28"/>
          <w:lang w:val="en-US"/>
        </w:rPr>
        <w:t>n collaboration for the Red Cross</w:t>
      </w:r>
    </w:p>
    <w:p w14:paraId="0B3003D8" w14:textId="77777777" w:rsidR="00B940FB" w:rsidRPr="005938F1" w:rsidRDefault="00B940FB" w:rsidP="00287BD9">
      <w:pPr>
        <w:widowControl w:val="0"/>
        <w:tabs>
          <w:tab w:val="left" w:pos="8789"/>
        </w:tabs>
        <w:autoSpaceDE w:val="0"/>
        <w:autoSpaceDN w:val="0"/>
        <w:adjustRightInd w:val="0"/>
        <w:rPr>
          <w:rFonts w:ascii="Garamond" w:hAnsi="Garamond"/>
          <w:b/>
          <w:sz w:val="28"/>
          <w:szCs w:val="28"/>
          <w:lang w:val="en-US"/>
        </w:rPr>
      </w:pPr>
    </w:p>
    <w:p w14:paraId="6B017AAE" w14:textId="640778E5" w:rsidR="005938F1" w:rsidRDefault="005938F1" w:rsidP="00496187">
      <w:pPr>
        <w:widowControl w:val="0"/>
        <w:tabs>
          <w:tab w:val="left" w:pos="8789"/>
        </w:tabs>
        <w:autoSpaceDE w:val="0"/>
        <w:autoSpaceDN w:val="0"/>
        <w:adjustRightInd w:val="0"/>
        <w:rPr>
          <w:rFonts w:ascii="Garamond" w:hAnsi="Garamond"/>
          <w:b/>
          <w:sz w:val="22"/>
          <w:szCs w:val="22"/>
          <w:lang w:val="en-US"/>
        </w:rPr>
      </w:pPr>
      <w:r>
        <w:rPr>
          <w:rFonts w:ascii="Garamond" w:hAnsi="Garamond"/>
          <w:b/>
          <w:sz w:val="22"/>
          <w:szCs w:val="22"/>
          <w:lang w:val="en-US"/>
        </w:rPr>
        <w:t xml:space="preserve">A new tray </w:t>
      </w:r>
      <w:r w:rsidR="00EE50B1">
        <w:rPr>
          <w:rFonts w:ascii="Garamond" w:hAnsi="Garamond"/>
          <w:b/>
          <w:sz w:val="22"/>
          <w:szCs w:val="22"/>
          <w:lang w:val="en-US"/>
        </w:rPr>
        <w:t xml:space="preserve">design </w:t>
      </w:r>
      <w:r>
        <w:rPr>
          <w:rFonts w:ascii="Garamond" w:hAnsi="Garamond"/>
          <w:b/>
          <w:sz w:val="22"/>
          <w:szCs w:val="22"/>
          <w:lang w:val="en-US"/>
        </w:rPr>
        <w:t>is now for sale at</w:t>
      </w:r>
      <w:r w:rsidR="00DD0B55" w:rsidRPr="005938F1">
        <w:rPr>
          <w:rFonts w:ascii="Garamond" w:hAnsi="Garamond"/>
          <w:b/>
          <w:sz w:val="22"/>
          <w:szCs w:val="22"/>
          <w:lang w:val="en-US"/>
        </w:rPr>
        <w:t xml:space="preserve"> </w:t>
      </w:r>
      <w:r w:rsidR="00F36B3A" w:rsidRPr="005938F1">
        <w:rPr>
          <w:rFonts w:ascii="Garamond" w:hAnsi="Garamond"/>
          <w:b/>
          <w:sz w:val="22"/>
          <w:szCs w:val="22"/>
          <w:lang w:val="en-US"/>
        </w:rPr>
        <w:t xml:space="preserve">Svenskt Tenn. </w:t>
      </w:r>
      <w:r>
        <w:rPr>
          <w:rFonts w:ascii="Garamond" w:hAnsi="Garamond"/>
          <w:b/>
          <w:sz w:val="22"/>
          <w:szCs w:val="22"/>
          <w:lang w:val="en-US"/>
        </w:rPr>
        <w:t>The Ace of Hearts tray is design</w:t>
      </w:r>
      <w:r w:rsidR="00642F13">
        <w:rPr>
          <w:rFonts w:ascii="Garamond" w:hAnsi="Garamond"/>
          <w:b/>
          <w:sz w:val="22"/>
          <w:szCs w:val="22"/>
          <w:lang w:val="en-US"/>
        </w:rPr>
        <w:t>e</w:t>
      </w:r>
      <w:r>
        <w:rPr>
          <w:rFonts w:ascii="Garamond" w:hAnsi="Garamond"/>
          <w:b/>
          <w:sz w:val="22"/>
          <w:szCs w:val="22"/>
          <w:lang w:val="en-US"/>
        </w:rPr>
        <w:t xml:space="preserve">d by </w:t>
      </w:r>
      <w:r w:rsidR="00287BD9" w:rsidRPr="005938F1">
        <w:rPr>
          <w:rFonts w:ascii="Garamond" w:hAnsi="Garamond"/>
          <w:b/>
          <w:sz w:val="22"/>
          <w:szCs w:val="22"/>
          <w:lang w:val="en-US"/>
        </w:rPr>
        <w:t xml:space="preserve">Daniel Carlsten </w:t>
      </w:r>
      <w:r w:rsidR="00642F13">
        <w:rPr>
          <w:rFonts w:ascii="Garamond" w:hAnsi="Garamond"/>
          <w:b/>
          <w:sz w:val="22"/>
          <w:szCs w:val="22"/>
          <w:lang w:val="en-US"/>
        </w:rPr>
        <w:t xml:space="preserve">and </w:t>
      </w:r>
      <w:r>
        <w:rPr>
          <w:rFonts w:ascii="Garamond" w:hAnsi="Garamond"/>
          <w:b/>
          <w:sz w:val="22"/>
          <w:szCs w:val="22"/>
          <w:lang w:val="en-US"/>
        </w:rPr>
        <w:t xml:space="preserve">sold </w:t>
      </w:r>
      <w:r w:rsidR="00891A9A">
        <w:rPr>
          <w:rFonts w:ascii="Garamond" w:hAnsi="Garamond"/>
          <w:b/>
          <w:sz w:val="22"/>
          <w:szCs w:val="22"/>
          <w:lang w:val="en-US"/>
        </w:rPr>
        <w:t>for the</w:t>
      </w:r>
      <w:r>
        <w:rPr>
          <w:rFonts w:ascii="Garamond" w:hAnsi="Garamond"/>
          <w:b/>
          <w:sz w:val="22"/>
          <w:szCs w:val="22"/>
          <w:lang w:val="en-US"/>
        </w:rPr>
        <w:t xml:space="preserve"> benefit </w:t>
      </w:r>
      <w:r w:rsidR="00891A9A">
        <w:rPr>
          <w:rFonts w:ascii="Garamond" w:hAnsi="Garamond"/>
          <w:b/>
          <w:sz w:val="22"/>
          <w:szCs w:val="22"/>
          <w:lang w:val="en-US"/>
        </w:rPr>
        <w:t>of the Red Cross and their</w:t>
      </w:r>
      <w:r>
        <w:rPr>
          <w:rFonts w:ascii="Garamond" w:hAnsi="Garamond"/>
          <w:b/>
          <w:sz w:val="22"/>
          <w:szCs w:val="22"/>
          <w:lang w:val="en-US"/>
        </w:rPr>
        <w:t xml:space="preserve"> efforts to support refugees.</w:t>
      </w:r>
    </w:p>
    <w:p w14:paraId="24C0096A" w14:textId="77777777" w:rsidR="0003227E" w:rsidRPr="005938F1" w:rsidRDefault="0003227E" w:rsidP="00496187">
      <w:pPr>
        <w:widowControl w:val="0"/>
        <w:tabs>
          <w:tab w:val="left" w:pos="8789"/>
        </w:tabs>
        <w:autoSpaceDE w:val="0"/>
        <w:autoSpaceDN w:val="0"/>
        <w:adjustRightInd w:val="0"/>
        <w:rPr>
          <w:rFonts w:ascii="Garamond" w:hAnsi="Garamond"/>
          <w:sz w:val="22"/>
          <w:szCs w:val="22"/>
          <w:lang w:val="en-US"/>
        </w:rPr>
      </w:pPr>
    </w:p>
    <w:p w14:paraId="7C65330C" w14:textId="7C0A9324" w:rsidR="001641DD" w:rsidRPr="005938F1" w:rsidRDefault="00155A0D" w:rsidP="001641DD">
      <w:pPr>
        <w:widowControl w:val="0"/>
        <w:tabs>
          <w:tab w:val="left" w:pos="8789"/>
        </w:tabs>
        <w:autoSpaceDE w:val="0"/>
        <w:autoSpaceDN w:val="0"/>
        <w:adjustRightInd w:val="0"/>
        <w:rPr>
          <w:rFonts w:ascii="Garamond" w:hAnsi="Garamond"/>
          <w:sz w:val="22"/>
          <w:szCs w:val="22"/>
          <w:lang w:val="en-US"/>
        </w:rPr>
      </w:pPr>
      <w:bookmarkStart w:id="0" w:name="_GoBack"/>
      <w:r w:rsidRPr="005938F1">
        <w:rPr>
          <w:rFonts w:ascii="Garamond" w:hAnsi="Garamond"/>
          <w:noProof/>
          <w:sz w:val="22"/>
          <w:szCs w:val="22"/>
        </w:rPr>
        <w:drawing>
          <wp:anchor distT="0" distB="0" distL="114300" distR="114300" simplePos="0" relativeHeight="251658240" behindDoc="1" locked="0" layoutInCell="1" allowOverlap="1" wp14:anchorId="15AF0162" wp14:editId="17AF43EA">
            <wp:simplePos x="0" y="0"/>
            <wp:positionH relativeFrom="margin">
              <wp:posOffset>2757805</wp:posOffset>
            </wp:positionH>
            <wp:positionV relativeFrom="paragraph">
              <wp:posOffset>12065</wp:posOffset>
            </wp:positionV>
            <wp:extent cx="2696210" cy="3472815"/>
            <wp:effectExtent l="0" t="0" r="8890" b="0"/>
            <wp:wrapTight wrapText="bothSides">
              <wp:wrapPolygon edited="0">
                <wp:start x="0" y="0"/>
                <wp:lineTo x="0" y="21446"/>
                <wp:lineTo x="21519" y="21446"/>
                <wp:lineTo x="21519" y="0"/>
                <wp:lineTo x="0" y="0"/>
              </wp:wrapPolygon>
            </wp:wrapTight>
            <wp:docPr id="2" name="Bildobjekt 2" descr="H:\Bricka_Hjärter_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ricka_Hjärter_Ess.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2117" t="-512" r="10911" b="1354"/>
                    <a:stretch/>
                  </pic:blipFill>
                  <pic:spPr bwMode="auto">
                    <a:xfrm>
                      <a:off x="0" y="0"/>
                      <a:ext cx="2696210" cy="34728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5938F1">
        <w:rPr>
          <w:rFonts w:ascii="Garamond" w:hAnsi="Garamond"/>
          <w:sz w:val="22"/>
          <w:szCs w:val="22"/>
          <w:lang w:val="en-US"/>
        </w:rPr>
        <w:t>The designer</w:t>
      </w:r>
      <w:r w:rsidR="006424FF" w:rsidRPr="005938F1">
        <w:rPr>
          <w:rFonts w:ascii="Garamond" w:hAnsi="Garamond"/>
          <w:sz w:val="22"/>
          <w:szCs w:val="22"/>
          <w:lang w:val="en-US"/>
        </w:rPr>
        <w:t xml:space="preserve"> Daniel Carlsten ha</w:t>
      </w:r>
      <w:r w:rsidR="005938F1">
        <w:rPr>
          <w:rFonts w:ascii="Garamond" w:hAnsi="Garamond"/>
          <w:sz w:val="22"/>
          <w:szCs w:val="22"/>
          <w:lang w:val="en-US"/>
        </w:rPr>
        <w:t xml:space="preserve">s worked </w:t>
      </w:r>
      <w:r w:rsidR="005938F1" w:rsidRPr="00642F13">
        <w:rPr>
          <w:rFonts w:ascii="Garamond" w:hAnsi="Garamond"/>
          <w:i/>
          <w:sz w:val="22"/>
          <w:szCs w:val="22"/>
          <w:lang w:val="en-US"/>
        </w:rPr>
        <w:t xml:space="preserve">pro bono </w:t>
      </w:r>
      <w:r w:rsidR="005938F1">
        <w:rPr>
          <w:rFonts w:ascii="Garamond" w:hAnsi="Garamond"/>
          <w:sz w:val="22"/>
          <w:szCs w:val="22"/>
          <w:lang w:val="en-US"/>
        </w:rPr>
        <w:t>on this project, while</w:t>
      </w:r>
      <w:r w:rsidR="006424FF" w:rsidRPr="005938F1">
        <w:rPr>
          <w:rFonts w:ascii="Garamond" w:hAnsi="Garamond"/>
          <w:sz w:val="22"/>
          <w:szCs w:val="22"/>
          <w:lang w:val="en-US"/>
        </w:rPr>
        <w:t xml:space="preserve"> Svenskt Tenn ha</w:t>
      </w:r>
      <w:r w:rsidR="005938F1">
        <w:rPr>
          <w:rFonts w:ascii="Garamond" w:hAnsi="Garamond"/>
          <w:sz w:val="22"/>
          <w:szCs w:val="22"/>
          <w:lang w:val="en-US"/>
        </w:rPr>
        <w:t>s covered manufacturing costs</w:t>
      </w:r>
      <w:r w:rsidR="006424FF" w:rsidRPr="005938F1">
        <w:rPr>
          <w:rFonts w:ascii="Garamond" w:hAnsi="Garamond"/>
          <w:sz w:val="22"/>
          <w:szCs w:val="22"/>
          <w:lang w:val="en-US"/>
        </w:rPr>
        <w:t xml:space="preserve">. </w:t>
      </w:r>
      <w:r w:rsidR="001641DD">
        <w:rPr>
          <w:rFonts w:ascii="Garamond" w:hAnsi="Garamond"/>
          <w:sz w:val="22"/>
          <w:szCs w:val="22"/>
          <w:lang w:val="en-US"/>
        </w:rPr>
        <w:t>The tray is priced at SEK 500 and the entire</w:t>
      </w:r>
      <w:r w:rsidR="005938F1">
        <w:rPr>
          <w:rFonts w:ascii="Garamond" w:hAnsi="Garamond"/>
          <w:sz w:val="22"/>
          <w:szCs w:val="22"/>
          <w:lang w:val="en-US"/>
        </w:rPr>
        <w:t xml:space="preserve"> proceeds from sales will go to the Red Cross</w:t>
      </w:r>
      <w:r w:rsidR="006424FF" w:rsidRPr="005938F1">
        <w:rPr>
          <w:rFonts w:ascii="Garamond" w:hAnsi="Garamond"/>
          <w:sz w:val="22"/>
          <w:szCs w:val="22"/>
          <w:lang w:val="en-US"/>
        </w:rPr>
        <w:t>.</w:t>
      </w:r>
      <w:r w:rsidR="001641DD">
        <w:rPr>
          <w:rFonts w:ascii="Garamond" w:hAnsi="Garamond"/>
          <w:sz w:val="22"/>
          <w:szCs w:val="22"/>
          <w:lang w:val="en-US"/>
        </w:rPr>
        <w:t xml:space="preserve"> The tray is available in a limited edition of 200</w:t>
      </w:r>
      <w:r w:rsidR="00EB533A">
        <w:rPr>
          <w:rFonts w:ascii="Garamond" w:hAnsi="Garamond"/>
          <w:sz w:val="22"/>
          <w:szCs w:val="22"/>
          <w:lang w:val="en-US"/>
        </w:rPr>
        <w:t xml:space="preserve"> in the size </w:t>
      </w:r>
      <w:r w:rsidR="007966FB">
        <w:rPr>
          <w:rFonts w:ascii="Garamond" w:hAnsi="Garamond"/>
          <w:sz w:val="22"/>
          <w:szCs w:val="22"/>
          <w:lang w:val="en-US"/>
        </w:rPr>
        <w:t xml:space="preserve">53x38 cm. </w:t>
      </w:r>
      <w:r w:rsidR="001641DD" w:rsidRPr="005938F1">
        <w:rPr>
          <w:rFonts w:ascii="Garamond" w:hAnsi="Garamond"/>
          <w:sz w:val="22"/>
          <w:szCs w:val="22"/>
          <w:lang w:val="en-US"/>
        </w:rPr>
        <w:t xml:space="preserve"> </w:t>
      </w:r>
    </w:p>
    <w:p w14:paraId="0C71F7F6" w14:textId="77777777" w:rsidR="000F23A6" w:rsidRPr="005938F1" w:rsidRDefault="000F23A6" w:rsidP="00496187">
      <w:pPr>
        <w:widowControl w:val="0"/>
        <w:tabs>
          <w:tab w:val="left" w:pos="8789"/>
        </w:tabs>
        <w:autoSpaceDE w:val="0"/>
        <w:autoSpaceDN w:val="0"/>
        <w:adjustRightInd w:val="0"/>
        <w:rPr>
          <w:rFonts w:ascii="Garamond" w:hAnsi="Garamond"/>
          <w:sz w:val="22"/>
          <w:szCs w:val="22"/>
          <w:lang w:val="en-US"/>
        </w:rPr>
      </w:pPr>
    </w:p>
    <w:p w14:paraId="3B6733C4" w14:textId="33FB82E2" w:rsidR="00F20846" w:rsidRDefault="005938F1" w:rsidP="00496187">
      <w:pPr>
        <w:widowControl w:val="0"/>
        <w:tabs>
          <w:tab w:val="left" w:pos="8789"/>
        </w:tabs>
        <w:autoSpaceDE w:val="0"/>
        <w:autoSpaceDN w:val="0"/>
        <w:adjustRightInd w:val="0"/>
        <w:rPr>
          <w:rFonts w:ascii="Garamond" w:hAnsi="Garamond"/>
          <w:sz w:val="22"/>
          <w:szCs w:val="22"/>
          <w:lang w:val="en-US"/>
        </w:rPr>
      </w:pPr>
      <w:r>
        <w:rPr>
          <w:rFonts w:ascii="Garamond" w:hAnsi="Garamond"/>
          <w:sz w:val="22"/>
          <w:szCs w:val="22"/>
          <w:lang w:val="en-US"/>
        </w:rPr>
        <w:t>“</w:t>
      </w:r>
      <w:r w:rsidR="00891A9A">
        <w:rPr>
          <w:rFonts w:ascii="Garamond" w:hAnsi="Garamond"/>
          <w:sz w:val="22"/>
          <w:szCs w:val="22"/>
          <w:lang w:val="en-US"/>
        </w:rPr>
        <w:t>For as long as I can remember</w:t>
      </w:r>
      <w:r w:rsidR="004B4A2F">
        <w:rPr>
          <w:rFonts w:ascii="Garamond" w:hAnsi="Garamond"/>
          <w:sz w:val="22"/>
          <w:szCs w:val="22"/>
          <w:lang w:val="en-US"/>
        </w:rPr>
        <w:t>,</w:t>
      </w:r>
      <w:r w:rsidR="00891A9A">
        <w:rPr>
          <w:rFonts w:ascii="Garamond" w:hAnsi="Garamond"/>
          <w:sz w:val="22"/>
          <w:szCs w:val="22"/>
          <w:lang w:val="en-US"/>
        </w:rPr>
        <w:t xml:space="preserve"> I</w:t>
      </w:r>
      <w:r w:rsidR="00642F13">
        <w:rPr>
          <w:rFonts w:ascii="Garamond" w:hAnsi="Garamond"/>
          <w:sz w:val="22"/>
          <w:szCs w:val="22"/>
          <w:lang w:val="en-US"/>
        </w:rPr>
        <w:t xml:space="preserve"> have been captivated by </w:t>
      </w:r>
      <w:r>
        <w:rPr>
          <w:rFonts w:ascii="Garamond" w:hAnsi="Garamond"/>
          <w:sz w:val="22"/>
          <w:szCs w:val="22"/>
          <w:lang w:val="en-US"/>
        </w:rPr>
        <w:t>playing cards,” says designer Daniel Carlsten. “This i</w:t>
      </w:r>
      <w:r w:rsidR="00642F13">
        <w:rPr>
          <w:rFonts w:ascii="Garamond" w:hAnsi="Garamond"/>
          <w:sz w:val="22"/>
          <w:szCs w:val="22"/>
          <w:lang w:val="en-US"/>
        </w:rPr>
        <w:t xml:space="preserve">nterest </w:t>
      </w:r>
      <w:r w:rsidR="004D7734">
        <w:rPr>
          <w:rFonts w:ascii="Garamond" w:hAnsi="Garamond"/>
          <w:sz w:val="22"/>
          <w:szCs w:val="22"/>
          <w:lang w:val="en-US"/>
        </w:rPr>
        <w:t>became</w:t>
      </w:r>
      <w:r w:rsidR="00642F13">
        <w:rPr>
          <w:rFonts w:ascii="Garamond" w:hAnsi="Garamond"/>
          <w:sz w:val="22"/>
          <w:szCs w:val="22"/>
          <w:lang w:val="en-US"/>
        </w:rPr>
        <w:t xml:space="preserve"> </w:t>
      </w:r>
      <w:r w:rsidR="004D7734">
        <w:rPr>
          <w:rFonts w:ascii="Garamond" w:hAnsi="Garamond"/>
          <w:sz w:val="22"/>
          <w:szCs w:val="22"/>
          <w:lang w:val="en-US"/>
        </w:rPr>
        <w:t>inspiration f</w:t>
      </w:r>
      <w:r w:rsidR="00642F13">
        <w:rPr>
          <w:rFonts w:ascii="Garamond" w:hAnsi="Garamond"/>
          <w:sz w:val="22"/>
          <w:szCs w:val="22"/>
          <w:lang w:val="en-US"/>
        </w:rPr>
        <w:t>or the Ace of Spades tray, which I introduced together with Svenskt Tenn earlier this year. From the outset, the idea was to mak</w:t>
      </w:r>
      <w:r w:rsidR="00F20846">
        <w:rPr>
          <w:rFonts w:ascii="Garamond" w:hAnsi="Garamond"/>
          <w:sz w:val="22"/>
          <w:szCs w:val="22"/>
          <w:lang w:val="en-US"/>
        </w:rPr>
        <w:t>e</w:t>
      </w:r>
      <w:r w:rsidR="00642F13">
        <w:rPr>
          <w:rFonts w:ascii="Garamond" w:hAnsi="Garamond"/>
          <w:sz w:val="22"/>
          <w:szCs w:val="22"/>
          <w:lang w:val="en-US"/>
        </w:rPr>
        <w:t xml:space="preserve"> an Ace of Hearts tr</w:t>
      </w:r>
      <w:r w:rsidR="00F20846">
        <w:rPr>
          <w:rFonts w:ascii="Garamond" w:hAnsi="Garamond"/>
          <w:sz w:val="22"/>
          <w:szCs w:val="22"/>
          <w:lang w:val="en-US"/>
        </w:rPr>
        <w:t>a</w:t>
      </w:r>
      <w:r w:rsidR="00642F13">
        <w:rPr>
          <w:rFonts w:ascii="Garamond" w:hAnsi="Garamond"/>
          <w:sz w:val="22"/>
          <w:szCs w:val="22"/>
          <w:lang w:val="en-US"/>
        </w:rPr>
        <w:t>y</w:t>
      </w:r>
      <w:r w:rsidR="004D7734">
        <w:rPr>
          <w:rFonts w:ascii="Garamond" w:hAnsi="Garamond"/>
          <w:sz w:val="22"/>
          <w:szCs w:val="22"/>
          <w:lang w:val="en-US"/>
        </w:rPr>
        <w:t xml:space="preserve"> as well</w:t>
      </w:r>
      <w:r w:rsidR="00642F13">
        <w:rPr>
          <w:rFonts w:ascii="Garamond" w:hAnsi="Garamond"/>
          <w:sz w:val="22"/>
          <w:szCs w:val="22"/>
          <w:lang w:val="en-US"/>
        </w:rPr>
        <w:t xml:space="preserve">, and to employ the symbolism of the heart to </w:t>
      </w:r>
      <w:r w:rsidR="004D7734">
        <w:rPr>
          <w:rFonts w:ascii="Garamond" w:hAnsi="Garamond"/>
          <w:sz w:val="22"/>
          <w:szCs w:val="22"/>
          <w:lang w:val="en-US"/>
        </w:rPr>
        <w:t>demonstrate</w:t>
      </w:r>
      <w:r w:rsidR="00642F13">
        <w:rPr>
          <w:rFonts w:ascii="Garamond" w:hAnsi="Garamond"/>
          <w:sz w:val="22"/>
          <w:szCs w:val="22"/>
          <w:lang w:val="en-US"/>
        </w:rPr>
        <w:t xml:space="preserve"> love</w:t>
      </w:r>
      <w:r w:rsidR="00F20846">
        <w:rPr>
          <w:rFonts w:ascii="Garamond" w:hAnsi="Garamond"/>
          <w:sz w:val="22"/>
          <w:szCs w:val="22"/>
          <w:lang w:val="en-US"/>
        </w:rPr>
        <w:t xml:space="preserve"> by action, and not just visually.</w:t>
      </w:r>
      <w:r w:rsidR="000D10FE">
        <w:rPr>
          <w:rFonts w:ascii="Garamond" w:hAnsi="Garamond"/>
          <w:sz w:val="22"/>
          <w:szCs w:val="22"/>
          <w:lang w:val="en-US"/>
        </w:rPr>
        <w:t>”</w:t>
      </w:r>
      <w:r w:rsidR="00F20846">
        <w:rPr>
          <w:rFonts w:ascii="Garamond" w:hAnsi="Garamond"/>
          <w:sz w:val="22"/>
          <w:szCs w:val="22"/>
          <w:lang w:val="en-US"/>
        </w:rPr>
        <w:t xml:space="preserve"> </w:t>
      </w:r>
    </w:p>
    <w:p w14:paraId="30345190" w14:textId="77777777" w:rsidR="001641DD" w:rsidRDefault="001641DD" w:rsidP="00496187">
      <w:pPr>
        <w:widowControl w:val="0"/>
        <w:tabs>
          <w:tab w:val="left" w:pos="8789"/>
        </w:tabs>
        <w:autoSpaceDE w:val="0"/>
        <w:autoSpaceDN w:val="0"/>
        <w:adjustRightInd w:val="0"/>
        <w:rPr>
          <w:rFonts w:ascii="Garamond" w:hAnsi="Garamond"/>
          <w:sz w:val="22"/>
          <w:szCs w:val="22"/>
          <w:lang w:val="en-US"/>
        </w:rPr>
      </w:pPr>
    </w:p>
    <w:p w14:paraId="590ABFF9" w14:textId="2E814FE2" w:rsidR="0069372B" w:rsidRPr="005938F1" w:rsidRDefault="00A0706F" w:rsidP="0069372B">
      <w:pPr>
        <w:widowControl w:val="0"/>
        <w:tabs>
          <w:tab w:val="left" w:pos="8789"/>
        </w:tabs>
        <w:autoSpaceDE w:val="0"/>
        <w:autoSpaceDN w:val="0"/>
        <w:adjustRightInd w:val="0"/>
        <w:rPr>
          <w:rFonts w:ascii="Garamond" w:hAnsi="Garamond"/>
          <w:sz w:val="22"/>
          <w:szCs w:val="22"/>
          <w:lang w:val="en-US"/>
        </w:rPr>
      </w:pPr>
      <w:r>
        <w:rPr>
          <w:rFonts w:ascii="Garamond" w:hAnsi="Garamond"/>
          <w:sz w:val="22"/>
          <w:szCs w:val="22"/>
          <w:lang w:val="en-US"/>
        </w:rPr>
        <w:t>In 2009, a</w:t>
      </w:r>
      <w:r w:rsidR="00F20846">
        <w:rPr>
          <w:rFonts w:ascii="Garamond" w:hAnsi="Garamond"/>
          <w:sz w:val="22"/>
          <w:szCs w:val="22"/>
          <w:lang w:val="en-US"/>
        </w:rPr>
        <w:t xml:space="preserve">fter five years as an </w:t>
      </w:r>
      <w:r w:rsidR="000F23A6" w:rsidRPr="005938F1">
        <w:rPr>
          <w:rFonts w:ascii="Garamond" w:hAnsi="Garamond"/>
          <w:sz w:val="22"/>
          <w:szCs w:val="22"/>
          <w:lang w:val="en-US"/>
        </w:rPr>
        <w:t xml:space="preserve">art director </w:t>
      </w:r>
      <w:r w:rsidR="00F02248">
        <w:rPr>
          <w:rFonts w:ascii="Garamond" w:hAnsi="Garamond"/>
          <w:sz w:val="22"/>
          <w:szCs w:val="22"/>
          <w:lang w:val="en-US"/>
        </w:rPr>
        <w:t>at</w:t>
      </w:r>
      <w:r w:rsidR="00F20846">
        <w:rPr>
          <w:rFonts w:ascii="Garamond" w:hAnsi="Garamond"/>
          <w:sz w:val="22"/>
          <w:szCs w:val="22"/>
          <w:lang w:val="en-US"/>
        </w:rPr>
        <w:t xml:space="preserve"> the</w:t>
      </w:r>
      <w:r w:rsidR="000F23A6" w:rsidRPr="005938F1">
        <w:rPr>
          <w:rFonts w:ascii="Garamond" w:hAnsi="Garamond"/>
          <w:sz w:val="22"/>
          <w:szCs w:val="22"/>
          <w:lang w:val="en-US"/>
        </w:rPr>
        <w:t xml:space="preserve"> </w:t>
      </w:r>
      <w:r w:rsidR="00F02248">
        <w:rPr>
          <w:rFonts w:ascii="Garamond" w:hAnsi="Garamond"/>
          <w:sz w:val="22"/>
          <w:szCs w:val="22"/>
          <w:lang w:val="en-US"/>
        </w:rPr>
        <w:t>agency</w:t>
      </w:r>
      <w:r w:rsidR="00F02248" w:rsidRPr="005938F1">
        <w:rPr>
          <w:rFonts w:ascii="Garamond" w:hAnsi="Garamond"/>
          <w:sz w:val="22"/>
          <w:szCs w:val="22"/>
          <w:lang w:val="en-US"/>
        </w:rPr>
        <w:t xml:space="preserve"> </w:t>
      </w:r>
      <w:r w:rsidR="000F23A6" w:rsidRPr="005938F1">
        <w:rPr>
          <w:rFonts w:ascii="Garamond" w:hAnsi="Garamond"/>
          <w:sz w:val="22"/>
          <w:szCs w:val="22"/>
          <w:lang w:val="en-US"/>
        </w:rPr>
        <w:t xml:space="preserve">Acne, Daniel Carlsten </w:t>
      </w:r>
      <w:r w:rsidR="00E03485">
        <w:rPr>
          <w:rFonts w:ascii="Garamond" w:hAnsi="Garamond"/>
          <w:sz w:val="22"/>
          <w:szCs w:val="22"/>
          <w:lang w:val="en-US"/>
        </w:rPr>
        <w:t xml:space="preserve">decided to set out </w:t>
      </w:r>
      <w:r w:rsidR="00F20846">
        <w:rPr>
          <w:rFonts w:ascii="Garamond" w:hAnsi="Garamond"/>
          <w:sz w:val="22"/>
          <w:szCs w:val="22"/>
          <w:lang w:val="en-US"/>
        </w:rPr>
        <w:t>on his own</w:t>
      </w:r>
      <w:r w:rsidR="000F23A6" w:rsidRPr="005938F1">
        <w:rPr>
          <w:rFonts w:ascii="Garamond" w:hAnsi="Garamond"/>
          <w:sz w:val="22"/>
          <w:szCs w:val="22"/>
          <w:lang w:val="en-US"/>
        </w:rPr>
        <w:t xml:space="preserve">. </w:t>
      </w:r>
      <w:r w:rsidR="00F20846">
        <w:rPr>
          <w:rFonts w:ascii="Garamond" w:hAnsi="Garamond"/>
          <w:sz w:val="22"/>
          <w:szCs w:val="22"/>
          <w:lang w:val="en-US"/>
        </w:rPr>
        <w:t>Today</w:t>
      </w:r>
      <w:r>
        <w:rPr>
          <w:rFonts w:ascii="Garamond" w:hAnsi="Garamond"/>
          <w:sz w:val="22"/>
          <w:szCs w:val="22"/>
          <w:lang w:val="en-US"/>
        </w:rPr>
        <w:t xml:space="preserve"> his</w:t>
      </w:r>
      <w:r w:rsidR="00F20846">
        <w:rPr>
          <w:rFonts w:ascii="Garamond" w:hAnsi="Garamond"/>
          <w:sz w:val="22"/>
          <w:szCs w:val="22"/>
          <w:lang w:val="en-US"/>
        </w:rPr>
        <w:t xml:space="preserve"> design </w:t>
      </w:r>
      <w:r>
        <w:rPr>
          <w:rFonts w:ascii="Garamond" w:hAnsi="Garamond"/>
          <w:sz w:val="22"/>
          <w:szCs w:val="22"/>
          <w:lang w:val="en-US"/>
        </w:rPr>
        <w:t xml:space="preserve">works can be </w:t>
      </w:r>
      <w:r w:rsidR="00F20846">
        <w:rPr>
          <w:rFonts w:ascii="Garamond" w:hAnsi="Garamond"/>
          <w:sz w:val="22"/>
          <w:szCs w:val="22"/>
          <w:lang w:val="en-US"/>
        </w:rPr>
        <w:t>found</w:t>
      </w:r>
      <w:r w:rsidR="00891A9A">
        <w:rPr>
          <w:rFonts w:ascii="Garamond" w:hAnsi="Garamond"/>
          <w:sz w:val="22"/>
          <w:szCs w:val="22"/>
          <w:lang w:val="en-US"/>
        </w:rPr>
        <w:t>, among many places,</w:t>
      </w:r>
      <w:r w:rsidR="00F20846">
        <w:rPr>
          <w:rFonts w:ascii="Garamond" w:hAnsi="Garamond"/>
          <w:sz w:val="22"/>
          <w:szCs w:val="22"/>
          <w:lang w:val="en-US"/>
        </w:rPr>
        <w:t xml:space="preserve"> </w:t>
      </w:r>
      <w:r>
        <w:rPr>
          <w:rFonts w:ascii="Garamond" w:hAnsi="Garamond"/>
          <w:sz w:val="22"/>
          <w:szCs w:val="22"/>
          <w:lang w:val="en-US"/>
        </w:rPr>
        <w:t>in the permanent collections at National</w:t>
      </w:r>
      <w:r w:rsidR="00891A9A">
        <w:rPr>
          <w:rFonts w:ascii="Garamond" w:hAnsi="Garamond"/>
          <w:sz w:val="22"/>
          <w:szCs w:val="22"/>
          <w:lang w:val="en-US"/>
        </w:rPr>
        <w:t>m</w:t>
      </w:r>
      <w:r>
        <w:rPr>
          <w:rFonts w:ascii="Garamond" w:hAnsi="Garamond"/>
          <w:sz w:val="22"/>
          <w:szCs w:val="22"/>
          <w:lang w:val="en-US"/>
        </w:rPr>
        <w:t xml:space="preserve">useum in Stockholm and </w:t>
      </w:r>
      <w:r w:rsidR="00F02248">
        <w:rPr>
          <w:rFonts w:ascii="Garamond" w:hAnsi="Garamond"/>
          <w:sz w:val="22"/>
          <w:szCs w:val="22"/>
          <w:lang w:val="en-US"/>
        </w:rPr>
        <w:t xml:space="preserve">the </w:t>
      </w:r>
      <w:r w:rsidR="000F23A6" w:rsidRPr="005938F1">
        <w:rPr>
          <w:rFonts w:ascii="Garamond" w:hAnsi="Garamond"/>
          <w:sz w:val="22"/>
          <w:szCs w:val="22"/>
          <w:lang w:val="en-US"/>
        </w:rPr>
        <w:t>Röhsska Muse</w:t>
      </w:r>
      <w:r w:rsidR="00F02248">
        <w:rPr>
          <w:rFonts w:ascii="Garamond" w:hAnsi="Garamond"/>
          <w:sz w:val="22"/>
          <w:szCs w:val="22"/>
          <w:lang w:val="en-US"/>
        </w:rPr>
        <w:t>um</w:t>
      </w:r>
      <w:r w:rsidR="000F23A6" w:rsidRPr="005938F1">
        <w:rPr>
          <w:rFonts w:ascii="Garamond" w:hAnsi="Garamond"/>
          <w:sz w:val="22"/>
          <w:szCs w:val="22"/>
          <w:lang w:val="en-US"/>
        </w:rPr>
        <w:t xml:space="preserve"> i</w:t>
      </w:r>
      <w:r>
        <w:rPr>
          <w:rFonts w:ascii="Garamond" w:hAnsi="Garamond"/>
          <w:sz w:val="22"/>
          <w:szCs w:val="22"/>
          <w:lang w:val="en-US"/>
        </w:rPr>
        <w:t>n</w:t>
      </w:r>
      <w:r w:rsidR="000F23A6" w:rsidRPr="005938F1">
        <w:rPr>
          <w:rFonts w:ascii="Garamond" w:hAnsi="Garamond"/>
          <w:sz w:val="22"/>
          <w:szCs w:val="22"/>
          <w:lang w:val="en-US"/>
        </w:rPr>
        <w:t xml:space="preserve"> Göteborg. </w:t>
      </w:r>
    </w:p>
    <w:p w14:paraId="0C739744" w14:textId="77777777" w:rsidR="0069372B" w:rsidRPr="005938F1" w:rsidRDefault="0069372B" w:rsidP="00C41579">
      <w:pPr>
        <w:widowControl w:val="0"/>
        <w:tabs>
          <w:tab w:val="left" w:pos="8789"/>
        </w:tabs>
        <w:autoSpaceDE w:val="0"/>
        <w:autoSpaceDN w:val="0"/>
        <w:adjustRightInd w:val="0"/>
        <w:rPr>
          <w:rFonts w:ascii="Garamond" w:hAnsi="Garamond"/>
          <w:sz w:val="22"/>
          <w:szCs w:val="22"/>
          <w:lang w:val="en-US"/>
        </w:rPr>
      </w:pPr>
    </w:p>
    <w:p w14:paraId="2341E611" w14:textId="3DEFFF67" w:rsidR="00110CF5" w:rsidRDefault="00A0706F" w:rsidP="00C41579">
      <w:pPr>
        <w:widowControl w:val="0"/>
        <w:tabs>
          <w:tab w:val="left" w:pos="8789"/>
        </w:tabs>
        <w:autoSpaceDE w:val="0"/>
        <w:autoSpaceDN w:val="0"/>
        <w:adjustRightInd w:val="0"/>
        <w:rPr>
          <w:rFonts w:ascii="Garamond" w:hAnsi="Garamond"/>
          <w:sz w:val="22"/>
          <w:szCs w:val="22"/>
          <w:lang w:val="en-US"/>
        </w:rPr>
      </w:pPr>
      <w:r>
        <w:rPr>
          <w:rFonts w:ascii="Garamond" w:hAnsi="Garamond"/>
          <w:sz w:val="22"/>
          <w:szCs w:val="22"/>
          <w:lang w:val="en-US"/>
        </w:rPr>
        <w:t>“</w:t>
      </w:r>
      <w:r w:rsidR="00F02248">
        <w:rPr>
          <w:rFonts w:ascii="Garamond" w:hAnsi="Garamond"/>
          <w:sz w:val="22"/>
          <w:szCs w:val="22"/>
          <w:lang w:val="en-US"/>
        </w:rPr>
        <w:t xml:space="preserve">With current </w:t>
      </w:r>
      <w:r w:rsidR="00891A9A">
        <w:rPr>
          <w:rFonts w:ascii="Garamond" w:hAnsi="Garamond"/>
          <w:sz w:val="22"/>
          <w:szCs w:val="22"/>
          <w:lang w:val="en-US"/>
        </w:rPr>
        <w:t xml:space="preserve">world </w:t>
      </w:r>
      <w:r w:rsidR="00F02248">
        <w:rPr>
          <w:rFonts w:ascii="Garamond" w:hAnsi="Garamond"/>
          <w:sz w:val="22"/>
          <w:szCs w:val="22"/>
          <w:lang w:val="en-US"/>
        </w:rPr>
        <w:t xml:space="preserve">events in mind, it is essential </w:t>
      </w:r>
      <w:r w:rsidR="00110CF5">
        <w:rPr>
          <w:rFonts w:ascii="Garamond" w:hAnsi="Garamond"/>
          <w:sz w:val="22"/>
          <w:szCs w:val="22"/>
          <w:lang w:val="en-US"/>
        </w:rPr>
        <w:t xml:space="preserve">to </w:t>
      </w:r>
      <w:r w:rsidR="00F02248">
        <w:rPr>
          <w:rFonts w:ascii="Garamond" w:hAnsi="Garamond"/>
          <w:sz w:val="22"/>
          <w:szCs w:val="22"/>
          <w:lang w:val="en-US"/>
        </w:rPr>
        <w:t>do</w:t>
      </w:r>
      <w:r w:rsidR="00110CF5">
        <w:rPr>
          <w:rFonts w:ascii="Garamond" w:hAnsi="Garamond"/>
          <w:sz w:val="22"/>
          <w:szCs w:val="22"/>
          <w:lang w:val="en-US"/>
        </w:rPr>
        <w:t xml:space="preserve"> what we can for people in need,” says Thommy Bindefeld, </w:t>
      </w:r>
      <w:r w:rsidR="00EE50B1">
        <w:rPr>
          <w:rFonts w:ascii="Garamond" w:hAnsi="Garamond"/>
          <w:sz w:val="22"/>
          <w:szCs w:val="22"/>
          <w:lang w:val="en-US"/>
        </w:rPr>
        <w:t xml:space="preserve">marketing manager at </w:t>
      </w:r>
      <w:r w:rsidR="00110CF5">
        <w:rPr>
          <w:rFonts w:ascii="Garamond" w:hAnsi="Garamond"/>
          <w:sz w:val="22"/>
          <w:szCs w:val="22"/>
          <w:lang w:val="en-US"/>
        </w:rPr>
        <w:t xml:space="preserve">Svenskt Tenn. “When Daniel Carlsten approached Svenskt Tenn with the idea </w:t>
      </w:r>
      <w:r w:rsidR="00891A9A">
        <w:rPr>
          <w:rFonts w:ascii="Garamond" w:hAnsi="Garamond"/>
          <w:sz w:val="22"/>
          <w:szCs w:val="22"/>
          <w:lang w:val="en-US"/>
        </w:rPr>
        <w:t>to produce a tray for a good cause</w:t>
      </w:r>
      <w:r w:rsidR="00F02248">
        <w:rPr>
          <w:rFonts w:ascii="Garamond" w:hAnsi="Garamond"/>
          <w:sz w:val="22"/>
          <w:szCs w:val="22"/>
          <w:lang w:val="en-US"/>
        </w:rPr>
        <w:t>,</w:t>
      </w:r>
      <w:r w:rsidR="00110CF5">
        <w:rPr>
          <w:rFonts w:ascii="Garamond" w:hAnsi="Garamond"/>
          <w:sz w:val="22"/>
          <w:szCs w:val="22"/>
          <w:lang w:val="en-US"/>
        </w:rPr>
        <w:t xml:space="preserve"> it </w:t>
      </w:r>
      <w:r w:rsidR="00F02248">
        <w:rPr>
          <w:rFonts w:ascii="Garamond" w:hAnsi="Garamond"/>
          <w:sz w:val="22"/>
          <w:szCs w:val="22"/>
          <w:lang w:val="en-US"/>
        </w:rPr>
        <w:t>came</w:t>
      </w:r>
      <w:r w:rsidR="00110CF5">
        <w:rPr>
          <w:rFonts w:ascii="Garamond" w:hAnsi="Garamond"/>
          <w:sz w:val="22"/>
          <w:szCs w:val="22"/>
          <w:lang w:val="en-US"/>
        </w:rPr>
        <w:t xml:space="preserve"> natural</w:t>
      </w:r>
      <w:r w:rsidR="00F02248">
        <w:rPr>
          <w:rFonts w:ascii="Garamond" w:hAnsi="Garamond"/>
          <w:sz w:val="22"/>
          <w:szCs w:val="22"/>
          <w:lang w:val="en-US"/>
        </w:rPr>
        <w:t>ly</w:t>
      </w:r>
      <w:r w:rsidR="00110CF5">
        <w:rPr>
          <w:rFonts w:ascii="Garamond" w:hAnsi="Garamond"/>
          <w:sz w:val="22"/>
          <w:szCs w:val="22"/>
          <w:lang w:val="en-US"/>
        </w:rPr>
        <w:t xml:space="preserve"> to us to be part of this project and donate all </w:t>
      </w:r>
      <w:r w:rsidR="007273F9" w:rsidRPr="007273F9">
        <w:rPr>
          <w:rFonts w:ascii="Garamond" w:hAnsi="Garamond"/>
          <w:sz w:val="22"/>
          <w:szCs w:val="22"/>
          <w:lang w:val="en-US"/>
        </w:rPr>
        <w:t>proceeds</w:t>
      </w:r>
      <w:r w:rsidR="00110CF5">
        <w:rPr>
          <w:rFonts w:ascii="Garamond" w:hAnsi="Garamond"/>
          <w:sz w:val="22"/>
          <w:szCs w:val="22"/>
          <w:lang w:val="en-US"/>
        </w:rPr>
        <w:t>.”</w:t>
      </w:r>
    </w:p>
    <w:p w14:paraId="1E289D02" w14:textId="77777777" w:rsidR="00207597" w:rsidRPr="005938F1" w:rsidRDefault="00207597" w:rsidP="00C41579">
      <w:pPr>
        <w:widowControl w:val="0"/>
        <w:tabs>
          <w:tab w:val="left" w:pos="8789"/>
        </w:tabs>
        <w:autoSpaceDE w:val="0"/>
        <w:autoSpaceDN w:val="0"/>
        <w:adjustRightInd w:val="0"/>
        <w:rPr>
          <w:rFonts w:ascii="Garamond" w:hAnsi="Garamond"/>
          <w:sz w:val="22"/>
          <w:szCs w:val="22"/>
          <w:lang w:val="en-US"/>
        </w:rPr>
      </w:pPr>
    </w:p>
    <w:p w14:paraId="65AE4981" w14:textId="77777777" w:rsidR="003B273C" w:rsidRPr="009837EF" w:rsidRDefault="003B273C" w:rsidP="003B273C">
      <w:pPr>
        <w:pStyle w:val="BodyA"/>
        <w:widowControl w:val="0"/>
        <w:rPr>
          <w:rFonts w:ascii="Garamond" w:eastAsia="Garamond" w:hAnsi="Garamond" w:cs="Garamond"/>
          <w:sz w:val="22"/>
          <w:szCs w:val="23"/>
          <w:lang w:val="en-US"/>
        </w:rPr>
      </w:pPr>
      <w:r w:rsidRPr="009837EF">
        <w:rPr>
          <w:rFonts w:ascii="Garamond" w:hAnsi="Garamond"/>
          <w:b/>
          <w:bCs/>
          <w:sz w:val="22"/>
          <w:szCs w:val="23"/>
          <w:lang w:val="en-US"/>
        </w:rPr>
        <w:t>For further information, please contact:</w:t>
      </w:r>
    </w:p>
    <w:p w14:paraId="6A46C010" w14:textId="49539DC6" w:rsidR="003B273C" w:rsidRPr="009837EF" w:rsidRDefault="003B273C" w:rsidP="003B273C">
      <w:pPr>
        <w:pStyle w:val="BodyA"/>
        <w:outlineLvl w:val="0"/>
        <w:rPr>
          <w:rFonts w:ascii="Garamond" w:eastAsia="Garamond" w:hAnsi="Garamond" w:cs="Garamond"/>
          <w:sz w:val="22"/>
          <w:szCs w:val="23"/>
          <w:lang w:val="en-US"/>
        </w:rPr>
      </w:pPr>
      <w:r w:rsidRPr="009837EF">
        <w:rPr>
          <w:rFonts w:ascii="Garamond" w:hAnsi="Garamond"/>
          <w:sz w:val="22"/>
          <w:szCs w:val="23"/>
          <w:lang w:val="en-US"/>
        </w:rPr>
        <w:t xml:space="preserve">Vicky Nordh, </w:t>
      </w:r>
      <w:r>
        <w:rPr>
          <w:rFonts w:ascii="Garamond" w:hAnsi="Garamond"/>
          <w:sz w:val="22"/>
          <w:szCs w:val="23"/>
          <w:lang w:val="en-US"/>
        </w:rPr>
        <w:t>Press</w:t>
      </w:r>
      <w:r w:rsidRPr="009837EF">
        <w:rPr>
          <w:rFonts w:ascii="Garamond" w:hAnsi="Garamond"/>
          <w:sz w:val="22"/>
          <w:szCs w:val="23"/>
          <w:lang w:val="en-US"/>
        </w:rPr>
        <w:t xml:space="preserve"> </w:t>
      </w:r>
      <w:r w:rsidR="00587E37">
        <w:rPr>
          <w:rFonts w:ascii="Garamond" w:hAnsi="Garamond"/>
          <w:sz w:val="22"/>
          <w:szCs w:val="23"/>
          <w:lang w:val="en-US"/>
        </w:rPr>
        <w:t>C</w:t>
      </w:r>
      <w:r>
        <w:rPr>
          <w:rFonts w:ascii="Garamond" w:hAnsi="Garamond"/>
          <w:sz w:val="22"/>
          <w:szCs w:val="23"/>
          <w:lang w:val="en-US"/>
        </w:rPr>
        <w:t>ontact</w:t>
      </w:r>
      <w:r w:rsidRPr="009837EF">
        <w:rPr>
          <w:rFonts w:ascii="Garamond" w:hAnsi="Garamond"/>
          <w:sz w:val="22"/>
          <w:szCs w:val="23"/>
          <w:lang w:val="en-US"/>
        </w:rPr>
        <w:t>: +46 8-670 16 23 or vicky.nordh@svenskttenn.se</w:t>
      </w:r>
    </w:p>
    <w:p w14:paraId="37431CB9" w14:textId="77777777" w:rsidR="003B273C" w:rsidRPr="009837EF" w:rsidRDefault="003B273C" w:rsidP="003B273C">
      <w:pPr>
        <w:pStyle w:val="BodyA"/>
        <w:ind w:right="72"/>
        <w:outlineLvl w:val="0"/>
        <w:rPr>
          <w:rFonts w:ascii="Garamond" w:hAnsi="Garamond"/>
          <w:sz w:val="22"/>
          <w:szCs w:val="23"/>
          <w:lang w:val="en-US"/>
        </w:rPr>
      </w:pPr>
      <w:r w:rsidRPr="009837EF">
        <w:rPr>
          <w:rFonts w:ascii="Garamond" w:hAnsi="Garamond"/>
          <w:sz w:val="22"/>
          <w:szCs w:val="23"/>
          <w:lang w:val="en-US"/>
        </w:rPr>
        <w:t>Thommy Bindefeld, Marketing Director: +46 8 670 16 02 or thommy.bindefeld@svenskttenn.se</w:t>
      </w:r>
    </w:p>
    <w:p w14:paraId="24B1C92A" w14:textId="77777777" w:rsidR="003B273C" w:rsidRPr="001318CF" w:rsidRDefault="003B273C" w:rsidP="003B273C">
      <w:pPr>
        <w:pStyle w:val="BodyA"/>
        <w:ind w:right="72"/>
        <w:outlineLvl w:val="0"/>
        <w:rPr>
          <w:rFonts w:ascii="Garamond" w:eastAsia="Garamond" w:hAnsi="Garamond" w:cs="Garamond"/>
          <w:sz w:val="20"/>
          <w:szCs w:val="20"/>
          <w:lang w:val="en-US"/>
        </w:rPr>
      </w:pPr>
    </w:p>
    <w:p w14:paraId="537F0F92" w14:textId="77777777" w:rsidR="003B273C" w:rsidRPr="001318CF" w:rsidRDefault="003B273C" w:rsidP="003B273C">
      <w:pPr>
        <w:pStyle w:val="BodyA"/>
        <w:ind w:right="72"/>
        <w:outlineLvl w:val="0"/>
        <w:rPr>
          <w:rFonts w:ascii="Garamond" w:hAnsi="Garamond"/>
          <w:lang w:val="en-US"/>
        </w:rPr>
      </w:pPr>
      <w:r w:rsidRPr="001318CF">
        <w:rPr>
          <w:rFonts w:ascii="Garamond" w:hAnsi="Garamond"/>
          <w:sz w:val="20"/>
          <w:szCs w:val="20"/>
          <w:lang w:val="en-US"/>
        </w:rPr>
        <w:t>Svenskt Tenn is an interior design company with retail stores at Strandvägen in Stockholm and online. Since 1975, Svenskt Tenn is owned by the Kjell and Märta Beijer Foundation, which provides research grants within ecology, medicine and the preservation of Swedish interior design tradition.</w:t>
      </w:r>
    </w:p>
    <w:p w14:paraId="299421D3" w14:textId="77777777" w:rsidR="009723C2" w:rsidRPr="005938F1" w:rsidRDefault="009723C2" w:rsidP="00496187">
      <w:pPr>
        <w:tabs>
          <w:tab w:val="left" w:pos="8789"/>
        </w:tabs>
        <w:rPr>
          <w:rFonts w:ascii="Garamond" w:hAnsi="Garamond"/>
          <w:b/>
          <w:sz w:val="23"/>
          <w:szCs w:val="23"/>
          <w:lang w:val="en-US"/>
        </w:rPr>
      </w:pPr>
    </w:p>
    <w:p w14:paraId="3D9E2455" w14:textId="77777777" w:rsidR="00E4604F" w:rsidRPr="005938F1" w:rsidRDefault="00E4604F" w:rsidP="00496187">
      <w:pPr>
        <w:tabs>
          <w:tab w:val="left" w:pos="8789"/>
        </w:tabs>
        <w:outlineLvl w:val="0"/>
        <w:rPr>
          <w:rStyle w:val="Hyperlnk"/>
          <w:rFonts w:ascii="Garamond" w:hAnsi="Garamond"/>
          <w:i/>
          <w:color w:val="auto"/>
          <w:sz w:val="22"/>
          <w:szCs w:val="22"/>
          <w:u w:val="none"/>
          <w:lang w:val="en-US"/>
        </w:rPr>
      </w:pPr>
    </w:p>
    <w:p w14:paraId="6CCAA2AE" w14:textId="77777777" w:rsidR="00C11DC1" w:rsidRPr="005938F1" w:rsidRDefault="00C11DC1" w:rsidP="00496187">
      <w:pPr>
        <w:rPr>
          <w:rFonts w:ascii="Garamond" w:hAnsi="Garamond"/>
          <w:sz w:val="20"/>
          <w:szCs w:val="20"/>
          <w:lang w:val="en-US"/>
        </w:rPr>
      </w:pPr>
    </w:p>
    <w:sectPr w:rsidR="00C11DC1" w:rsidRPr="005938F1" w:rsidSect="00AC23A1">
      <w:pgSz w:w="11906" w:h="16838"/>
      <w:pgMar w:top="709" w:right="1700"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C1A1A" w14:textId="77777777" w:rsidR="003A6223" w:rsidRDefault="003A6223">
      <w:r>
        <w:separator/>
      </w:r>
    </w:p>
  </w:endnote>
  <w:endnote w:type="continuationSeparator" w:id="0">
    <w:p w14:paraId="05F89AB0" w14:textId="77777777" w:rsidR="003A6223" w:rsidRDefault="003A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9D9EF" w14:textId="77777777" w:rsidR="003A6223" w:rsidRDefault="003A6223">
      <w:r>
        <w:separator/>
      </w:r>
    </w:p>
  </w:footnote>
  <w:footnote w:type="continuationSeparator" w:id="0">
    <w:p w14:paraId="19B03885" w14:textId="77777777" w:rsidR="003A6223" w:rsidRDefault="003A62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17576"/>
    <w:multiLevelType w:val="hybridMultilevel"/>
    <w:tmpl w:val="28DA79AA"/>
    <w:lvl w:ilvl="0" w:tplc="1A023F34">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4C62693"/>
    <w:multiLevelType w:val="hybridMultilevel"/>
    <w:tmpl w:val="6C2090F2"/>
    <w:lvl w:ilvl="0" w:tplc="897CC6BA">
      <w:numFmt w:val="bullet"/>
      <w:lvlText w:val="-"/>
      <w:lvlJc w:val="left"/>
      <w:pPr>
        <w:ind w:left="420" w:hanging="360"/>
      </w:pPr>
      <w:rPr>
        <w:rFonts w:ascii="Garamond" w:eastAsia="Times New Roman" w:hAnsi="Garamond" w:cs="Times New Roman"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2" w15:restartNumberingAfterBreak="0">
    <w:nsid w:val="169D42F6"/>
    <w:multiLevelType w:val="multilevel"/>
    <w:tmpl w:val="0F62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420E9"/>
    <w:multiLevelType w:val="hybridMultilevel"/>
    <w:tmpl w:val="C38A0B0E"/>
    <w:lvl w:ilvl="0" w:tplc="BBC64724">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2C2358F"/>
    <w:multiLevelType w:val="hybridMultilevel"/>
    <w:tmpl w:val="FDBE09B0"/>
    <w:lvl w:ilvl="0" w:tplc="EB4429F4">
      <w:start w:val="1"/>
      <w:numFmt w:val="bullet"/>
      <w:lvlText w:val="•"/>
      <w:lvlJc w:val="left"/>
      <w:pPr>
        <w:tabs>
          <w:tab w:val="num" w:pos="720"/>
        </w:tabs>
        <w:ind w:left="720" w:hanging="360"/>
      </w:pPr>
      <w:rPr>
        <w:rFonts w:ascii="Arial" w:hAnsi="Arial" w:hint="default"/>
      </w:rPr>
    </w:lvl>
    <w:lvl w:ilvl="1" w:tplc="CF9E5B58">
      <w:start w:val="1"/>
      <w:numFmt w:val="bullet"/>
      <w:lvlText w:val="•"/>
      <w:lvlJc w:val="left"/>
      <w:pPr>
        <w:tabs>
          <w:tab w:val="num" w:pos="1440"/>
        </w:tabs>
        <w:ind w:left="1440" w:hanging="360"/>
      </w:pPr>
      <w:rPr>
        <w:rFonts w:ascii="Arial" w:hAnsi="Arial" w:hint="default"/>
      </w:rPr>
    </w:lvl>
    <w:lvl w:ilvl="2" w:tplc="B1F45898">
      <w:start w:val="1061"/>
      <w:numFmt w:val="bullet"/>
      <w:lvlText w:val="•"/>
      <w:lvlJc w:val="left"/>
      <w:pPr>
        <w:tabs>
          <w:tab w:val="num" w:pos="2160"/>
        </w:tabs>
        <w:ind w:left="2160" w:hanging="360"/>
      </w:pPr>
      <w:rPr>
        <w:rFonts w:ascii="Arial" w:hAnsi="Arial" w:hint="default"/>
      </w:rPr>
    </w:lvl>
    <w:lvl w:ilvl="3" w:tplc="25D814E2" w:tentative="1">
      <w:start w:val="1"/>
      <w:numFmt w:val="bullet"/>
      <w:lvlText w:val="•"/>
      <w:lvlJc w:val="left"/>
      <w:pPr>
        <w:tabs>
          <w:tab w:val="num" w:pos="2880"/>
        </w:tabs>
        <w:ind w:left="2880" w:hanging="360"/>
      </w:pPr>
      <w:rPr>
        <w:rFonts w:ascii="Arial" w:hAnsi="Arial" w:hint="default"/>
      </w:rPr>
    </w:lvl>
    <w:lvl w:ilvl="4" w:tplc="60C02FD6" w:tentative="1">
      <w:start w:val="1"/>
      <w:numFmt w:val="bullet"/>
      <w:lvlText w:val="•"/>
      <w:lvlJc w:val="left"/>
      <w:pPr>
        <w:tabs>
          <w:tab w:val="num" w:pos="3600"/>
        </w:tabs>
        <w:ind w:left="3600" w:hanging="360"/>
      </w:pPr>
      <w:rPr>
        <w:rFonts w:ascii="Arial" w:hAnsi="Arial" w:hint="default"/>
      </w:rPr>
    </w:lvl>
    <w:lvl w:ilvl="5" w:tplc="6CD82782" w:tentative="1">
      <w:start w:val="1"/>
      <w:numFmt w:val="bullet"/>
      <w:lvlText w:val="•"/>
      <w:lvlJc w:val="left"/>
      <w:pPr>
        <w:tabs>
          <w:tab w:val="num" w:pos="4320"/>
        </w:tabs>
        <w:ind w:left="4320" w:hanging="360"/>
      </w:pPr>
      <w:rPr>
        <w:rFonts w:ascii="Arial" w:hAnsi="Arial" w:hint="default"/>
      </w:rPr>
    </w:lvl>
    <w:lvl w:ilvl="6" w:tplc="FFEA3B88" w:tentative="1">
      <w:start w:val="1"/>
      <w:numFmt w:val="bullet"/>
      <w:lvlText w:val="•"/>
      <w:lvlJc w:val="left"/>
      <w:pPr>
        <w:tabs>
          <w:tab w:val="num" w:pos="5040"/>
        </w:tabs>
        <w:ind w:left="5040" w:hanging="360"/>
      </w:pPr>
      <w:rPr>
        <w:rFonts w:ascii="Arial" w:hAnsi="Arial" w:hint="default"/>
      </w:rPr>
    </w:lvl>
    <w:lvl w:ilvl="7" w:tplc="5C9EADAA" w:tentative="1">
      <w:start w:val="1"/>
      <w:numFmt w:val="bullet"/>
      <w:lvlText w:val="•"/>
      <w:lvlJc w:val="left"/>
      <w:pPr>
        <w:tabs>
          <w:tab w:val="num" w:pos="5760"/>
        </w:tabs>
        <w:ind w:left="5760" w:hanging="360"/>
      </w:pPr>
      <w:rPr>
        <w:rFonts w:ascii="Arial" w:hAnsi="Arial" w:hint="default"/>
      </w:rPr>
    </w:lvl>
    <w:lvl w:ilvl="8" w:tplc="01A094D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096089D"/>
    <w:multiLevelType w:val="hybridMultilevel"/>
    <w:tmpl w:val="81F2AC32"/>
    <w:lvl w:ilvl="0" w:tplc="FACABABE">
      <w:start w:val="2"/>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6183C3B"/>
    <w:multiLevelType w:val="hybridMultilevel"/>
    <w:tmpl w:val="A34AE3EA"/>
    <w:lvl w:ilvl="0" w:tplc="1A34B4CC">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7BC4666"/>
    <w:multiLevelType w:val="hybridMultilevel"/>
    <w:tmpl w:val="075A8A20"/>
    <w:lvl w:ilvl="0" w:tplc="041D0001">
      <w:start w:val="1"/>
      <w:numFmt w:val="bullet"/>
      <w:lvlText w:val=""/>
      <w:lvlJc w:val="left"/>
      <w:pPr>
        <w:ind w:left="1800" w:hanging="360"/>
      </w:pPr>
      <w:rPr>
        <w:rFonts w:ascii="Symbol" w:hAnsi="Symbol" w:hint="default"/>
      </w:rPr>
    </w:lvl>
    <w:lvl w:ilvl="1" w:tplc="041D0003" w:tentative="1">
      <w:start w:val="1"/>
      <w:numFmt w:val="bullet"/>
      <w:lvlText w:val="o"/>
      <w:lvlJc w:val="left"/>
      <w:pPr>
        <w:ind w:left="2520" w:hanging="360"/>
      </w:pPr>
      <w:rPr>
        <w:rFonts w:ascii="Courier New" w:hAnsi="Courier New" w:cs="Arial" w:hint="default"/>
      </w:rPr>
    </w:lvl>
    <w:lvl w:ilvl="2" w:tplc="041D0005" w:tentative="1">
      <w:start w:val="1"/>
      <w:numFmt w:val="bullet"/>
      <w:lvlText w:val=""/>
      <w:lvlJc w:val="left"/>
      <w:pPr>
        <w:ind w:left="3240" w:hanging="360"/>
      </w:pPr>
      <w:rPr>
        <w:rFonts w:ascii="Wingdings" w:hAnsi="Wingdings" w:hint="default"/>
      </w:rPr>
    </w:lvl>
    <w:lvl w:ilvl="3" w:tplc="041D0001" w:tentative="1">
      <w:start w:val="1"/>
      <w:numFmt w:val="bullet"/>
      <w:lvlText w:val=""/>
      <w:lvlJc w:val="left"/>
      <w:pPr>
        <w:ind w:left="3960" w:hanging="360"/>
      </w:pPr>
      <w:rPr>
        <w:rFonts w:ascii="Symbol" w:hAnsi="Symbol" w:hint="default"/>
      </w:rPr>
    </w:lvl>
    <w:lvl w:ilvl="4" w:tplc="041D0003" w:tentative="1">
      <w:start w:val="1"/>
      <w:numFmt w:val="bullet"/>
      <w:lvlText w:val="o"/>
      <w:lvlJc w:val="left"/>
      <w:pPr>
        <w:ind w:left="4680" w:hanging="360"/>
      </w:pPr>
      <w:rPr>
        <w:rFonts w:ascii="Courier New" w:hAnsi="Courier New" w:cs="Arial" w:hint="default"/>
      </w:rPr>
    </w:lvl>
    <w:lvl w:ilvl="5" w:tplc="041D0005" w:tentative="1">
      <w:start w:val="1"/>
      <w:numFmt w:val="bullet"/>
      <w:lvlText w:val=""/>
      <w:lvlJc w:val="left"/>
      <w:pPr>
        <w:ind w:left="5400" w:hanging="360"/>
      </w:pPr>
      <w:rPr>
        <w:rFonts w:ascii="Wingdings" w:hAnsi="Wingdings" w:hint="default"/>
      </w:rPr>
    </w:lvl>
    <w:lvl w:ilvl="6" w:tplc="041D0001" w:tentative="1">
      <w:start w:val="1"/>
      <w:numFmt w:val="bullet"/>
      <w:lvlText w:val=""/>
      <w:lvlJc w:val="left"/>
      <w:pPr>
        <w:ind w:left="6120" w:hanging="360"/>
      </w:pPr>
      <w:rPr>
        <w:rFonts w:ascii="Symbol" w:hAnsi="Symbol" w:hint="default"/>
      </w:rPr>
    </w:lvl>
    <w:lvl w:ilvl="7" w:tplc="041D0003" w:tentative="1">
      <w:start w:val="1"/>
      <w:numFmt w:val="bullet"/>
      <w:lvlText w:val="o"/>
      <w:lvlJc w:val="left"/>
      <w:pPr>
        <w:ind w:left="6840" w:hanging="360"/>
      </w:pPr>
      <w:rPr>
        <w:rFonts w:ascii="Courier New" w:hAnsi="Courier New" w:cs="Arial" w:hint="default"/>
      </w:rPr>
    </w:lvl>
    <w:lvl w:ilvl="8" w:tplc="041D0005" w:tentative="1">
      <w:start w:val="1"/>
      <w:numFmt w:val="bullet"/>
      <w:lvlText w:val=""/>
      <w:lvlJc w:val="left"/>
      <w:pPr>
        <w:ind w:left="7560" w:hanging="360"/>
      </w:pPr>
      <w:rPr>
        <w:rFonts w:ascii="Wingdings" w:hAnsi="Wingdings" w:hint="default"/>
      </w:rPr>
    </w:lvl>
  </w:abstractNum>
  <w:abstractNum w:abstractNumId="8" w15:restartNumberingAfterBreak="0">
    <w:nsid w:val="4AA72027"/>
    <w:multiLevelType w:val="hybridMultilevel"/>
    <w:tmpl w:val="00F40BAC"/>
    <w:lvl w:ilvl="0" w:tplc="2A46228E">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C727A14"/>
    <w:multiLevelType w:val="hybridMultilevel"/>
    <w:tmpl w:val="6A84C3DA"/>
    <w:lvl w:ilvl="0" w:tplc="CDF4A97A">
      <w:start w:val="1"/>
      <w:numFmt w:val="bullet"/>
      <w:lvlText w:val="-"/>
      <w:lvlJc w:val="left"/>
      <w:pPr>
        <w:ind w:left="720" w:hanging="360"/>
      </w:pPr>
      <w:rPr>
        <w:rFonts w:ascii="Garamond" w:hAnsi="Garamond" w:hint="default"/>
      </w:rPr>
    </w:lvl>
    <w:lvl w:ilvl="1" w:tplc="041D0003">
      <w:start w:val="1"/>
      <w:numFmt w:val="bullet"/>
      <w:lvlText w:val="o"/>
      <w:lvlJc w:val="left"/>
      <w:pPr>
        <w:ind w:left="1440" w:hanging="360"/>
      </w:pPr>
      <w:rPr>
        <w:rFonts w:ascii="Courier New" w:hAnsi="Courier New"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Arial"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Arial" w:hint="default"/>
      </w:rPr>
    </w:lvl>
    <w:lvl w:ilvl="8" w:tplc="041D0005">
      <w:start w:val="1"/>
      <w:numFmt w:val="bullet"/>
      <w:lvlText w:val=""/>
      <w:lvlJc w:val="left"/>
      <w:pPr>
        <w:ind w:left="6480" w:hanging="360"/>
      </w:pPr>
      <w:rPr>
        <w:rFonts w:ascii="Wingdings" w:hAnsi="Wingdings" w:hint="default"/>
      </w:rPr>
    </w:lvl>
  </w:abstractNum>
  <w:abstractNum w:abstractNumId="10" w15:restartNumberingAfterBreak="0">
    <w:nsid w:val="6BD21E63"/>
    <w:multiLevelType w:val="hybridMultilevel"/>
    <w:tmpl w:val="DB003258"/>
    <w:lvl w:ilvl="0" w:tplc="45B6DB2C">
      <w:numFmt w:val="bullet"/>
      <w:lvlText w:val="-"/>
      <w:lvlJc w:val="left"/>
      <w:pPr>
        <w:ind w:left="720" w:hanging="360"/>
      </w:pPr>
      <w:rPr>
        <w:rFonts w:ascii="Garamond" w:eastAsia="Times New Roman" w:hAnsi="Garamond"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5A46CCE"/>
    <w:multiLevelType w:val="hybridMultilevel"/>
    <w:tmpl w:val="3D1CED36"/>
    <w:lvl w:ilvl="0" w:tplc="4CB89DEE">
      <w:numFmt w:val="bullet"/>
      <w:lvlText w:val=""/>
      <w:lvlJc w:val="left"/>
      <w:pPr>
        <w:ind w:left="720" w:hanging="360"/>
      </w:pPr>
      <w:rPr>
        <w:rFonts w:ascii="Wingdings" w:eastAsia="Times New Roman" w:hAnsi="Wingdings"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7"/>
  </w:num>
  <w:num w:numId="4">
    <w:abstractNumId w:val="9"/>
  </w:num>
  <w:num w:numId="5">
    <w:abstractNumId w:val="5"/>
  </w:num>
  <w:num w:numId="6">
    <w:abstractNumId w:val="3"/>
  </w:num>
  <w:num w:numId="7">
    <w:abstractNumId w:val="8"/>
  </w:num>
  <w:num w:numId="8">
    <w:abstractNumId w:val="11"/>
  </w:num>
  <w:num w:numId="9">
    <w:abstractNumId w:val="0"/>
  </w:num>
  <w:num w:numId="10">
    <w:abstractNumId w:val="10"/>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7A4"/>
    <w:rsid w:val="000006FF"/>
    <w:rsid w:val="00012795"/>
    <w:rsid w:val="0001288D"/>
    <w:rsid w:val="00014386"/>
    <w:rsid w:val="0002223C"/>
    <w:rsid w:val="0003201F"/>
    <w:rsid w:val="0003227E"/>
    <w:rsid w:val="0003496E"/>
    <w:rsid w:val="00036496"/>
    <w:rsid w:val="00043176"/>
    <w:rsid w:val="000453D8"/>
    <w:rsid w:val="00046D0A"/>
    <w:rsid w:val="000476DF"/>
    <w:rsid w:val="00047BB6"/>
    <w:rsid w:val="00047F43"/>
    <w:rsid w:val="00052943"/>
    <w:rsid w:val="000530F9"/>
    <w:rsid w:val="00055510"/>
    <w:rsid w:val="00056A30"/>
    <w:rsid w:val="000635C9"/>
    <w:rsid w:val="00065A69"/>
    <w:rsid w:val="00074121"/>
    <w:rsid w:val="00075765"/>
    <w:rsid w:val="00075A34"/>
    <w:rsid w:val="00082794"/>
    <w:rsid w:val="000834E4"/>
    <w:rsid w:val="0008398F"/>
    <w:rsid w:val="00085D2A"/>
    <w:rsid w:val="000910BE"/>
    <w:rsid w:val="0009221F"/>
    <w:rsid w:val="000931D7"/>
    <w:rsid w:val="000950BA"/>
    <w:rsid w:val="00096AA6"/>
    <w:rsid w:val="000A5F8F"/>
    <w:rsid w:val="000B4BA1"/>
    <w:rsid w:val="000C23DE"/>
    <w:rsid w:val="000D0DD0"/>
    <w:rsid w:val="000D0E78"/>
    <w:rsid w:val="000D10FE"/>
    <w:rsid w:val="000D4077"/>
    <w:rsid w:val="000E5097"/>
    <w:rsid w:val="000F23A6"/>
    <w:rsid w:val="000F7E8C"/>
    <w:rsid w:val="00102876"/>
    <w:rsid w:val="00110CF5"/>
    <w:rsid w:val="00112EE0"/>
    <w:rsid w:val="00115E7D"/>
    <w:rsid w:val="0011722D"/>
    <w:rsid w:val="00123152"/>
    <w:rsid w:val="00123435"/>
    <w:rsid w:val="00126931"/>
    <w:rsid w:val="00126933"/>
    <w:rsid w:val="00131E82"/>
    <w:rsid w:val="0013460C"/>
    <w:rsid w:val="0013626A"/>
    <w:rsid w:val="00136E69"/>
    <w:rsid w:val="0014056B"/>
    <w:rsid w:val="001476A1"/>
    <w:rsid w:val="0015142B"/>
    <w:rsid w:val="00155A0D"/>
    <w:rsid w:val="00156B92"/>
    <w:rsid w:val="00157D05"/>
    <w:rsid w:val="001620EA"/>
    <w:rsid w:val="001641DD"/>
    <w:rsid w:val="00170EC3"/>
    <w:rsid w:val="00176F3B"/>
    <w:rsid w:val="0018076D"/>
    <w:rsid w:val="001821A7"/>
    <w:rsid w:val="00184D53"/>
    <w:rsid w:val="0018533B"/>
    <w:rsid w:val="00185443"/>
    <w:rsid w:val="00187630"/>
    <w:rsid w:val="00190E0D"/>
    <w:rsid w:val="0019293B"/>
    <w:rsid w:val="00193FF0"/>
    <w:rsid w:val="00194A85"/>
    <w:rsid w:val="00194F2D"/>
    <w:rsid w:val="001A6272"/>
    <w:rsid w:val="001B2C97"/>
    <w:rsid w:val="001B2DFF"/>
    <w:rsid w:val="001B761E"/>
    <w:rsid w:val="001C0C8D"/>
    <w:rsid w:val="001C1174"/>
    <w:rsid w:val="001C750D"/>
    <w:rsid w:val="001D0E35"/>
    <w:rsid w:val="001D4AC2"/>
    <w:rsid w:val="001E08DE"/>
    <w:rsid w:val="001E12E5"/>
    <w:rsid w:val="001E46F9"/>
    <w:rsid w:val="001E547B"/>
    <w:rsid w:val="001E6C01"/>
    <w:rsid w:val="001F4637"/>
    <w:rsid w:val="001F5A93"/>
    <w:rsid w:val="001F60EE"/>
    <w:rsid w:val="001F72C3"/>
    <w:rsid w:val="0020488F"/>
    <w:rsid w:val="00207597"/>
    <w:rsid w:val="002156D6"/>
    <w:rsid w:val="00222B90"/>
    <w:rsid w:val="00230BA3"/>
    <w:rsid w:val="002441EB"/>
    <w:rsid w:val="002455B0"/>
    <w:rsid w:val="0024579F"/>
    <w:rsid w:val="00247B4A"/>
    <w:rsid w:val="0025361A"/>
    <w:rsid w:val="00255BCC"/>
    <w:rsid w:val="002566E1"/>
    <w:rsid w:val="00262BDC"/>
    <w:rsid w:val="00262DAF"/>
    <w:rsid w:val="00264522"/>
    <w:rsid w:val="00266E8B"/>
    <w:rsid w:val="00270537"/>
    <w:rsid w:val="00277042"/>
    <w:rsid w:val="00283113"/>
    <w:rsid w:val="002844C7"/>
    <w:rsid w:val="002863DA"/>
    <w:rsid w:val="00286E58"/>
    <w:rsid w:val="00287BD9"/>
    <w:rsid w:val="002945E8"/>
    <w:rsid w:val="00295CD0"/>
    <w:rsid w:val="002A4EBF"/>
    <w:rsid w:val="002B4F8D"/>
    <w:rsid w:val="002C2BBE"/>
    <w:rsid w:val="002C3648"/>
    <w:rsid w:val="002C6FD8"/>
    <w:rsid w:val="002C7C98"/>
    <w:rsid w:val="002D3D3A"/>
    <w:rsid w:val="002D4DF0"/>
    <w:rsid w:val="002D731A"/>
    <w:rsid w:val="002E5AE2"/>
    <w:rsid w:val="002E6ABC"/>
    <w:rsid w:val="002F0ABF"/>
    <w:rsid w:val="002F27A9"/>
    <w:rsid w:val="002F3F2D"/>
    <w:rsid w:val="002F400A"/>
    <w:rsid w:val="002F4B8D"/>
    <w:rsid w:val="002F5782"/>
    <w:rsid w:val="00302280"/>
    <w:rsid w:val="00304756"/>
    <w:rsid w:val="00305547"/>
    <w:rsid w:val="00305B76"/>
    <w:rsid w:val="00307936"/>
    <w:rsid w:val="00311A82"/>
    <w:rsid w:val="003134BC"/>
    <w:rsid w:val="00314771"/>
    <w:rsid w:val="0031542D"/>
    <w:rsid w:val="003158D0"/>
    <w:rsid w:val="00315A84"/>
    <w:rsid w:val="003163DB"/>
    <w:rsid w:val="00323296"/>
    <w:rsid w:val="00324B92"/>
    <w:rsid w:val="003255C3"/>
    <w:rsid w:val="00327729"/>
    <w:rsid w:val="00327A5E"/>
    <w:rsid w:val="00330EE5"/>
    <w:rsid w:val="00331629"/>
    <w:rsid w:val="003319DF"/>
    <w:rsid w:val="003340AC"/>
    <w:rsid w:val="00336D21"/>
    <w:rsid w:val="00337B42"/>
    <w:rsid w:val="003405EA"/>
    <w:rsid w:val="00342657"/>
    <w:rsid w:val="00342BAF"/>
    <w:rsid w:val="003438C0"/>
    <w:rsid w:val="003458EB"/>
    <w:rsid w:val="00353140"/>
    <w:rsid w:val="00362C8F"/>
    <w:rsid w:val="00374415"/>
    <w:rsid w:val="003751F2"/>
    <w:rsid w:val="00381A0D"/>
    <w:rsid w:val="00382F20"/>
    <w:rsid w:val="00383960"/>
    <w:rsid w:val="003871E5"/>
    <w:rsid w:val="00393C22"/>
    <w:rsid w:val="00393EC1"/>
    <w:rsid w:val="00394545"/>
    <w:rsid w:val="0039601C"/>
    <w:rsid w:val="003A24A1"/>
    <w:rsid w:val="003A3B43"/>
    <w:rsid w:val="003A3BE5"/>
    <w:rsid w:val="003A6223"/>
    <w:rsid w:val="003A6C96"/>
    <w:rsid w:val="003B13A9"/>
    <w:rsid w:val="003B2426"/>
    <w:rsid w:val="003B273C"/>
    <w:rsid w:val="003B3361"/>
    <w:rsid w:val="003C0089"/>
    <w:rsid w:val="003C5D55"/>
    <w:rsid w:val="003C77BF"/>
    <w:rsid w:val="003D5FB4"/>
    <w:rsid w:val="003D7A8E"/>
    <w:rsid w:val="003D7D8A"/>
    <w:rsid w:val="003E36BA"/>
    <w:rsid w:val="003E6171"/>
    <w:rsid w:val="003E674B"/>
    <w:rsid w:val="003F0DFB"/>
    <w:rsid w:val="003F18FF"/>
    <w:rsid w:val="00414761"/>
    <w:rsid w:val="00427060"/>
    <w:rsid w:val="004332B5"/>
    <w:rsid w:val="00444C2D"/>
    <w:rsid w:val="00447BFF"/>
    <w:rsid w:val="00450B52"/>
    <w:rsid w:val="004511DC"/>
    <w:rsid w:val="00451EA0"/>
    <w:rsid w:val="00453A78"/>
    <w:rsid w:val="004574D3"/>
    <w:rsid w:val="004744B9"/>
    <w:rsid w:val="0047689A"/>
    <w:rsid w:val="00483F68"/>
    <w:rsid w:val="00484854"/>
    <w:rsid w:val="00485BD5"/>
    <w:rsid w:val="0049272B"/>
    <w:rsid w:val="00496187"/>
    <w:rsid w:val="004A2866"/>
    <w:rsid w:val="004A58F6"/>
    <w:rsid w:val="004B0E3E"/>
    <w:rsid w:val="004B2C04"/>
    <w:rsid w:val="004B48BF"/>
    <w:rsid w:val="004B4A2F"/>
    <w:rsid w:val="004B6101"/>
    <w:rsid w:val="004C00BD"/>
    <w:rsid w:val="004C098C"/>
    <w:rsid w:val="004C1339"/>
    <w:rsid w:val="004C77BE"/>
    <w:rsid w:val="004D0931"/>
    <w:rsid w:val="004D147F"/>
    <w:rsid w:val="004D1D8B"/>
    <w:rsid w:val="004D36DA"/>
    <w:rsid w:val="004D3E76"/>
    <w:rsid w:val="004D6A2F"/>
    <w:rsid w:val="004D7734"/>
    <w:rsid w:val="004E0E25"/>
    <w:rsid w:val="004E4430"/>
    <w:rsid w:val="004F0DCA"/>
    <w:rsid w:val="004F20F6"/>
    <w:rsid w:val="004F287B"/>
    <w:rsid w:val="004F4282"/>
    <w:rsid w:val="005025AB"/>
    <w:rsid w:val="00503532"/>
    <w:rsid w:val="005037C1"/>
    <w:rsid w:val="00507BC5"/>
    <w:rsid w:val="00510931"/>
    <w:rsid w:val="005110C5"/>
    <w:rsid w:val="00513E2B"/>
    <w:rsid w:val="00514D93"/>
    <w:rsid w:val="0051563B"/>
    <w:rsid w:val="00516B2D"/>
    <w:rsid w:val="005310FE"/>
    <w:rsid w:val="0053167A"/>
    <w:rsid w:val="00532056"/>
    <w:rsid w:val="0053257B"/>
    <w:rsid w:val="00532DA2"/>
    <w:rsid w:val="005342B1"/>
    <w:rsid w:val="00534E44"/>
    <w:rsid w:val="005404F7"/>
    <w:rsid w:val="00540E44"/>
    <w:rsid w:val="005466FF"/>
    <w:rsid w:val="00553967"/>
    <w:rsid w:val="00565DC4"/>
    <w:rsid w:val="00574F4B"/>
    <w:rsid w:val="00577CFB"/>
    <w:rsid w:val="00580213"/>
    <w:rsid w:val="005813AB"/>
    <w:rsid w:val="00584B35"/>
    <w:rsid w:val="00586C02"/>
    <w:rsid w:val="00587E37"/>
    <w:rsid w:val="005938F1"/>
    <w:rsid w:val="005A2B8E"/>
    <w:rsid w:val="005A57A7"/>
    <w:rsid w:val="005C2C53"/>
    <w:rsid w:val="005C3910"/>
    <w:rsid w:val="005C55D5"/>
    <w:rsid w:val="005C6147"/>
    <w:rsid w:val="005C6730"/>
    <w:rsid w:val="005C7716"/>
    <w:rsid w:val="005D12CA"/>
    <w:rsid w:val="005D672E"/>
    <w:rsid w:val="005D7F84"/>
    <w:rsid w:val="005E717F"/>
    <w:rsid w:val="005F06C5"/>
    <w:rsid w:val="005F6ECB"/>
    <w:rsid w:val="006003B2"/>
    <w:rsid w:val="00600E21"/>
    <w:rsid w:val="006021F5"/>
    <w:rsid w:val="00606E87"/>
    <w:rsid w:val="0061462F"/>
    <w:rsid w:val="0061718D"/>
    <w:rsid w:val="0062025A"/>
    <w:rsid w:val="00622355"/>
    <w:rsid w:val="006239C3"/>
    <w:rsid w:val="00624A56"/>
    <w:rsid w:val="00625564"/>
    <w:rsid w:val="00625B28"/>
    <w:rsid w:val="006310D3"/>
    <w:rsid w:val="00634BD3"/>
    <w:rsid w:val="0063558E"/>
    <w:rsid w:val="006420C1"/>
    <w:rsid w:val="006424FF"/>
    <w:rsid w:val="00642F13"/>
    <w:rsid w:val="00646D04"/>
    <w:rsid w:val="00652959"/>
    <w:rsid w:val="00654A88"/>
    <w:rsid w:val="00654F3C"/>
    <w:rsid w:val="00660732"/>
    <w:rsid w:val="00661118"/>
    <w:rsid w:val="006618E3"/>
    <w:rsid w:val="00666168"/>
    <w:rsid w:val="006705E7"/>
    <w:rsid w:val="0067348D"/>
    <w:rsid w:val="00681EEF"/>
    <w:rsid w:val="0068663F"/>
    <w:rsid w:val="00687E33"/>
    <w:rsid w:val="00690E3A"/>
    <w:rsid w:val="0069372B"/>
    <w:rsid w:val="00693B69"/>
    <w:rsid w:val="00693FC1"/>
    <w:rsid w:val="0069481F"/>
    <w:rsid w:val="006A0ACB"/>
    <w:rsid w:val="006A1812"/>
    <w:rsid w:val="006A39AF"/>
    <w:rsid w:val="006A4F5B"/>
    <w:rsid w:val="006A64FE"/>
    <w:rsid w:val="006B46D6"/>
    <w:rsid w:val="006B66E5"/>
    <w:rsid w:val="006B7C68"/>
    <w:rsid w:val="006C3158"/>
    <w:rsid w:val="006D2B6D"/>
    <w:rsid w:val="006D795A"/>
    <w:rsid w:val="006E262B"/>
    <w:rsid w:val="006E43C7"/>
    <w:rsid w:val="006E551F"/>
    <w:rsid w:val="006F10BA"/>
    <w:rsid w:val="006F1EA3"/>
    <w:rsid w:val="006F26CA"/>
    <w:rsid w:val="006F3A6A"/>
    <w:rsid w:val="006F47BA"/>
    <w:rsid w:val="006F7657"/>
    <w:rsid w:val="007007D2"/>
    <w:rsid w:val="007022F8"/>
    <w:rsid w:val="007032F3"/>
    <w:rsid w:val="00705921"/>
    <w:rsid w:val="00706C62"/>
    <w:rsid w:val="00710586"/>
    <w:rsid w:val="00711F04"/>
    <w:rsid w:val="00716945"/>
    <w:rsid w:val="007179A2"/>
    <w:rsid w:val="007273F9"/>
    <w:rsid w:val="00731D6A"/>
    <w:rsid w:val="00732D68"/>
    <w:rsid w:val="00734E87"/>
    <w:rsid w:val="00735FB3"/>
    <w:rsid w:val="00740698"/>
    <w:rsid w:val="00744447"/>
    <w:rsid w:val="00746CAC"/>
    <w:rsid w:val="00750DD2"/>
    <w:rsid w:val="007511EA"/>
    <w:rsid w:val="00753552"/>
    <w:rsid w:val="00757656"/>
    <w:rsid w:val="00764EB2"/>
    <w:rsid w:val="00770C66"/>
    <w:rsid w:val="00773C0F"/>
    <w:rsid w:val="00775867"/>
    <w:rsid w:val="007828D1"/>
    <w:rsid w:val="00784798"/>
    <w:rsid w:val="00793E0C"/>
    <w:rsid w:val="00793E2C"/>
    <w:rsid w:val="007966FB"/>
    <w:rsid w:val="00797D1D"/>
    <w:rsid w:val="007A0CC6"/>
    <w:rsid w:val="007A7284"/>
    <w:rsid w:val="007A778F"/>
    <w:rsid w:val="007B152F"/>
    <w:rsid w:val="007B2EF6"/>
    <w:rsid w:val="007B3116"/>
    <w:rsid w:val="007C10E6"/>
    <w:rsid w:val="007C257D"/>
    <w:rsid w:val="007C2654"/>
    <w:rsid w:val="007C6070"/>
    <w:rsid w:val="007D394A"/>
    <w:rsid w:val="007D4986"/>
    <w:rsid w:val="007E6520"/>
    <w:rsid w:val="007F13E6"/>
    <w:rsid w:val="007F3099"/>
    <w:rsid w:val="007F522B"/>
    <w:rsid w:val="008025BD"/>
    <w:rsid w:val="00806BE2"/>
    <w:rsid w:val="008103C5"/>
    <w:rsid w:val="008158F3"/>
    <w:rsid w:val="00815A93"/>
    <w:rsid w:val="00817319"/>
    <w:rsid w:val="00823D6C"/>
    <w:rsid w:val="008262BF"/>
    <w:rsid w:val="00831C6C"/>
    <w:rsid w:val="00836ECC"/>
    <w:rsid w:val="00840A2E"/>
    <w:rsid w:val="00844ADF"/>
    <w:rsid w:val="00846C29"/>
    <w:rsid w:val="008476A7"/>
    <w:rsid w:val="008515E2"/>
    <w:rsid w:val="00852804"/>
    <w:rsid w:val="00860856"/>
    <w:rsid w:val="0086317D"/>
    <w:rsid w:val="00870AC9"/>
    <w:rsid w:val="00871D4E"/>
    <w:rsid w:val="00872652"/>
    <w:rsid w:val="00872CA7"/>
    <w:rsid w:val="00875039"/>
    <w:rsid w:val="00876ABE"/>
    <w:rsid w:val="00882986"/>
    <w:rsid w:val="00883AB4"/>
    <w:rsid w:val="0088517B"/>
    <w:rsid w:val="00891A9A"/>
    <w:rsid w:val="00892658"/>
    <w:rsid w:val="00894D89"/>
    <w:rsid w:val="0089710B"/>
    <w:rsid w:val="008A4319"/>
    <w:rsid w:val="008B0DC9"/>
    <w:rsid w:val="008B32D3"/>
    <w:rsid w:val="008B6F25"/>
    <w:rsid w:val="008B7593"/>
    <w:rsid w:val="008C43CF"/>
    <w:rsid w:val="008D1648"/>
    <w:rsid w:val="008D44AE"/>
    <w:rsid w:val="008D736F"/>
    <w:rsid w:val="008E03C7"/>
    <w:rsid w:val="008E1A12"/>
    <w:rsid w:val="008E1E3E"/>
    <w:rsid w:val="008E3D50"/>
    <w:rsid w:val="008E50D3"/>
    <w:rsid w:val="008E71AC"/>
    <w:rsid w:val="008F5615"/>
    <w:rsid w:val="008F6ACF"/>
    <w:rsid w:val="008F76CD"/>
    <w:rsid w:val="009077A5"/>
    <w:rsid w:val="0091459B"/>
    <w:rsid w:val="00915EFB"/>
    <w:rsid w:val="00916228"/>
    <w:rsid w:val="00920B14"/>
    <w:rsid w:val="009227C3"/>
    <w:rsid w:val="00932753"/>
    <w:rsid w:val="00934D65"/>
    <w:rsid w:val="009409FD"/>
    <w:rsid w:val="00941826"/>
    <w:rsid w:val="00943064"/>
    <w:rsid w:val="00944CBC"/>
    <w:rsid w:val="009476F3"/>
    <w:rsid w:val="00954C47"/>
    <w:rsid w:val="00954EF3"/>
    <w:rsid w:val="0095562C"/>
    <w:rsid w:val="0095607F"/>
    <w:rsid w:val="009601E7"/>
    <w:rsid w:val="00960E7E"/>
    <w:rsid w:val="00963848"/>
    <w:rsid w:val="0096422C"/>
    <w:rsid w:val="0096563E"/>
    <w:rsid w:val="00966521"/>
    <w:rsid w:val="00967057"/>
    <w:rsid w:val="009723C2"/>
    <w:rsid w:val="00973D1B"/>
    <w:rsid w:val="00974ADC"/>
    <w:rsid w:val="00976091"/>
    <w:rsid w:val="00977003"/>
    <w:rsid w:val="00980F14"/>
    <w:rsid w:val="00990154"/>
    <w:rsid w:val="00990630"/>
    <w:rsid w:val="00991573"/>
    <w:rsid w:val="009A20F4"/>
    <w:rsid w:val="009A255F"/>
    <w:rsid w:val="009A49E8"/>
    <w:rsid w:val="009A4F51"/>
    <w:rsid w:val="009A7DC0"/>
    <w:rsid w:val="009B38B1"/>
    <w:rsid w:val="009B3F7B"/>
    <w:rsid w:val="009B440D"/>
    <w:rsid w:val="009B686A"/>
    <w:rsid w:val="009C19EE"/>
    <w:rsid w:val="009C4704"/>
    <w:rsid w:val="009C4B35"/>
    <w:rsid w:val="009C5FC4"/>
    <w:rsid w:val="009C7ED9"/>
    <w:rsid w:val="009D00DE"/>
    <w:rsid w:val="009D183D"/>
    <w:rsid w:val="009D25CB"/>
    <w:rsid w:val="009D3D0D"/>
    <w:rsid w:val="009D7811"/>
    <w:rsid w:val="009E1615"/>
    <w:rsid w:val="009E5E30"/>
    <w:rsid w:val="009E6C60"/>
    <w:rsid w:val="009F09F0"/>
    <w:rsid w:val="009F0A82"/>
    <w:rsid w:val="009F4389"/>
    <w:rsid w:val="00A0017D"/>
    <w:rsid w:val="00A01D72"/>
    <w:rsid w:val="00A02270"/>
    <w:rsid w:val="00A03183"/>
    <w:rsid w:val="00A05106"/>
    <w:rsid w:val="00A0706F"/>
    <w:rsid w:val="00A129EA"/>
    <w:rsid w:val="00A16D9F"/>
    <w:rsid w:val="00A17DA8"/>
    <w:rsid w:val="00A20383"/>
    <w:rsid w:val="00A2062D"/>
    <w:rsid w:val="00A24B03"/>
    <w:rsid w:val="00A259B8"/>
    <w:rsid w:val="00A259B9"/>
    <w:rsid w:val="00A27CAC"/>
    <w:rsid w:val="00A3634F"/>
    <w:rsid w:val="00A412A7"/>
    <w:rsid w:val="00A4305B"/>
    <w:rsid w:val="00A45F91"/>
    <w:rsid w:val="00A45FB3"/>
    <w:rsid w:val="00A51B16"/>
    <w:rsid w:val="00A564AD"/>
    <w:rsid w:val="00A564EF"/>
    <w:rsid w:val="00A610E5"/>
    <w:rsid w:val="00A61713"/>
    <w:rsid w:val="00A6269D"/>
    <w:rsid w:val="00A62C25"/>
    <w:rsid w:val="00A63A0B"/>
    <w:rsid w:val="00A641D5"/>
    <w:rsid w:val="00A64799"/>
    <w:rsid w:val="00A67D35"/>
    <w:rsid w:val="00A70B01"/>
    <w:rsid w:val="00A714B0"/>
    <w:rsid w:val="00A73182"/>
    <w:rsid w:val="00A76F24"/>
    <w:rsid w:val="00A77C3D"/>
    <w:rsid w:val="00A80C2A"/>
    <w:rsid w:val="00A8116A"/>
    <w:rsid w:val="00A818DC"/>
    <w:rsid w:val="00A90915"/>
    <w:rsid w:val="00A90B67"/>
    <w:rsid w:val="00A91BE8"/>
    <w:rsid w:val="00A92E42"/>
    <w:rsid w:val="00AA7C59"/>
    <w:rsid w:val="00AB03BD"/>
    <w:rsid w:val="00AB3657"/>
    <w:rsid w:val="00AB6C06"/>
    <w:rsid w:val="00AC23A1"/>
    <w:rsid w:val="00AD1F54"/>
    <w:rsid w:val="00AD2A97"/>
    <w:rsid w:val="00AD64ED"/>
    <w:rsid w:val="00AD7A59"/>
    <w:rsid w:val="00AE2155"/>
    <w:rsid w:val="00AE3C57"/>
    <w:rsid w:val="00AF2C66"/>
    <w:rsid w:val="00AF5219"/>
    <w:rsid w:val="00AF5682"/>
    <w:rsid w:val="00AF7167"/>
    <w:rsid w:val="00B01B6C"/>
    <w:rsid w:val="00B01C13"/>
    <w:rsid w:val="00B067A4"/>
    <w:rsid w:val="00B07BCD"/>
    <w:rsid w:val="00B10253"/>
    <w:rsid w:val="00B151C7"/>
    <w:rsid w:val="00B20758"/>
    <w:rsid w:val="00B23D3E"/>
    <w:rsid w:val="00B277B4"/>
    <w:rsid w:val="00B33591"/>
    <w:rsid w:val="00B3447B"/>
    <w:rsid w:val="00B35B95"/>
    <w:rsid w:val="00B41AB2"/>
    <w:rsid w:val="00B41C7F"/>
    <w:rsid w:val="00B41E80"/>
    <w:rsid w:val="00B434DC"/>
    <w:rsid w:val="00B437AE"/>
    <w:rsid w:val="00B468E3"/>
    <w:rsid w:val="00B5246A"/>
    <w:rsid w:val="00B53566"/>
    <w:rsid w:val="00B54A37"/>
    <w:rsid w:val="00B54FE6"/>
    <w:rsid w:val="00B67B35"/>
    <w:rsid w:val="00B7160B"/>
    <w:rsid w:val="00B7167E"/>
    <w:rsid w:val="00B761B2"/>
    <w:rsid w:val="00B76494"/>
    <w:rsid w:val="00B7704C"/>
    <w:rsid w:val="00B778D7"/>
    <w:rsid w:val="00B82689"/>
    <w:rsid w:val="00B83BB6"/>
    <w:rsid w:val="00B87484"/>
    <w:rsid w:val="00B87FC7"/>
    <w:rsid w:val="00B940FB"/>
    <w:rsid w:val="00B95532"/>
    <w:rsid w:val="00B96015"/>
    <w:rsid w:val="00BA6321"/>
    <w:rsid w:val="00BB0E2B"/>
    <w:rsid w:val="00BB1F7C"/>
    <w:rsid w:val="00BB5257"/>
    <w:rsid w:val="00BC15E9"/>
    <w:rsid w:val="00BC1A31"/>
    <w:rsid w:val="00BC1A5F"/>
    <w:rsid w:val="00BC2823"/>
    <w:rsid w:val="00BC32F3"/>
    <w:rsid w:val="00BC7068"/>
    <w:rsid w:val="00BD001A"/>
    <w:rsid w:val="00BD2619"/>
    <w:rsid w:val="00BD5895"/>
    <w:rsid w:val="00BD7B88"/>
    <w:rsid w:val="00BD7DDC"/>
    <w:rsid w:val="00BD7E05"/>
    <w:rsid w:val="00BF7530"/>
    <w:rsid w:val="00C04F43"/>
    <w:rsid w:val="00C065E5"/>
    <w:rsid w:val="00C10A13"/>
    <w:rsid w:val="00C11A6B"/>
    <w:rsid w:val="00C11DC1"/>
    <w:rsid w:val="00C1367C"/>
    <w:rsid w:val="00C14111"/>
    <w:rsid w:val="00C206C5"/>
    <w:rsid w:val="00C24238"/>
    <w:rsid w:val="00C3681E"/>
    <w:rsid w:val="00C37D99"/>
    <w:rsid w:val="00C41579"/>
    <w:rsid w:val="00C417C6"/>
    <w:rsid w:val="00C432C2"/>
    <w:rsid w:val="00C43B25"/>
    <w:rsid w:val="00C4491A"/>
    <w:rsid w:val="00C44F17"/>
    <w:rsid w:val="00C46EE4"/>
    <w:rsid w:val="00C47E38"/>
    <w:rsid w:val="00C54655"/>
    <w:rsid w:val="00C54AC9"/>
    <w:rsid w:val="00C569A2"/>
    <w:rsid w:val="00C60814"/>
    <w:rsid w:val="00C61323"/>
    <w:rsid w:val="00C61B15"/>
    <w:rsid w:val="00C630F4"/>
    <w:rsid w:val="00C63AE2"/>
    <w:rsid w:val="00C6614A"/>
    <w:rsid w:val="00C67D9D"/>
    <w:rsid w:val="00C67F3E"/>
    <w:rsid w:val="00C7295C"/>
    <w:rsid w:val="00C73C6D"/>
    <w:rsid w:val="00C7494F"/>
    <w:rsid w:val="00C749C4"/>
    <w:rsid w:val="00C74C5B"/>
    <w:rsid w:val="00C76DBD"/>
    <w:rsid w:val="00C803E7"/>
    <w:rsid w:val="00C813BB"/>
    <w:rsid w:val="00C82088"/>
    <w:rsid w:val="00C92701"/>
    <w:rsid w:val="00C9586D"/>
    <w:rsid w:val="00C96595"/>
    <w:rsid w:val="00C97ACD"/>
    <w:rsid w:val="00CA030F"/>
    <w:rsid w:val="00CA1CD9"/>
    <w:rsid w:val="00CA395C"/>
    <w:rsid w:val="00CA57A9"/>
    <w:rsid w:val="00CA6F80"/>
    <w:rsid w:val="00CB2731"/>
    <w:rsid w:val="00CB58BC"/>
    <w:rsid w:val="00CB6119"/>
    <w:rsid w:val="00CC12FF"/>
    <w:rsid w:val="00CC1B1E"/>
    <w:rsid w:val="00CC399E"/>
    <w:rsid w:val="00CC613C"/>
    <w:rsid w:val="00CD1071"/>
    <w:rsid w:val="00CD1868"/>
    <w:rsid w:val="00CE5EBA"/>
    <w:rsid w:val="00CF227A"/>
    <w:rsid w:val="00CF278E"/>
    <w:rsid w:val="00D0070E"/>
    <w:rsid w:val="00D024A0"/>
    <w:rsid w:val="00D07EAC"/>
    <w:rsid w:val="00D24F81"/>
    <w:rsid w:val="00D25093"/>
    <w:rsid w:val="00D2624D"/>
    <w:rsid w:val="00D27601"/>
    <w:rsid w:val="00D27D35"/>
    <w:rsid w:val="00D304FB"/>
    <w:rsid w:val="00D33502"/>
    <w:rsid w:val="00D33BCC"/>
    <w:rsid w:val="00D3579E"/>
    <w:rsid w:val="00D3763A"/>
    <w:rsid w:val="00D44A89"/>
    <w:rsid w:val="00D45AF7"/>
    <w:rsid w:val="00D45CB2"/>
    <w:rsid w:val="00D47B61"/>
    <w:rsid w:val="00D517F2"/>
    <w:rsid w:val="00D51E6B"/>
    <w:rsid w:val="00D53206"/>
    <w:rsid w:val="00D60C7B"/>
    <w:rsid w:val="00D61930"/>
    <w:rsid w:val="00D66285"/>
    <w:rsid w:val="00D66E40"/>
    <w:rsid w:val="00D672BD"/>
    <w:rsid w:val="00D67E1F"/>
    <w:rsid w:val="00D71AD8"/>
    <w:rsid w:val="00D74E3D"/>
    <w:rsid w:val="00D763ED"/>
    <w:rsid w:val="00D83256"/>
    <w:rsid w:val="00D84D1C"/>
    <w:rsid w:val="00D8683F"/>
    <w:rsid w:val="00D95D7E"/>
    <w:rsid w:val="00D97074"/>
    <w:rsid w:val="00D97B00"/>
    <w:rsid w:val="00D97ECE"/>
    <w:rsid w:val="00DA7234"/>
    <w:rsid w:val="00DA7AFB"/>
    <w:rsid w:val="00DB18A3"/>
    <w:rsid w:val="00DB43D8"/>
    <w:rsid w:val="00DB6CA6"/>
    <w:rsid w:val="00DC0FBB"/>
    <w:rsid w:val="00DC2181"/>
    <w:rsid w:val="00DC2FF4"/>
    <w:rsid w:val="00DC7530"/>
    <w:rsid w:val="00DD039E"/>
    <w:rsid w:val="00DD0B55"/>
    <w:rsid w:val="00DD2AE0"/>
    <w:rsid w:val="00DD388B"/>
    <w:rsid w:val="00DD435A"/>
    <w:rsid w:val="00DD6168"/>
    <w:rsid w:val="00DE698D"/>
    <w:rsid w:val="00DF677D"/>
    <w:rsid w:val="00DF7212"/>
    <w:rsid w:val="00E00F13"/>
    <w:rsid w:val="00E03485"/>
    <w:rsid w:val="00E12502"/>
    <w:rsid w:val="00E13E68"/>
    <w:rsid w:val="00E14A28"/>
    <w:rsid w:val="00E14BC6"/>
    <w:rsid w:val="00E22B27"/>
    <w:rsid w:val="00E22E24"/>
    <w:rsid w:val="00E23C0F"/>
    <w:rsid w:val="00E27E70"/>
    <w:rsid w:val="00E308CC"/>
    <w:rsid w:val="00E34B8D"/>
    <w:rsid w:val="00E35C74"/>
    <w:rsid w:val="00E421CE"/>
    <w:rsid w:val="00E4604F"/>
    <w:rsid w:val="00E469A8"/>
    <w:rsid w:val="00E5629B"/>
    <w:rsid w:val="00E62591"/>
    <w:rsid w:val="00E64ED9"/>
    <w:rsid w:val="00E6725C"/>
    <w:rsid w:val="00E713AB"/>
    <w:rsid w:val="00E74487"/>
    <w:rsid w:val="00E7770A"/>
    <w:rsid w:val="00E800F5"/>
    <w:rsid w:val="00E8184F"/>
    <w:rsid w:val="00E852C7"/>
    <w:rsid w:val="00E856FA"/>
    <w:rsid w:val="00E9076B"/>
    <w:rsid w:val="00E92086"/>
    <w:rsid w:val="00EB1DB0"/>
    <w:rsid w:val="00EB228F"/>
    <w:rsid w:val="00EB23E6"/>
    <w:rsid w:val="00EB357D"/>
    <w:rsid w:val="00EB52EB"/>
    <w:rsid w:val="00EB533A"/>
    <w:rsid w:val="00EB582E"/>
    <w:rsid w:val="00EB7019"/>
    <w:rsid w:val="00EB7F3F"/>
    <w:rsid w:val="00EC54AE"/>
    <w:rsid w:val="00ED047E"/>
    <w:rsid w:val="00ED53D3"/>
    <w:rsid w:val="00EE054B"/>
    <w:rsid w:val="00EE1741"/>
    <w:rsid w:val="00EE2276"/>
    <w:rsid w:val="00EE50B1"/>
    <w:rsid w:val="00EF2171"/>
    <w:rsid w:val="00EF64A8"/>
    <w:rsid w:val="00F02248"/>
    <w:rsid w:val="00F10B9D"/>
    <w:rsid w:val="00F11F93"/>
    <w:rsid w:val="00F12EFA"/>
    <w:rsid w:val="00F13D79"/>
    <w:rsid w:val="00F16616"/>
    <w:rsid w:val="00F20846"/>
    <w:rsid w:val="00F239C3"/>
    <w:rsid w:val="00F27128"/>
    <w:rsid w:val="00F32EE4"/>
    <w:rsid w:val="00F3311D"/>
    <w:rsid w:val="00F345F9"/>
    <w:rsid w:val="00F36B3A"/>
    <w:rsid w:val="00F400AF"/>
    <w:rsid w:val="00F4104A"/>
    <w:rsid w:val="00F415CA"/>
    <w:rsid w:val="00F46C3A"/>
    <w:rsid w:val="00F47615"/>
    <w:rsid w:val="00F566A5"/>
    <w:rsid w:val="00F60A65"/>
    <w:rsid w:val="00F61240"/>
    <w:rsid w:val="00F636F1"/>
    <w:rsid w:val="00F64A81"/>
    <w:rsid w:val="00F65309"/>
    <w:rsid w:val="00F70829"/>
    <w:rsid w:val="00F73104"/>
    <w:rsid w:val="00F732F0"/>
    <w:rsid w:val="00F77EEA"/>
    <w:rsid w:val="00F81B69"/>
    <w:rsid w:val="00F82ECA"/>
    <w:rsid w:val="00F849CE"/>
    <w:rsid w:val="00F84B59"/>
    <w:rsid w:val="00F8671D"/>
    <w:rsid w:val="00F937EC"/>
    <w:rsid w:val="00F95150"/>
    <w:rsid w:val="00F9661E"/>
    <w:rsid w:val="00F976E0"/>
    <w:rsid w:val="00FA00DE"/>
    <w:rsid w:val="00FA1FEE"/>
    <w:rsid w:val="00FB3FD2"/>
    <w:rsid w:val="00FB79D6"/>
    <w:rsid w:val="00FC436E"/>
    <w:rsid w:val="00FD3367"/>
    <w:rsid w:val="00FD70E1"/>
    <w:rsid w:val="00FD72C0"/>
    <w:rsid w:val="00FE318C"/>
    <w:rsid w:val="00FF05FF"/>
    <w:rsid w:val="00FF4548"/>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7CA5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7A4"/>
    <w:pPr>
      <w:spacing w:after="0" w:line="240" w:lineRule="auto"/>
    </w:pPr>
    <w:rPr>
      <w:rFonts w:ascii="Times New Roman" w:eastAsia="Times New Roman" w:hAnsi="Times New Roman" w:cs="Times New Roman"/>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link w:val="SidfotChar"/>
    <w:rsid w:val="00B067A4"/>
    <w:pPr>
      <w:tabs>
        <w:tab w:val="center" w:pos="4536"/>
        <w:tab w:val="right" w:pos="9072"/>
      </w:tabs>
    </w:pPr>
  </w:style>
  <w:style w:type="character" w:customStyle="1" w:styleId="SidfotChar">
    <w:name w:val="Sidfot Char"/>
    <w:basedOn w:val="Standardstycketeckensnitt"/>
    <w:link w:val="Sidfot"/>
    <w:rsid w:val="00B067A4"/>
    <w:rPr>
      <w:rFonts w:ascii="Times New Roman" w:eastAsia="Times New Roman" w:hAnsi="Times New Roman" w:cs="Times New Roman"/>
      <w:sz w:val="24"/>
      <w:szCs w:val="24"/>
      <w:lang w:eastAsia="sv-SE"/>
    </w:rPr>
  </w:style>
  <w:style w:type="character" w:styleId="Hyperlnk">
    <w:name w:val="Hyperlink"/>
    <w:rsid w:val="00B067A4"/>
    <w:rPr>
      <w:color w:val="0000FF"/>
      <w:u w:val="single"/>
    </w:rPr>
  </w:style>
  <w:style w:type="character" w:styleId="Kommentarsreferens">
    <w:name w:val="annotation reference"/>
    <w:basedOn w:val="Standardstycketeckensnitt"/>
    <w:uiPriority w:val="99"/>
    <w:rsid w:val="00B067A4"/>
    <w:rPr>
      <w:sz w:val="16"/>
      <w:szCs w:val="16"/>
    </w:rPr>
  </w:style>
  <w:style w:type="paragraph" w:styleId="Kommentarer">
    <w:name w:val="annotation text"/>
    <w:basedOn w:val="Normal"/>
    <w:link w:val="KommentarerChar"/>
    <w:rsid w:val="00B067A4"/>
    <w:rPr>
      <w:sz w:val="20"/>
      <w:szCs w:val="20"/>
    </w:rPr>
  </w:style>
  <w:style w:type="character" w:customStyle="1" w:styleId="KommentarerChar">
    <w:name w:val="Kommentarer Char"/>
    <w:basedOn w:val="Standardstycketeckensnitt"/>
    <w:link w:val="Kommentarer"/>
    <w:rsid w:val="00B067A4"/>
    <w:rPr>
      <w:rFonts w:ascii="Times New Roman" w:eastAsia="Times New Roman" w:hAnsi="Times New Roman" w:cs="Times New Roman"/>
      <w:sz w:val="20"/>
      <w:szCs w:val="20"/>
      <w:lang w:eastAsia="sv-SE"/>
    </w:rPr>
  </w:style>
  <w:style w:type="paragraph" w:styleId="Ballongtext">
    <w:name w:val="Balloon Text"/>
    <w:basedOn w:val="Normal"/>
    <w:link w:val="BallongtextChar"/>
    <w:uiPriority w:val="99"/>
    <w:semiHidden/>
    <w:unhideWhenUsed/>
    <w:rsid w:val="00B067A4"/>
    <w:rPr>
      <w:rFonts w:ascii="Tahoma" w:hAnsi="Tahoma" w:cs="Tahoma"/>
      <w:sz w:val="16"/>
      <w:szCs w:val="16"/>
    </w:rPr>
  </w:style>
  <w:style w:type="character" w:customStyle="1" w:styleId="BallongtextChar">
    <w:name w:val="Ballongtext Char"/>
    <w:basedOn w:val="Standardstycketeckensnitt"/>
    <w:link w:val="Ballongtext"/>
    <w:uiPriority w:val="99"/>
    <w:semiHidden/>
    <w:rsid w:val="00B067A4"/>
    <w:rPr>
      <w:rFonts w:ascii="Tahoma" w:eastAsia="Times New Roman" w:hAnsi="Tahoma" w:cs="Tahoma"/>
      <w:sz w:val="16"/>
      <w:szCs w:val="16"/>
      <w:lang w:eastAsia="sv-SE"/>
    </w:rPr>
  </w:style>
  <w:style w:type="table" w:styleId="Tabellrutnt">
    <w:name w:val="Table Grid"/>
    <w:basedOn w:val="Normaltabell"/>
    <w:uiPriority w:val="59"/>
    <w:rsid w:val="00D97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1E547B"/>
    <w:pPr>
      <w:tabs>
        <w:tab w:val="center" w:pos="4536"/>
        <w:tab w:val="right" w:pos="9072"/>
      </w:tabs>
    </w:pPr>
  </w:style>
  <w:style w:type="character" w:customStyle="1" w:styleId="SidhuvudChar">
    <w:name w:val="Sidhuvud Char"/>
    <w:basedOn w:val="Standardstycketeckensnitt"/>
    <w:link w:val="Sidhuvud"/>
    <w:uiPriority w:val="99"/>
    <w:rsid w:val="001E547B"/>
    <w:rPr>
      <w:rFonts w:ascii="Times New Roman" w:eastAsia="Times New Roman" w:hAnsi="Times New Roman" w:cs="Times New Roman"/>
      <w:sz w:val="24"/>
      <w:szCs w:val="24"/>
      <w:lang w:eastAsia="sv-SE"/>
    </w:rPr>
  </w:style>
  <w:style w:type="character" w:customStyle="1" w:styleId="longtext">
    <w:name w:val="long_text"/>
    <w:basedOn w:val="Standardstycketeckensnitt"/>
    <w:rsid w:val="00797D1D"/>
  </w:style>
  <w:style w:type="character" w:customStyle="1" w:styleId="gt-icon-text1">
    <w:name w:val="gt-icon-text1"/>
    <w:basedOn w:val="Standardstycketeckensnitt"/>
    <w:rsid w:val="00797D1D"/>
  </w:style>
  <w:style w:type="character" w:styleId="AnvndHyperlnk">
    <w:name w:val="FollowedHyperlink"/>
    <w:basedOn w:val="Standardstycketeckensnitt"/>
    <w:uiPriority w:val="99"/>
    <w:semiHidden/>
    <w:unhideWhenUsed/>
    <w:rsid w:val="00894D89"/>
    <w:rPr>
      <w:color w:val="800080" w:themeColor="followedHyperlink"/>
      <w:u w:val="single"/>
    </w:rPr>
  </w:style>
  <w:style w:type="paragraph" w:styleId="Kommentarsmne">
    <w:name w:val="annotation subject"/>
    <w:basedOn w:val="Kommentarer"/>
    <w:next w:val="Kommentarer"/>
    <w:link w:val="KommentarsmneChar"/>
    <w:uiPriority w:val="99"/>
    <w:semiHidden/>
    <w:unhideWhenUsed/>
    <w:rsid w:val="00BC15E9"/>
    <w:rPr>
      <w:b/>
      <w:bCs/>
    </w:rPr>
  </w:style>
  <w:style w:type="character" w:customStyle="1" w:styleId="KommentarsmneChar">
    <w:name w:val="Kommentarsämne Char"/>
    <w:basedOn w:val="KommentarerChar"/>
    <w:link w:val="Kommentarsmne"/>
    <w:uiPriority w:val="99"/>
    <w:semiHidden/>
    <w:rsid w:val="00BC15E9"/>
    <w:rPr>
      <w:rFonts w:ascii="Times New Roman" w:eastAsia="Times New Roman" w:hAnsi="Times New Roman" w:cs="Times New Roman"/>
      <w:b/>
      <w:bCs/>
      <w:sz w:val="20"/>
      <w:szCs w:val="20"/>
      <w:lang w:eastAsia="sv-SE"/>
    </w:rPr>
  </w:style>
  <w:style w:type="character" w:customStyle="1" w:styleId="st1">
    <w:name w:val="st1"/>
    <w:basedOn w:val="Standardstycketeckensnitt"/>
    <w:rsid w:val="004D6A2F"/>
  </w:style>
  <w:style w:type="paragraph" w:styleId="Normalwebb">
    <w:name w:val="Normal (Web)"/>
    <w:basedOn w:val="Normal"/>
    <w:uiPriority w:val="99"/>
    <w:unhideWhenUsed/>
    <w:rsid w:val="004D6A2F"/>
    <w:pPr>
      <w:spacing w:before="100" w:beforeAutospacing="1" w:after="100" w:afterAutospacing="1"/>
    </w:pPr>
  </w:style>
  <w:style w:type="paragraph" w:styleId="Liststycke">
    <w:name w:val="List Paragraph"/>
    <w:basedOn w:val="Normal"/>
    <w:uiPriority w:val="34"/>
    <w:qFormat/>
    <w:rsid w:val="00B10253"/>
    <w:pPr>
      <w:ind w:left="720"/>
      <w:contextualSpacing/>
    </w:pPr>
  </w:style>
  <w:style w:type="paragraph" w:styleId="Revision">
    <w:name w:val="Revision"/>
    <w:hidden/>
    <w:uiPriority w:val="99"/>
    <w:semiHidden/>
    <w:rsid w:val="00F636F1"/>
    <w:pPr>
      <w:spacing w:after="0" w:line="240" w:lineRule="auto"/>
    </w:pPr>
    <w:rPr>
      <w:rFonts w:ascii="Times New Roman" w:eastAsia="Times New Roman" w:hAnsi="Times New Roman" w:cs="Times New Roman"/>
      <w:sz w:val="24"/>
      <w:szCs w:val="24"/>
      <w:lang w:eastAsia="sv-SE"/>
    </w:rPr>
  </w:style>
  <w:style w:type="paragraph" w:styleId="Fotnotstext">
    <w:name w:val="footnote text"/>
    <w:basedOn w:val="Normal"/>
    <w:link w:val="FotnotstextChar"/>
    <w:uiPriority w:val="99"/>
    <w:semiHidden/>
    <w:unhideWhenUsed/>
    <w:rsid w:val="00156B92"/>
    <w:rPr>
      <w:sz w:val="20"/>
      <w:szCs w:val="20"/>
    </w:rPr>
  </w:style>
  <w:style w:type="character" w:customStyle="1" w:styleId="FotnotstextChar">
    <w:name w:val="Fotnotstext Char"/>
    <w:basedOn w:val="Standardstycketeckensnitt"/>
    <w:link w:val="Fotnotstext"/>
    <w:uiPriority w:val="99"/>
    <w:semiHidden/>
    <w:rsid w:val="00156B92"/>
    <w:rPr>
      <w:rFonts w:ascii="Times New Roman" w:eastAsia="Times New Roman" w:hAnsi="Times New Roman" w:cs="Times New Roman"/>
      <w:sz w:val="20"/>
      <w:szCs w:val="20"/>
      <w:lang w:eastAsia="sv-SE"/>
    </w:rPr>
  </w:style>
  <w:style w:type="character" w:styleId="Fotnotsreferens">
    <w:name w:val="footnote reference"/>
    <w:basedOn w:val="Standardstycketeckensnitt"/>
    <w:uiPriority w:val="99"/>
    <w:semiHidden/>
    <w:unhideWhenUsed/>
    <w:rsid w:val="00156B92"/>
    <w:rPr>
      <w:vertAlign w:val="superscript"/>
    </w:rPr>
  </w:style>
  <w:style w:type="paragraph" w:styleId="Oformateradtext">
    <w:name w:val="Plain Text"/>
    <w:basedOn w:val="Normal"/>
    <w:link w:val="OformateradtextChar"/>
    <w:uiPriority w:val="99"/>
    <w:unhideWhenUsed/>
    <w:rsid w:val="004D36DA"/>
    <w:rPr>
      <w:rFonts w:ascii="Calibri" w:eastAsiaTheme="minorHAnsi" w:hAnsi="Calibri" w:cstheme="minorBidi"/>
      <w:sz w:val="22"/>
      <w:szCs w:val="21"/>
      <w:lang w:eastAsia="en-US"/>
    </w:rPr>
  </w:style>
  <w:style w:type="character" w:customStyle="1" w:styleId="OformateradtextChar">
    <w:name w:val="Oformaterad text Char"/>
    <w:basedOn w:val="Standardstycketeckensnitt"/>
    <w:link w:val="Oformateradtext"/>
    <w:uiPriority w:val="99"/>
    <w:rsid w:val="004D36DA"/>
    <w:rPr>
      <w:rFonts w:ascii="Calibri" w:hAnsi="Calibri"/>
      <w:szCs w:val="21"/>
    </w:rPr>
  </w:style>
  <w:style w:type="paragraph" w:customStyle="1" w:styleId="Default">
    <w:name w:val="Default"/>
    <w:rsid w:val="003A6C96"/>
    <w:pPr>
      <w:autoSpaceDE w:val="0"/>
      <w:autoSpaceDN w:val="0"/>
      <w:adjustRightInd w:val="0"/>
      <w:spacing w:after="0" w:line="240" w:lineRule="auto"/>
    </w:pPr>
    <w:rPr>
      <w:rFonts w:ascii="Akzidenz Grotesk BE" w:hAnsi="Akzidenz Grotesk BE" w:cs="Akzidenz Grotesk BE"/>
      <w:color w:val="000000"/>
      <w:sz w:val="24"/>
      <w:szCs w:val="24"/>
    </w:rPr>
  </w:style>
  <w:style w:type="paragraph" w:customStyle="1" w:styleId="Pa2">
    <w:name w:val="Pa2"/>
    <w:basedOn w:val="Default"/>
    <w:next w:val="Default"/>
    <w:uiPriority w:val="99"/>
    <w:rsid w:val="003A6C96"/>
    <w:pPr>
      <w:spacing w:line="201" w:lineRule="atLeast"/>
    </w:pPr>
    <w:rPr>
      <w:rFonts w:cstheme="minorBidi"/>
      <w:color w:val="auto"/>
    </w:rPr>
  </w:style>
  <w:style w:type="paragraph" w:customStyle="1" w:styleId="Pa3">
    <w:name w:val="Pa3"/>
    <w:basedOn w:val="Default"/>
    <w:next w:val="Default"/>
    <w:uiPriority w:val="99"/>
    <w:rsid w:val="003A6C96"/>
    <w:pPr>
      <w:spacing w:line="201" w:lineRule="atLeast"/>
    </w:pPr>
    <w:rPr>
      <w:rFonts w:cstheme="minorBidi"/>
      <w:color w:val="auto"/>
    </w:rPr>
  </w:style>
  <w:style w:type="paragraph" w:customStyle="1" w:styleId="Text">
    <w:name w:val="Text"/>
    <w:rsid w:val="00BF7530"/>
    <w:pPr>
      <w:spacing w:after="0" w:line="240" w:lineRule="auto"/>
    </w:pPr>
    <w:rPr>
      <w:rFonts w:ascii="Helvetica" w:eastAsia="ヒラギノ角ゴ Pro W3" w:hAnsi="Helvetica" w:cs="Times New Roman"/>
      <w:color w:val="000000"/>
      <w:sz w:val="24"/>
      <w:szCs w:val="20"/>
      <w:lang w:val="de-DE" w:eastAsia="de-AT"/>
    </w:rPr>
  </w:style>
  <w:style w:type="character" w:customStyle="1" w:styleId="hps">
    <w:name w:val="hps"/>
    <w:rsid w:val="002945E8"/>
  </w:style>
  <w:style w:type="paragraph" w:styleId="Ingetavstnd">
    <w:name w:val="No Spacing"/>
    <w:uiPriority w:val="1"/>
    <w:qFormat/>
    <w:rsid w:val="00C54AC9"/>
    <w:pPr>
      <w:spacing w:after="0" w:line="240" w:lineRule="auto"/>
    </w:pPr>
    <w:rPr>
      <w:lang w:val="en-GB"/>
    </w:rPr>
  </w:style>
  <w:style w:type="character" w:customStyle="1" w:styleId="apple-converted-space">
    <w:name w:val="apple-converted-space"/>
    <w:basedOn w:val="Standardstycketeckensnitt"/>
    <w:rsid w:val="00C206C5"/>
  </w:style>
  <w:style w:type="paragraph" w:customStyle="1" w:styleId="BodyA">
    <w:name w:val="Body A"/>
    <w:rsid w:val="003B273C"/>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90316">
      <w:bodyDiv w:val="1"/>
      <w:marLeft w:val="0"/>
      <w:marRight w:val="0"/>
      <w:marTop w:val="0"/>
      <w:marBottom w:val="0"/>
      <w:divBdr>
        <w:top w:val="none" w:sz="0" w:space="0" w:color="auto"/>
        <w:left w:val="none" w:sz="0" w:space="0" w:color="auto"/>
        <w:bottom w:val="none" w:sz="0" w:space="0" w:color="auto"/>
        <w:right w:val="none" w:sz="0" w:space="0" w:color="auto"/>
      </w:divBdr>
    </w:div>
    <w:div w:id="47190393">
      <w:bodyDiv w:val="1"/>
      <w:marLeft w:val="0"/>
      <w:marRight w:val="0"/>
      <w:marTop w:val="0"/>
      <w:marBottom w:val="0"/>
      <w:divBdr>
        <w:top w:val="none" w:sz="0" w:space="0" w:color="auto"/>
        <w:left w:val="none" w:sz="0" w:space="0" w:color="auto"/>
        <w:bottom w:val="none" w:sz="0" w:space="0" w:color="auto"/>
        <w:right w:val="none" w:sz="0" w:space="0" w:color="auto"/>
      </w:divBdr>
    </w:div>
    <w:div w:id="58599527">
      <w:bodyDiv w:val="1"/>
      <w:marLeft w:val="0"/>
      <w:marRight w:val="0"/>
      <w:marTop w:val="0"/>
      <w:marBottom w:val="0"/>
      <w:divBdr>
        <w:top w:val="none" w:sz="0" w:space="0" w:color="auto"/>
        <w:left w:val="none" w:sz="0" w:space="0" w:color="auto"/>
        <w:bottom w:val="none" w:sz="0" w:space="0" w:color="auto"/>
        <w:right w:val="none" w:sz="0" w:space="0" w:color="auto"/>
      </w:divBdr>
      <w:divsChild>
        <w:div w:id="199245471">
          <w:marLeft w:val="1166"/>
          <w:marRight w:val="0"/>
          <w:marTop w:val="77"/>
          <w:marBottom w:val="0"/>
          <w:divBdr>
            <w:top w:val="none" w:sz="0" w:space="0" w:color="auto"/>
            <w:left w:val="none" w:sz="0" w:space="0" w:color="auto"/>
            <w:bottom w:val="none" w:sz="0" w:space="0" w:color="auto"/>
            <w:right w:val="none" w:sz="0" w:space="0" w:color="auto"/>
          </w:divBdr>
        </w:div>
        <w:div w:id="765424366">
          <w:marLeft w:val="547"/>
          <w:marRight w:val="0"/>
          <w:marTop w:val="96"/>
          <w:marBottom w:val="0"/>
          <w:divBdr>
            <w:top w:val="none" w:sz="0" w:space="0" w:color="auto"/>
            <w:left w:val="none" w:sz="0" w:space="0" w:color="auto"/>
            <w:bottom w:val="none" w:sz="0" w:space="0" w:color="auto"/>
            <w:right w:val="none" w:sz="0" w:space="0" w:color="auto"/>
          </w:divBdr>
        </w:div>
      </w:divsChild>
    </w:div>
    <w:div w:id="67654581">
      <w:bodyDiv w:val="1"/>
      <w:marLeft w:val="0"/>
      <w:marRight w:val="0"/>
      <w:marTop w:val="0"/>
      <w:marBottom w:val="0"/>
      <w:divBdr>
        <w:top w:val="none" w:sz="0" w:space="0" w:color="auto"/>
        <w:left w:val="none" w:sz="0" w:space="0" w:color="auto"/>
        <w:bottom w:val="none" w:sz="0" w:space="0" w:color="auto"/>
        <w:right w:val="none" w:sz="0" w:space="0" w:color="auto"/>
      </w:divBdr>
    </w:div>
    <w:div w:id="75785246">
      <w:bodyDiv w:val="1"/>
      <w:marLeft w:val="0"/>
      <w:marRight w:val="0"/>
      <w:marTop w:val="0"/>
      <w:marBottom w:val="0"/>
      <w:divBdr>
        <w:top w:val="none" w:sz="0" w:space="0" w:color="auto"/>
        <w:left w:val="none" w:sz="0" w:space="0" w:color="auto"/>
        <w:bottom w:val="none" w:sz="0" w:space="0" w:color="auto"/>
        <w:right w:val="none" w:sz="0" w:space="0" w:color="auto"/>
      </w:divBdr>
    </w:div>
    <w:div w:id="165439300">
      <w:bodyDiv w:val="1"/>
      <w:marLeft w:val="0"/>
      <w:marRight w:val="0"/>
      <w:marTop w:val="0"/>
      <w:marBottom w:val="0"/>
      <w:divBdr>
        <w:top w:val="none" w:sz="0" w:space="0" w:color="auto"/>
        <w:left w:val="none" w:sz="0" w:space="0" w:color="auto"/>
        <w:bottom w:val="none" w:sz="0" w:space="0" w:color="auto"/>
        <w:right w:val="none" w:sz="0" w:space="0" w:color="auto"/>
      </w:divBdr>
    </w:div>
    <w:div w:id="296885535">
      <w:bodyDiv w:val="1"/>
      <w:marLeft w:val="0"/>
      <w:marRight w:val="0"/>
      <w:marTop w:val="0"/>
      <w:marBottom w:val="0"/>
      <w:divBdr>
        <w:top w:val="none" w:sz="0" w:space="0" w:color="auto"/>
        <w:left w:val="none" w:sz="0" w:space="0" w:color="auto"/>
        <w:bottom w:val="none" w:sz="0" w:space="0" w:color="auto"/>
        <w:right w:val="none" w:sz="0" w:space="0" w:color="auto"/>
      </w:divBdr>
    </w:div>
    <w:div w:id="312416443">
      <w:bodyDiv w:val="1"/>
      <w:marLeft w:val="0"/>
      <w:marRight w:val="0"/>
      <w:marTop w:val="150"/>
      <w:marBottom w:val="0"/>
      <w:divBdr>
        <w:top w:val="none" w:sz="0" w:space="0" w:color="auto"/>
        <w:left w:val="none" w:sz="0" w:space="0" w:color="auto"/>
        <w:bottom w:val="none" w:sz="0" w:space="0" w:color="auto"/>
        <w:right w:val="none" w:sz="0" w:space="0" w:color="auto"/>
      </w:divBdr>
      <w:divsChild>
        <w:div w:id="1489437983">
          <w:marLeft w:val="0"/>
          <w:marRight w:val="0"/>
          <w:marTop w:val="0"/>
          <w:marBottom w:val="0"/>
          <w:divBdr>
            <w:top w:val="single" w:sz="12" w:space="0" w:color="669933"/>
            <w:left w:val="single" w:sz="12" w:space="0" w:color="669933"/>
            <w:bottom w:val="single" w:sz="12" w:space="0" w:color="669933"/>
            <w:right w:val="single" w:sz="12" w:space="0" w:color="669933"/>
          </w:divBdr>
          <w:divsChild>
            <w:div w:id="404449059">
              <w:marLeft w:val="25"/>
              <w:marRight w:val="450"/>
              <w:marTop w:val="0"/>
              <w:marBottom w:val="0"/>
              <w:divBdr>
                <w:top w:val="none" w:sz="0" w:space="0" w:color="auto"/>
                <w:left w:val="none" w:sz="0" w:space="0" w:color="auto"/>
                <w:bottom w:val="none" w:sz="0" w:space="0" w:color="auto"/>
                <w:right w:val="none" w:sz="0" w:space="0" w:color="auto"/>
              </w:divBdr>
            </w:div>
          </w:divsChild>
        </w:div>
      </w:divsChild>
    </w:div>
    <w:div w:id="328752252">
      <w:bodyDiv w:val="1"/>
      <w:marLeft w:val="0"/>
      <w:marRight w:val="0"/>
      <w:marTop w:val="0"/>
      <w:marBottom w:val="0"/>
      <w:divBdr>
        <w:top w:val="none" w:sz="0" w:space="0" w:color="auto"/>
        <w:left w:val="none" w:sz="0" w:space="0" w:color="auto"/>
        <w:bottom w:val="none" w:sz="0" w:space="0" w:color="auto"/>
        <w:right w:val="none" w:sz="0" w:space="0" w:color="auto"/>
      </w:divBdr>
      <w:divsChild>
        <w:div w:id="329480881">
          <w:marLeft w:val="0"/>
          <w:marRight w:val="0"/>
          <w:marTop w:val="0"/>
          <w:marBottom w:val="0"/>
          <w:divBdr>
            <w:top w:val="none" w:sz="0" w:space="0" w:color="auto"/>
            <w:left w:val="none" w:sz="0" w:space="0" w:color="auto"/>
            <w:bottom w:val="none" w:sz="0" w:space="0" w:color="auto"/>
            <w:right w:val="none" w:sz="0" w:space="0" w:color="auto"/>
          </w:divBdr>
          <w:divsChild>
            <w:div w:id="335040448">
              <w:marLeft w:val="0"/>
              <w:marRight w:val="0"/>
              <w:marTop w:val="0"/>
              <w:marBottom w:val="0"/>
              <w:divBdr>
                <w:top w:val="none" w:sz="0" w:space="0" w:color="auto"/>
                <w:left w:val="none" w:sz="0" w:space="0" w:color="auto"/>
                <w:bottom w:val="none" w:sz="0" w:space="0" w:color="auto"/>
                <w:right w:val="none" w:sz="0" w:space="0" w:color="auto"/>
              </w:divBdr>
              <w:divsChild>
                <w:div w:id="1904683785">
                  <w:marLeft w:val="0"/>
                  <w:marRight w:val="0"/>
                  <w:marTop w:val="0"/>
                  <w:marBottom w:val="0"/>
                  <w:divBdr>
                    <w:top w:val="none" w:sz="0" w:space="0" w:color="auto"/>
                    <w:left w:val="none" w:sz="0" w:space="0" w:color="auto"/>
                    <w:bottom w:val="none" w:sz="0" w:space="0" w:color="auto"/>
                    <w:right w:val="none" w:sz="0" w:space="0" w:color="auto"/>
                  </w:divBdr>
                  <w:divsChild>
                    <w:div w:id="1723358774">
                      <w:marLeft w:val="0"/>
                      <w:marRight w:val="0"/>
                      <w:marTop w:val="0"/>
                      <w:marBottom w:val="0"/>
                      <w:divBdr>
                        <w:top w:val="none" w:sz="0" w:space="0" w:color="auto"/>
                        <w:left w:val="none" w:sz="0" w:space="0" w:color="auto"/>
                        <w:bottom w:val="none" w:sz="0" w:space="0" w:color="auto"/>
                        <w:right w:val="none" w:sz="0" w:space="0" w:color="auto"/>
                      </w:divBdr>
                      <w:divsChild>
                        <w:div w:id="1235966288">
                          <w:marLeft w:val="0"/>
                          <w:marRight w:val="0"/>
                          <w:marTop w:val="0"/>
                          <w:marBottom w:val="0"/>
                          <w:divBdr>
                            <w:top w:val="none" w:sz="0" w:space="0" w:color="auto"/>
                            <w:left w:val="none" w:sz="0" w:space="0" w:color="auto"/>
                            <w:bottom w:val="none" w:sz="0" w:space="0" w:color="auto"/>
                            <w:right w:val="none" w:sz="0" w:space="0" w:color="auto"/>
                          </w:divBdr>
                          <w:divsChild>
                            <w:div w:id="71857058">
                              <w:marLeft w:val="0"/>
                              <w:marRight w:val="0"/>
                              <w:marTop w:val="480"/>
                              <w:marBottom w:val="0"/>
                              <w:divBdr>
                                <w:top w:val="none" w:sz="0" w:space="0" w:color="auto"/>
                                <w:left w:val="none" w:sz="0" w:space="0" w:color="auto"/>
                                <w:bottom w:val="none" w:sz="0" w:space="0" w:color="auto"/>
                                <w:right w:val="none" w:sz="0" w:space="0" w:color="auto"/>
                              </w:divBdr>
                            </w:div>
                            <w:div w:id="320038999">
                              <w:marLeft w:val="0"/>
                              <w:marRight w:val="0"/>
                              <w:marTop w:val="240"/>
                              <w:marBottom w:val="0"/>
                              <w:divBdr>
                                <w:top w:val="none" w:sz="0" w:space="0" w:color="auto"/>
                                <w:left w:val="none" w:sz="0" w:space="0" w:color="auto"/>
                                <w:bottom w:val="none" w:sz="0" w:space="0" w:color="auto"/>
                                <w:right w:val="none" w:sz="0" w:space="0" w:color="auto"/>
                              </w:divBdr>
                              <w:divsChild>
                                <w:div w:id="838230579">
                                  <w:marLeft w:val="0"/>
                                  <w:marRight w:val="240"/>
                                  <w:marTop w:val="0"/>
                                  <w:marBottom w:val="0"/>
                                  <w:divBdr>
                                    <w:top w:val="none" w:sz="0" w:space="0" w:color="auto"/>
                                    <w:left w:val="none" w:sz="0" w:space="0" w:color="auto"/>
                                    <w:bottom w:val="none" w:sz="0" w:space="0" w:color="auto"/>
                                    <w:right w:val="none" w:sz="0" w:space="0" w:color="auto"/>
                                  </w:divBdr>
                                </w:div>
                                <w:div w:id="1924994300">
                                  <w:marLeft w:val="0"/>
                                  <w:marRight w:val="240"/>
                                  <w:marTop w:val="0"/>
                                  <w:marBottom w:val="0"/>
                                  <w:divBdr>
                                    <w:top w:val="none" w:sz="0" w:space="0" w:color="auto"/>
                                    <w:left w:val="none" w:sz="0" w:space="0" w:color="auto"/>
                                    <w:bottom w:val="none" w:sz="0" w:space="0" w:color="auto"/>
                                    <w:right w:val="none" w:sz="0" w:space="0" w:color="auto"/>
                                  </w:divBdr>
                                </w:div>
                              </w:divsChild>
                            </w:div>
                            <w:div w:id="1407920005">
                              <w:marLeft w:val="0"/>
                              <w:marRight w:val="0"/>
                              <w:marTop w:val="0"/>
                              <w:marBottom w:val="0"/>
                              <w:divBdr>
                                <w:top w:val="none" w:sz="0" w:space="0" w:color="auto"/>
                                <w:left w:val="none" w:sz="0" w:space="0" w:color="auto"/>
                                <w:bottom w:val="none" w:sz="0" w:space="0" w:color="auto"/>
                                <w:right w:val="none" w:sz="0" w:space="0" w:color="auto"/>
                              </w:divBdr>
                              <w:divsChild>
                                <w:div w:id="13313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419862">
      <w:bodyDiv w:val="1"/>
      <w:marLeft w:val="0"/>
      <w:marRight w:val="0"/>
      <w:marTop w:val="0"/>
      <w:marBottom w:val="0"/>
      <w:divBdr>
        <w:top w:val="none" w:sz="0" w:space="0" w:color="auto"/>
        <w:left w:val="none" w:sz="0" w:space="0" w:color="auto"/>
        <w:bottom w:val="none" w:sz="0" w:space="0" w:color="auto"/>
        <w:right w:val="none" w:sz="0" w:space="0" w:color="auto"/>
      </w:divBdr>
    </w:div>
    <w:div w:id="340084796">
      <w:bodyDiv w:val="1"/>
      <w:marLeft w:val="0"/>
      <w:marRight w:val="0"/>
      <w:marTop w:val="0"/>
      <w:marBottom w:val="0"/>
      <w:divBdr>
        <w:top w:val="none" w:sz="0" w:space="0" w:color="auto"/>
        <w:left w:val="none" w:sz="0" w:space="0" w:color="auto"/>
        <w:bottom w:val="none" w:sz="0" w:space="0" w:color="auto"/>
        <w:right w:val="none" w:sz="0" w:space="0" w:color="auto"/>
      </w:divBdr>
    </w:div>
    <w:div w:id="359431311">
      <w:bodyDiv w:val="1"/>
      <w:marLeft w:val="0"/>
      <w:marRight w:val="0"/>
      <w:marTop w:val="0"/>
      <w:marBottom w:val="0"/>
      <w:divBdr>
        <w:top w:val="none" w:sz="0" w:space="0" w:color="auto"/>
        <w:left w:val="none" w:sz="0" w:space="0" w:color="auto"/>
        <w:bottom w:val="none" w:sz="0" w:space="0" w:color="auto"/>
        <w:right w:val="none" w:sz="0" w:space="0" w:color="auto"/>
      </w:divBdr>
    </w:div>
    <w:div w:id="381756089">
      <w:bodyDiv w:val="1"/>
      <w:marLeft w:val="0"/>
      <w:marRight w:val="0"/>
      <w:marTop w:val="0"/>
      <w:marBottom w:val="0"/>
      <w:divBdr>
        <w:top w:val="none" w:sz="0" w:space="0" w:color="auto"/>
        <w:left w:val="none" w:sz="0" w:space="0" w:color="auto"/>
        <w:bottom w:val="none" w:sz="0" w:space="0" w:color="auto"/>
        <w:right w:val="none" w:sz="0" w:space="0" w:color="auto"/>
      </w:divBdr>
    </w:div>
    <w:div w:id="410127792">
      <w:bodyDiv w:val="1"/>
      <w:marLeft w:val="0"/>
      <w:marRight w:val="0"/>
      <w:marTop w:val="0"/>
      <w:marBottom w:val="0"/>
      <w:divBdr>
        <w:top w:val="none" w:sz="0" w:space="0" w:color="auto"/>
        <w:left w:val="none" w:sz="0" w:space="0" w:color="auto"/>
        <w:bottom w:val="none" w:sz="0" w:space="0" w:color="auto"/>
        <w:right w:val="none" w:sz="0" w:space="0" w:color="auto"/>
      </w:divBdr>
    </w:div>
    <w:div w:id="436481787">
      <w:bodyDiv w:val="1"/>
      <w:marLeft w:val="0"/>
      <w:marRight w:val="0"/>
      <w:marTop w:val="0"/>
      <w:marBottom w:val="0"/>
      <w:divBdr>
        <w:top w:val="none" w:sz="0" w:space="0" w:color="auto"/>
        <w:left w:val="none" w:sz="0" w:space="0" w:color="auto"/>
        <w:bottom w:val="none" w:sz="0" w:space="0" w:color="auto"/>
        <w:right w:val="none" w:sz="0" w:space="0" w:color="auto"/>
      </w:divBdr>
    </w:div>
    <w:div w:id="598946202">
      <w:bodyDiv w:val="1"/>
      <w:marLeft w:val="0"/>
      <w:marRight w:val="0"/>
      <w:marTop w:val="0"/>
      <w:marBottom w:val="0"/>
      <w:divBdr>
        <w:top w:val="none" w:sz="0" w:space="0" w:color="auto"/>
        <w:left w:val="none" w:sz="0" w:space="0" w:color="auto"/>
        <w:bottom w:val="none" w:sz="0" w:space="0" w:color="auto"/>
        <w:right w:val="none" w:sz="0" w:space="0" w:color="auto"/>
      </w:divBdr>
    </w:div>
    <w:div w:id="664938932">
      <w:bodyDiv w:val="1"/>
      <w:marLeft w:val="0"/>
      <w:marRight w:val="0"/>
      <w:marTop w:val="0"/>
      <w:marBottom w:val="0"/>
      <w:divBdr>
        <w:top w:val="none" w:sz="0" w:space="0" w:color="auto"/>
        <w:left w:val="none" w:sz="0" w:space="0" w:color="auto"/>
        <w:bottom w:val="none" w:sz="0" w:space="0" w:color="auto"/>
        <w:right w:val="none" w:sz="0" w:space="0" w:color="auto"/>
      </w:divBdr>
    </w:div>
    <w:div w:id="741413490">
      <w:bodyDiv w:val="1"/>
      <w:marLeft w:val="0"/>
      <w:marRight w:val="0"/>
      <w:marTop w:val="45"/>
      <w:marBottom w:val="45"/>
      <w:divBdr>
        <w:top w:val="none" w:sz="0" w:space="0" w:color="auto"/>
        <w:left w:val="none" w:sz="0" w:space="0" w:color="auto"/>
        <w:bottom w:val="none" w:sz="0" w:space="0" w:color="auto"/>
        <w:right w:val="none" w:sz="0" w:space="0" w:color="auto"/>
      </w:divBdr>
      <w:divsChild>
        <w:div w:id="151919289">
          <w:marLeft w:val="0"/>
          <w:marRight w:val="0"/>
          <w:marTop w:val="0"/>
          <w:marBottom w:val="0"/>
          <w:divBdr>
            <w:top w:val="none" w:sz="0" w:space="0" w:color="auto"/>
            <w:left w:val="none" w:sz="0" w:space="0" w:color="auto"/>
            <w:bottom w:val="none" w:sz="0" w:space="0" w:color="auto"/>
            <w:right w:val="none" w:sz="0" w:space="0" w:color="auto"/>
          </w:divBdr>
          <w:divsChild>
            <w:div w:id="1629313834">
              <w:marLeft w:val="0"/>
              <w:marRight w:val="0"/>
              <w:marTop w:val="0"/>
              <w:marBottom w:val="0"/>
              <w:divBdr>
                <w:top w:val="none" w:sz="0" w:space="0" w:color="auto"/>
                <w:left w:val="none" w:sz="0" w:space="0" w:color="auto"/>
                <w:bottom w:val="none" w:sz="0" w:space="0" w:color="auto"/>
                <w:right w:val="none" w:sz="0" w:space="0" w:color="auto"/>
              </w:divBdr>
              <w:divsChild>
                <w:div w:id="1129938522">
                  <w:marLeft w:val="0"/>
                  <w:marRight w:val="0"/>
                  <w:marTop w:val="0"/>
                  <w:marBottom w:val="0"/>
                  <w:divBdr>
                    <w:top w:val="none" w:sz="0" w:space="0" w:color="auto"/>
                    <w:left w:val="none" w:sz="0" w:space="0" w:color="auto"/>
                    <w:bottom w:val="none" w:sz="0" w:space="0" w:color="auto"/>
                    <w:right w:val="none" w:sz="0" w:space="0" w:color="auto"/>
                  </w:divBdr>
                  <w:divsChild>
                    <w:div w:id="1209300612">
                      <w:marLeft w:val="0"/>
                      <w:marRight w:val="0"/>
                      <w:marTop w:val="0"/>
                      <w:marBottom w:val="0"/>
                      <w:divBdr>
                        <w:top w:val="none" w:sz="0" w:space="0" w:color="auto"/>
                        <w:left w:val="none" w:sz="0" w:space="0" w:color="auto"/>
                        <w:bottom w:val="none" w:sz="0" w:space="0" w:color="auto"/>
                        <w:right w:val="none" w:sz="0" w:space="0" w:color="auto"/>
                      </w:divBdr>
                      <w:divsChild>
                        <w:div w:id="72431805">
                          <w:marLeft w:val="0"/>
                          <w:marRight w:val="0"/>
                          <w:marTop w:val="315"/>
                          <w:marBottom w:val="0"/>
                          <w:divBdr>
                            <w:top w:val="none" w:sz="0" w:space="0" w:color="auto"/>
                            <w:left w:val="none" w:sz="0" w:space="0" w:color="auto"/>
                            <w:bottom w:val="none" w:sz="0" w:space="0" w:color="auto"/>
                            <w:right w:val="none" w:sz="0" w:space="0" w:color="auto"/>
                          </w:divBdr>
                          <w:divsChild>
                            <w:div w:id="1904871481">
                              <w:marLeft w:val="1980"/>
                              <w:marRight w:val="3810"/>
                              <w:marTop w:val="0"/>
                              <w:marBottom w:val="0"/>
                              <w:divBdr>
                                <w:top w:val="none" w:sz="0" w:space="0" w:color="auto"/>
                                <w:left w:val="none" w:sz="0" w:space="0" w:color="auto"/>
                                <w:bottom w:val="none" w:sz="0" w:space="0" w:color="auto"/>
                                <w:right w:val="none" w:sz="0" w:space="0" w:color="auto"/>
                              </w:divBdr>
                              <w:divsChild>
                                <w:div w:id="1740322969">
                                  <w:marLeft w:val="0"/>
                                  <w:marRight w:val="0"/>
                                  <w:marTop w:val="0"/>
                                  <w:marBottom w:val="0"/>
                                  <w:divBdr>
                                    <w:top w:val="none" w:sz="0" w:space="0" w:color="auto"/>
                                    <w:left w:val="none" w:sz="0" w:space="0" w:color="auto"/>
                                    <w:bottom w:val="none" w:sz="0" w:space="0" w:color="auto"/>
                                    <w:right w:val="none" w:sz="0" w:space="0" w:color="auto"/>
                                  </w:divBdr>
                                  <w:divsChild>
                                    <w:div w:id="923533441">
                                      <w:marLeft w:val="0"/>
                                      <w:marRight w:val="0"/>
                                      <w:marTop w:val="0"/>
                                      <w:marBottom w:val="0"/>
                                      <w:divBdr>
                                        <w:top w:val="none" w:sz="0" w:space="0" w:color="auto"/>
                                        <w:left w:val="none" w:sz="0" w:space="0" w:color="auto"/>
                                        <w:bottom w:val="none" w:sz="0" w:space="0" w:color="auto"/>
                                        <w:right w:val="none" w:sz="0" w:space="0" w:color="auto"/>
                                      </w:divBdr>
                                      <w:divsChild>
                                        <w:div w:id="1458329911">
                                          <w:marLeft w:val="0"/>
                                          <w:marRight w:val="0"/>
                                          <w:marTop w:val="0"/>
                                          <w:marBottom w:val="0"/>
                                          <w:divBdr>
                                            <w:top w:val="none" w:sz="0" w:space="0" w:color="auto"/>
                                            <w:left w:val="none" w:sz="0" w:space="0" w:color="auto"/>
                                            <w:bottom w:val="none" w:sz="0" w:space="0" w:color="auto"/>
                                            <w:right w:val="none" w:sz="0" w:space="0" w:color="auto"/>
                                          </w:divBdr>
                                          <w:divsChild>
                                            <w:div w:id="803500699">
                                              <w:marLeft w:val="0"/>
                                              <w:marRight w:val="0"/>
                                              <w:marTop w:val="0"/>
                                              <w:marBottom w:val="0"/>
                                              <w:divBdr>
                                                <w:top w:val="none" w:sz="0" w:space="0" w:color="auto"/>
                                                <w:left w:val="none" w:sz="0" w:space="0" w:color="auto"/>
                                                <w:bottom w:val="none" w:sz="0" w:space="0" w:color="auto"/>
                                                <w:right w:val="none" w:sz="0" w:space="0" w:color="auto"/>
                                              </w:divBdr>
                                              <w:divsChild>
                                                <w:div w:id="38345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483936">
      <w:bodyDiv w:val="1"/>
      <w:marLeft w:val="0"/>
      <w:marRight w:val="0"/>
      <w:marTop w:val="0"/>
      <w:marBottom w:val="0"/>
      <w:divBdr>
        <w:top w:val="none" w:sz="0" w:space="0" w:color="auto"/>
        <w:left w:val="none" w:sz="0" w:space="0" w:color="auto"/>
        <w:bottom w:val="none" w:sz="0" w:space="0" w:color="auto"/>
        <w:right w:val="none" w:sz="0" w:space="0" w:color="auto"/>
      </w:divBdr>
    </w:div>
    <w:div w:id="1016345914">
      <w:bodyDiv w:val="1"/>
      <w:marLeft w:val="0"/>
      <w:marRight w:val="0"/>
      <w:marTop w:val="0"/>
      <w:marBottom w:val="0"/>
      <w:divBdr>
        <w:top w:val="none" w:sz="0" w:space="0" w:color="auto"/>
        <w:left w:val="none" w:sz="0" w:space="0" w:color="auto"/>
        <w:bottom w:val="none" w:sz="0" w:space="0" w:color="auto"/>
        <w:right w:val="none" w:sz="0" w:space="0" w:color="auto"/>
      </w:divBdr>
    </w:div>
    <w:div w:id="1129008615">
      <w:bodyDiv w:val="1"/>
      <w:marLeft w:val="0"/>
      <w:marRight w:val="0"/>
      <w:marTop w:val="0"/>
      <w:marBottom w:val="0"/>
      <w:divBdr>
        <w:top w:val="none" w:sz="0" w:space="0" w:color="auto"/>
        <w:left w:val="none" w:sz="0" w:space="0" w:color="auto"/>
        <w:bottom w:val="none" w:sz="0" w:space="0" w:color="auto"/>
        <w:right w:val="none" w:sz="0" w:space="0" w:color="auto"/>
      </w:divBdr>
    </w:div>
    <w:div w:id="1290815818">
      <w:bodyDiv w:val="1"/>
      <w:marLeft w:val="0"/>
      <w:marRight w:val="0"/>
      <w:marTop w:val="0"/>
      <w:marBottom w:val="0"/>
      <w:divBdr>
        <w:top w:val="none" w:sz="0" w:space="0" w:color="auto"/>
        <w:left w:val="none" w:sz="0" w:space="0" w:color="auto"/>
        <w:bottom w:val="none" w:sz="0" w:space="0" w:color="auto"/>
        <w:right w:val="none" w:sz="0" w:space="0" w:color="auto"/>
      </w:divBdr>
    </w:div>
    <w:div w:id="1454860204">
      <w:bodyDiv w:val="1"/>
      <w:marLeft w:val="0"/>
      <w:marRight w:val="0"/>
      <w:marTop w:val="0"/>
      <w:marBottom w:val="0"/>
      <w:divBdr>
        <w:top w:val="none" w:sz="0" w:space="0" w:color="auto"/>
        <w:left w:val="none" w:sz="0" w:space="0" w:color="auto"/>
        <w:bottom w:val="none" w:sz="0" w:space="0" w:color="auto"/>
        <w:right w:val="none" w:sz="0" w:space="0" w:color="auto"/>
      </w:divBdr>
    </w:div>
    <w:div w:id="1473865823">
      <w:bodyDiv w:val="1"/>
      <w:marLeft w:val="0"/>
      <w:marRight w:val="0"/>
      <w:marTop w:val="0"/>
      <w:marBottom w:val="0"/>
      <w:divBdr>
        <w:top w:val="none" w:sz="0" w:space="0" w:color="auto"/>
        <w:left w:val="none" w:sz="0" w:space="0" w:color="auto"/>
        <w:bottom w:val="none" w:sz="0" w:space="0" w:color="auto"/>
        <w:right w:val="none" w:sz="0" w:space="0" w:color="auto"/>
      </w:divBdr>
      <w:divsChild>
        <w:div w:id="1011637523">
          <w:marLeft w:val="0"/>
          <w:marRight w:val="0"/>
          <w:marTop w:val="0"/>
          <w:marBottom w:val="0"/>
          <w:divBdr>
            <w:top w:val="none" w:sz="0" w:space="0" w:color="auto"/>
            <w:left w:val="none" w:sz="0" w:space="0" w:color="auto"/>
            <w:bottom w:val="none" w:sz="0" w:space="0" w:color="auto"/>
            <w:right w:val="none" w:sz="0" w:space="0" w:color="auto"/>
          </w:divBdr>
          <w:divsChild>
            <w:div w:id="34571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39618">
      <w:bodyDiv w:val="1"/>
      <w:marLeft w:val="0"/>
      <w:marRight w:val="0"/>
      <w:marTop w:val="0"/>
      <w:marBottom w:val="0"/>
      <w:divBdr>
        <w:top w:val="none" w:sz="0" w:space="0" w:color="auto"/>
        <w:left w:val="none" w:sz="0" w:space="0" w:color="auto"/>
        <w:bottom w:val="none" w:sz="0" w:space="0" w:color="auto"/>
        <w:right w:val="none" w:sz="0" w:space="0" w:color="auto"/>
      </w:divBdr>
    </w:div>
    <w:div w:id="1699623851">
      <w:bodyDiv w:val="1"/>
      <w:marLeft w:val="0"/>
      <w:marRight w:val="0"/>
      <w:marTop w:val="0"/>
      <w:marBottom w:val="0"/>
      <w:divBdr>
        <w:top w:val="none" w:sz="0" w:space="0" w:color="auto"/>
        <w:left w:val="none" w:sz="0" w:space="0" w:color="auto"/>
        <w:bottom w:val="none" w:sz="0" w:space="0" w:color="auto"/>
        <w:right w:val="none" w:sz="0" w:space="0" w:color="auto"/>
      </w:divBdr>
    </w:div>
    <w:div w:id="1821651502">
      <w:bodyDiv w:val="1"/>
      <w:marLeft w:val="0"/>
      <w:marRight w:val="0"/>
      <w:marTop w:val="0"/>
      <w:marBottom w:val="0"/>
      <w:divBdr>
        <w:top w:val="none" w:sz="0" w:space="0" w:color="auto"/>
        <w:left w:val="none" w:sz="0" w:space="0" w:color="auto"/>
        <w:bottom w:val="none" w:sz="0" w:space="0" w:color="auto"/>
        <w:right w:val="none" w:sz="0" w:space="0" w:color="auto"/>
      </w:divBdr>
    </w:div>
    <w:div w:id="2088115166">
      <w:bodyDiv w:val="1"/>
      <w:marLeft w:val="0"/>
      <w:marRight w:val="0"/>
      <w:marTop w:val="0"/>
      <w:marBottom w:val="0"/>
      <w:divBdr>
        <w:top w:val="none" w:sz="0" w:space="0" w:color="auto"/>
        <w:left w:val="none" w:sz="0" w:space="0" w:color="auto"/>
        <w:bottom w:val="none" w:sz="0" w:space="0" w:color="auto"/>
        <w:right w:val="none" w:sz="0" w:space="0" w:color="auto"/>
      </w:divBdr>
    </w:div>
    <w:div w:id="2124956779">
      <w:bodyDiv w:val="1"/>
      <w:marLeft w:val="0"/>
      <w:marRight w:val="0"/>
      <w:marTop w:val="0"/>
      <w:marBottom w:val="0"/>
      <w:divBdr>
        <w:top w:val="none" w:sz="0" w:space="0" w:color="auto"/>
        <w:left w:val="none" w:sz="0" w:space="0" w:color="auto"/>
        <w:bottom w:val="none" w:sz="0" w:space="0" w:color="auto"/>
        <w:right w:val="none" w:sz="0" w:space="0" w:color="auto"/>
      </w:divBdr>
      <w:divsChild>
        <w:div w:id="1714771020">
          <w:marLeft w:val="0"/>
          <w:marRight w:val="0"/>
          <w:marTop w:val="0"/>
          <w:marBottom w:val="0"/>
          <w:divBdr>
            <w:top w:val="none" w:sz="0" w:space="0" w:color="auto"/>
            <w:left w:val="none" w:sz="0" w:space="0" w:color="auto"/>
            <w:bottom w:val="none" w:sz="0" w:space="0" w:color="auto"/>
            <w:right w:val="none" w:sz="0" w:space="0" w:color="auto"/>
          </w:divBdr>
          <w:divsChild>
            <w:div w:id="876507283">
              <w:marLeft w:val="0"/>
              <w:marRight w:val="0"/>
              <w:marTop w:val="0"/>
              <w:marBottom w:val="0"/>
              <w:divBdr>
                <w:top w:val="none" w:sz="0" w:space="0" w:color="auto"/>
                <w:left w:val="none" w:sz="0" w:space="0" w:color="auto"/>
                <w:bottom w:val="none" w:sz="0" w:space="0" w:color="auto"/>
                <w:right w:val="none" w:sz="0" w:space="0" w:color="auto"/>
              </w:divBdr>
              <w:divsChild>
                <w:div w:id="711804397">
                  <w:marLeft w:val="240"/>
                  <w:marRight w:val="0"/>
                  <w:marTop w:val="0"/>
                  <w:marBottom w:val="0"/>
                  <w:divBdr>
                    <w:top w:val="none" w:sz="0" w:space="0" w:color="auto"/>
                    <w:left w:val="none" w:sz="0" w:space="0" w:color="auto"/>
                    <w:bottom w:val="none" w:sz="0" w:space="0" w:color="auto"/>
                    <w:right w:val="none" w:sz="0" w:space="0" w:color="auto"/>
                  </w:divBdr>
                  <w:divsChild>
                    <w:div w:id="1167287541">
                      <w:marLeft w:val="0"/>
                      <w:marRight w:val="0"/>
                      <w:marTop w:val="0"/>
                      <w:marBottom w:val="0"/>
                      <w:divBdr>
                        <w:top w:val="none" w:sz="0" w:space="0" w:color="auto"/>
                        <w:left w:val="none" w:sz="0" w:space="0" w:color="auto"/>
                        <w:bottom w:val="none" w:sz="0" w:space="0" w:color="auto"/>
                        <w:right w:val="none" w:sz="0" w:space="0" w:color="auto"/>
                      </w:divBdr>
                      <w:divsChild>
                        <w:div w:id="654725618">
                          <w:marLeft w:val="0"/>
                          <w:marRight w:val="0"/>
                          <w:marTop w:val="0"/>
                          <w:marBottom w:val="0"/>
                          <w:divBdr>
                            <w:top w:val="none" w:sz="0" w:space="0" w:color="auto"/>
                            <w:left w:val="none" w:sz="0" w:space="0" w:color="auto"/>
                            <w:bottom w:val="none" w:sz="0" w:space="0" w:color="auto"/>
                            <w:right w:val="none" w:sz="0" w:space="0" w:color="auto"/>
                          </w:divBdr>
                          <w:divsChild>
                            <w:div w:id="796412397">
                              <w:marLeft w:val="0"/>
                              <w:marRight w:val="0"/>
                              <w:marTop w:val="0"/>
                              <w:marBottom w:val="0"/>
                              <w:divBdr>
                                <w:top w:val="none" w:sz="0" w:space="0" w:color="auto"/>
                                <w:left w:val="none" w:sz="0" w:space="0" w:color="auto"/>
                                <w:bottom w:val="none" w:sz="0" w:space="0" w:color="auto"/>
                                <w:right w:val="none" w:sz="0" w:space="0" w:color="auto"/>
                              </w:divBdr>
                              <w:divsChild>
                                <w:div w:id="2411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844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78888-4685-4ADA-8CF4-71D10603C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1747</Characters>
  <Application>Microsoft Office Word</Application>
  <DocSecurity>0</DocSecurity>
  <Lines>14</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2015-12-09T09:37:00Z</dcterms:created>
  <dcterms:modified xsi:type="dcterms:W3CDTF">2015-12-10T07:47:00Z</dcterms:modified>
</cp:coreProperties>
</file>