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43"/>
      </w:tblGrid>
      <w:tr w:rsidR="00DF130B" w:rsidRPr="00F463FA" w14:paraId="4D8CA90F" w14:textId="77777777" w:rsidTr="005A19D6">
        <w:trPr>
          <w:trHeight w:val="1075"/>
        </w:trPr>
        <w:tc>
          <w:tcPr>
            <w:tcW w:w="7643" w:type="dxa"/>
          </w:tcPr>
          <w:p w14:paraId="69FC3DF9" w14:textId="77777777" w:rsidR="00DF130B" w:rsidRPr="00F463FA" w:rsidRDefault="00773040" w:rsidP="005A19D6">
            <w:pPr>
              <w:pStyle w:val="Titel"/>
            </w:pPr>
            <w:r w:rsidRPr="00F463FA">
              <w:t>Pressemeddelelse</w:t>
            </w:r>
          </w:p>
          <w:p w14:paraId="0CE26DAD" w14:textId="77777777" w:rsidR="001C54D3" w:rsidRPr="00F463FA" w:rsidRDefault="001C54D3" w:rsidP="00F36CA6"/>
          <w:p w14:paraId="65962EC2" w14:textId="10AEAA24" w:rsidR="001C54D3" w:rsidRPr="00F463FA" w:rsidRDefault="00B403E9" w:rsidP="00DF130B">
            <w:bookmarkStart w:id="0" w:name="SD_FLD_DocumentDate"/>
            <w:r>
              <w:rPr>
                <w:noProof/>
              </w:rPr>
              <w:t>21</w:t>
            </w:r>
            <w:r w:rsidR="009F78FA">
              <w:rPr>
                <w:noProof/>
              </w:rPr>
              <w:t>. maj</w:t>
            </w:r>
            <w:r w:rsidR="00F463FA">
              <w:rPr>
                <w:noProof/>
              </w:rPr>
              <w:t xml:space="preserve"> 201</w:t>
            </w:r>
            <w:bookmarkEnd w:id="0"/>
            <w:r w:rsidR="009F78FA">
              <w:rPr>
                <w:noProof/>
              </w:rPr>
              <w:t>4</w:t>
            </w:r>
          </w:p>
        </w:tc>
      </w:tr>
    </w:tbl>
    <w:p w14:paraId="283E8376" w14:textId="77777777" w:rsidR="002A18A1" w:rsidRPr="009F78FA" w:rsidRDefault="009F78FA" w:rsidP="00F36CA6">
      <w:pPr>
        <w:rPr>
          <w:sz w:val="28"/>
          <w:szCs w:val="28"/>
        </w:rPr>
      </w:pPr>
      <w:r w:rsidRPr="009F78FA">
        <w:rPr>
          <w:b/>
          <w:sz w:val="28"/>
          <w:szCs w:val="28"/>
        </w:rPr>
        <w:t>Børn lærer om boliger og demokrati i Minecraft</w:t>
      </w:r>
    </w:p>
    <w:p w14:paraId="014605A3" w14:textId="77777777" w:rsidR="00E557E4" w:rsidRDefault="00E557E4" w:rsidP="00F36CA6"/>
    <w:p w14:paraId="7652E16E" w14:textId="77777777" w:rsidR="009F78FA" w:rsidRPr="009F78FA" w:rsidRDefault="009F78FA" w:rsidP="009F78FA">
      <w:pPr>
        <w:rPr>
          <w:i/>
        </w:rPr>
      </w:pPr>
      <w:r w:rsidRPr="009F78FA">
        <w:rPr>
          <w:i/>
        </w:rPr>
        <w:t xml:space="preserve">Den kommende tid vil 6. klasser over hele landet flytte ind i ’Lykkeparken’ – Danmarks første almene boligområde bygget i computerspillet Minecraft.  Her skal de som digitale beboerbestyrelser skabe mere tryghed og fællesskab. </w:t>
      </w:r>
    </w:p>
    <w:p w14:paraId="649F2109" w14:textId="77777777" w:rsidR="009F78FA" w:rsidRDefault="009F78FA" w:rsidP="009F78FA"/>
    <w:p w14:paraId="47C34730" w14:textId="77777777" w:rsidR="009F78FA" w:rsidRDefault="009F78FA" w:rsidP="009F78FA">
      <w:r>
        <w:t>”Jagten på fællesskabet” hedder et nyt undervisningsforløb skabt af BL – Danmarks Almene Boliger og Dansk Arkitektur Center med finansiering fra Realdania. Forløbet kobler det populære computerspil Minecraft med undervisning i beboerdemokrati, arkitektur og fælleskab i almene boligområder.</w:t>
      </w:r>
    </w:p>
    <w:p w14:paraId="298ECC03" w14:textId="77777777" w:rsidR="009F78FA" w:rsidRDefault="009F78FA" w:rsidP="009F78FA"/>
    <w:p w14:paraId="6635652E" w14:textId="669EF528" w:rsidR="009F78FA" w:rsidRPr="00F575D8" w:rsidRDefault="009F78FA" w:rsidP="009F78FA">
      <w:r>
        <w:t>Forløbet udspiller sig i det fiktive boligområde ’Lykkeparken’, hvor eleverne præsenteres for en række udfordringer, som de skal bygge sig ud af ved hjælp af Minecraft. Eksempelvis skal de komme med bud på</w:t>
      </w:r>
      <w:r w:rsidR="004D4E4D">
        <w:t>,</w:t>
      </w:r>
      <w:r>
        <w:t xml:space="preserve"> hvordan ændringer i de fysiske rammer kan skabe mere tryghed for beboerne. </w:t>
      </w:r>
    </w:p>
    <w:p w14:paraId="29778A9A" w14:textId="77777777" w:rsidR="009F78FA" w:rsidRPr="007B61A8" w:rsidRDefault="009F78FA" w:rsidP="009F78FA">
      <w:pPr>
        <w:tabs>
          <w:tab w:val="left" w:pos="2299"/>
        </w:tabs>
      </w:pPr>
      <w:r w:rsidRPr="007B61A8">
        <w:tab/>
      </w:r>
    </w:p>
    <w:p w14:paraId="6A0CF735" w14:textId="77777777" w:rsidR="009F78FA" w:rsidRPr="007B61A8" w:rsidRDefault="009F78FA" w:rsidP="009F78FA">
      <w:pPr>
        <w:rPr>
          <w:b/>
        </w:rPr>
      </w:pPr>
      <w:r w:rsidRPr="007B61A8">
        <w:rPr>
          <w:b/>
        </w:rPr>
        <w:t>Ny måde at involvere beboerne</w:t>
      </w:r>
    </w:p>
    <w:p w14:paraId="0E748E1D" w14:textId="5E413011" w:rsidR="009F78FA" w:rsidRDefault="009F78FA" w:rsidP="009F78FA">
      <w:r w:rsidRPr="007B61A8">
        <w:t>“</w:t>
      </w:r>
      <w:r w:rsidRPr="007B61A8">
        <w:rPr>
          <w:i/>
        </w:rPr>
        <w:t>'Jagten på fællesskabet' er et innovativt undervisningsforløb, som viser at boligorganisationerne tør tænke nyt, når det kommer til involvering af beboere og lokalsamfund. Vores håb er, at vi kan udvikle spillepladen ‘Lykkeparken’, så den kan leve videre og alle skoler kan bygge og lære om sociale løsninger og almene boliger,"</w:t>
      </w:r>
      <w:r w:rsidRPr="007B61A8">
        <w:t xml:space="preserve"> siger Bent Madsen, der er direktør i BL - Danmarks Almene Boliger. </w:t>
      </w:r>
    </w:p>
    <w:p w14:paraId="287CAA8E" w14:textId="77777777" w:rsidR="009F78FA" w:rsidRDefault="009F78FA" w:rsidP="009F78FA"/>
    <w:p w14:paraId="63203FE9" w14:textId="77777777" w:rsidR="007C670E" w:rsidRDefault="007C670E" w:rsidP="007C670E">
      <w:pPr>
        <w:rPr>
          <w:i/>
        </w:rPr>
      </w:pPr>
      <w:r w:rsidRPr="000C5552">
        <w:rPr>
          <w:i/>
        </w:rPr>
        <w:t xml:space="preserve">”Ideen er at flytte fortællingen om den almene sektor og de spørgsmål om sammenhængen mellem det gode liv, fællesskabet og det byggede miljø som den rejser, ind i danske børns virkelighed,” </w:t>
      </w:r>
      <w:r w:rsidRPr="006330CF">
        <w:t xml:space="preserve">siger programchef Astrid Bruus Thomsen, </w:t>
      </w:r>
      <w:proofErr w:type="spellStart"/>
      <w:r w:rsidRPr="006330CF">
        <w:t>Realdania</w:t>
      </w:r>
      <w:proofErr w:type="spellEnd"/>
      <w:r w:rsidRPr="006330CF">
        <w:t xml:space="preserve">. Hun fortsætter: </w:t>
      </w:r>
      <w:r w:rsidRPr="000C5552">
        <w:rPr>
          <w:i/>
        </w:rPr>
        <w:t xml:space="preserve">”Spillet </w:t>
      </w:r>
      <w:proofErr w:type="spellStart"/>
      <w:r w:rsidRPr="000C5552">
        <w:rPr>
          <w:i/>
        </w:rPr>
        <w:t>Minecraft</w:t>
      </w:r>
      <w:proofErr w:type="spellEnd"/>
      <w:r w:rsidRPr="000C5552">
        <w:rPr>
          <w:i/>
        </w:rPr>
        <w:t xml:space="preserve"> er meget populært blandt danske børn, og ved at bruge spillet som platform møder vi ikke bare børnene i den virkelighed, hvor de er, men kan også engagere dem i både arkitektur og det beboerdemokratiske projekt.”</w:t>
      </w:r>
    </w:p>
    <w:p w14:paraId="24A03716" w14:textId="77777777" w:rsidR="007C670E" w:rsidRDefault="007C670E" w:rsidP="009F78FA"/>
    <w:p w14:paraId="51A7D005" w14:textId="404B3C2A" w:rsidR="009F78FA" w:rsidRDefault="009F78FA" w:rsidP="009F78FA">
      <w:r>
        <w:t xml:space="preserve">Undervisningsforløbet løber af stablen første gang </w:t>
      </w:r>
      <w:r w:rsidR="002F32D8">
        <w:t xml:space="preserve">fredag </w:t>
      </w:r>
      <w:r>
        <w:t xml:space="preserve">d. 23. maj på Snekkersten Skole i Nordsjælland. Derefter </w:t>
      </w:r>
      <w:r w:rsidR="004D4E4D">
        <w:t xml:space="preserve">følger, </w:t>
      </w:r>
      <w:r>
        <w:t>i første omgang</w:t>
      </w:r>
      <w:r w:rsidR="004D4E4D">
        <w:t>,</w:t>
      </w:r>
      <w:r>
        <w:t xml:space="preserve"> fem andre klasser fra Vejle, Odense, Tilst, Hjørring og Fredericia. Forløbet har dog allerede vakt begejstring hos en 6. klasse fra Valby Skole i København, der agerede testklasse.</w:t>
      </w:r>
    </w:p>
    <w:p w14:paraId="2DE41FC4" w14:textId="77777777" w:rsidR="009F78FA" w:rsidRPr="007B61A8" w:rsidRDefault="009F78FA" w:rsidP="009F78FA"/>
    <w:p w14:paraId="23A374C7" w14:textId="77777777" w:rsidR="009F78FA" w:rsidRPr="007B61A8" w:rsidRDefault="009F78FA" w:rsidP="009F78FA">
      <w:r w:rsidRPr="007B61A8">
        <w:rPr>
          <w:i/>
        </w:rPr>
        <w:t>“Det er helt genialt at tænke Minecraft sammen med undervisningen på den måde. Vi tænker sjældent over, hvorfor vi bor som vi bor, men her tvinges eleverne til at engagere sig og tage stilling. Jeg ville meget gerne have sådan et forløb på vores skole, fordi det også bryder faggrænserne,"</w:t>
      </w:r>
      <w:r w:rsidRPr="007B61A8">
        <w:t xml:space="preserve"> siger klasselærer Jette Rohr fra Valby Skole.</w:t>
      </w:r>
    </w:p>
    <w:p w14:paraId="50C3B036" w14:textId="77777777" w:rsidR="009F78FA" w:rsidRDefault="009F78FA" w:rsidP="009F78FA"/>
    <w:p w14:paraId="7E4BF11D" w14:textId="77777777" w:rsidR="009F78FA" w:rsidRPr="00DD1237" w:rsidRDefault="009F78FA" w:rsidP="009F78FA">
      <w:pPr>
        <w:rPr>
          <w:b/>
        </w:rPr>
      </w:pPr>
      <w:r w:rsidRPr="00DD1237">
        <w:rPr>
          <w:b/>
        </w:rPr>
        <w:t>Handler om demokratiske processer</w:t>
      </w:r>
    </w:p>
    <w:p w14:paraId="426DDC26" w14:textId="5F6CFA92" w:rsidR="009F78FA" w:rsidRDefault="009F78FA" w:rsidP="009F78FA">
      <w:r>
        <w:t>Netop det tværfaglige er e</w:t>
      </w:r>
      <w:r w:rsidR="004D4E4D">
        <w:t>t</w:t>
      </w:r>
      <w:r>
        <w:t xml:space="preserve"> helt centralt element i undervisningsforløbet, fortæller Pia Rost Rasmussen, leder af</w:t>
      </w:r>
      <w:r w:rsidR="004D4E4D">
        <w:t xml:space="preserve"> DAC&amp; LEARNING -</w:t>
      </w:r>
      <w:r>
        <w:t xml:space="preserve"> undervisningstjenesten i Dansk Arkitektur Center:</w:t>
      </w:r>
    </w:p>
    <w:p w14:paraId="0BA365F7" w14:textId="77777777" w:rsidR="009F78FA" w:rsidRDefault="009F78FA" w:rsidP="009F78FA"/>
    <w:p w14:paraId="168B6523" w14:textId="1A836C6E" w:rsidR="009F78FA" w:rsidRPr="007B61A8" w:rsidRDefault="009F78FA" w:rsidP="009F78FA">
      <w:pPr>
        <w:rPr>
          <w:i/>
        </w:rPr>
      </w:pPr>
      <w:r w:rsidRPr="007B61A8">
        <w:rPr>
          <w:i/>
        </w:rPr>
        <w:t>“Forløbet kan tænkes ind i en række fag, bl.a. håndværk &amp; design, dansk og historie. I sidste ende handler det om demokratiske processer</w:t>
      </w:r>
      <w:r w:rsidR="004D4E4D">
        <w:rPr>
          <w:i/>
        </w:rPr>
        <w:t>,</w:t>
      </w:r>
      <w:r w:rsidRPr="007B61A8">
        <w:rPr>
          <w:i/>
        </w:rPr>
        <w:t xml:space="preserve"> og eleverne får en forståelse af, hvorfor vi bor</w:t>
      </w:r>
      <w:r w:rsidR="004D4E4D">
        <w:rPr>
          <w:i/>
        </w:rPr>
        <w:t>,</w:t>
      </w:r>
      <w:r w:rsidRPr="007B61A8">
        <w:rPr>
          <w:i/>
        </w:rPr>
        <w:t xml:space="preserve"> som vi gør i Danmark. Ved at benytte Minecraft giver vi eleverne mulighed for at være kreative og visualisere deres ideer i et univers</w:t>
      </w:r>
      <w:r w:rsidR="004D4E4D">
        <w:rPr>
          <w:i/>
        </w:rPr>
        <w:t>,</w:t>
      </w:r>
      <w:r w:rsidRPr="007B61A8">
        <w:rPr>
          <w:i/>
        </w:rPr>
        <w:t xml:space="preserve"> som mange af dem bruger i fritiden og er fortrolige med”.</w:t>
      </w:r>
    </w:p>
    <w:p w14:paraId="7CB3B03A" w14:textId="77777777" w:rsidR="009F78FA" w:rsidRDefault="009F78FA" w:rsidP="009F78FA">
      <w:pPr>
        <w:rPr>
          <w:b/>
        </w:rPr>
      </w:pPr>
    </w:p>
    <w:p w14:paraId="147C89F9" w14:textId="77777777" w:rsidR="009F78FA" w:rsidRDefault="009F78FA" w:rsidP="009F78FA">
      <w:r>
        <w:t>’Lykkeparken’ er sammensat af elementer fra virkelighedens almene boligområder og består således af både rækkehuse, etagebyggeri og én-familieshuse. ’Lykkeparken’ er bygget af elever fra Spilværkstedet på Glostrup Albertslund Produktionshøjskole med faglærer André Chercka i spidsen. André Chercka har stor erfaring med Minecraft i undervisningen og er engageret i det internationale netværk MinecraftEdu.</w:t>
      </w:r>
    </w:p>
    <w:p w14:paraId="08C5D453" w14:textId="77777777" w:rsidR="009F78FA" w:rsidRDefault="009F78FA" w:rsidP="009F78FA">
      <w:pPr>
        <w:rPr>
          <w:b/>
        </w:rPr>
      </w:pPr>
    </w:p>
    <w:p w14:paraId="286F36D7" w14:textId="3EE36CF0" w:rsidR="009F78FA" w:rsidRPr="00E81B7E" w:rsidRDefault="009F78FA" w:rsidP="009F78FA">
      <w:r w:rsidRPr="00A05105">
        <w:rPr>
          <w:i/>
        </w:rPr>
        <w:t>”At spille og interagere i et virtuelt univers som Minecraft kan åbne op for ellers svært tilgængelig</w:t>
      </w:r>
      <w:r>
        <w:rPr>
          <w:i/>
        </w:rPr>
        <w:t>e</w:t>
      </w:r>
      <w:r w:rsidRPr="00A05105">
        <w:rPr>
          <w:i/>
        </w:rPr>
        <w:t xml:space="preserve"> stofområder og skabe forståelse for komplekse sammenhænge. Samtidig er der i Minecraft mulighed for gennem leg og udfordringer at skabe mindeværdige oplevelser</w:t>
      </w:r>
      <w:r w:rsidR="004D4E4D">
        <w:rPr>
          <w:i/>
        </w:rPr>
        <w:t>,</w:t>
      </w:r>
      <w:r w:rsidRPr="00A05105">
        <w:rPr>
          <w:i/>
        </w:rPr>
        <w:t xml:space="preserve"> som giver eleverne grundlaget for at huske og forstå essensen i undervisningen”,</w:t>
      </w:r>
      <w:r>
        <w:t xml:space="preserve"> siger André Chercka.</w:t>
      </w:r>
    </w:p>
    <w:p w14:paraId="4D97A2E8" w14:textId="77777777" w:rsidR="009F78FA" w:rsidRDefault="009F78FA" w:rsidP="009F78FA">
      <w:pPr>
        <w:rPr>
          <w:b/>
        </w:rPr>
      </w:pPr>
    </w:p>
    <w:p w14:paraId="4D517F17" w14:textId="77777777" w:rsidR="009F78FA" w:rsidRPr="00E02458" w:rsidRDefault="009F78FA" w:rsidP="009F78FA">
      <w:pPr>
        <w:rPr>
          <w:b/>
        </w:rPr>
      </w:pPr>
      <w:r w:rsidRPr="00E02458">
        <w:rPr>
          <w:b/>
        </w:rPr>
        <w:t>Fakta</w:t>
      </w:r>
    </w:p>
    <w:p w14:paraId="4A8562E8" w14:textId="77777777" w:rsidR="009F78FA" w:rsidRDefault="009F78FA" w:rsidP="009F78FA"/>
    <w:p w14:paraId="26E2EF11" w14:textId="7A566FAD" w:rsidR="009F78FA" w:rsidRDefault="009F78FA" w:rsidP="009F78FA">
      <w:r>
        <w:t>’</w:t>
      </w:r>
      <w:r w:rsidR="00F7623E">
        <w:t>Jagten på f</w:t>
      </w:r>
      <w:r w:rsidR="00F31A06">
        <w:t>ællesskabet’ er udviklet</w:t>
      </w:r>
      <w:r>
        <w:t xml:space="preserve"> af Dansk Arkitektur Center </w:t>
      </w:r>
      <w:r w:rsidR="00C43ACD">
        <w:t xml:space="preserve">i samarbejde med BL – Danmarks Almene Boliger </w:t>
      </w:r>
      <w:r>
        <w:t xml:space="preserve">med finansiering fra </w:t>
      </w:r>
      <w:proofErr w:type="spellStart"/>
      <w:r>
        <w:t>Realdania</w:t>
      </w:r>
      <w:proofErr w:type="spellEnd"/>
      <w:r>
        <w:t>.</w:t>
      </w:r>
    </w:p>
    <w:p w14:paraId="03BBCF3D" w14:textId="77777777" w:rsidR="00603DEA" w:rsidRDefault="00603DEA" w:rsidP="009F78FA"/>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6"/>
        <w:gridCol w:w="1893"/>
      </w:tblGrid>
      <w:tr w:rsidR="00976E66" w14:paraId="051F2684" w14:textId="77777777" w:rsidTr="00976E66">
        <w:tc>
          <w:tcPr>
            <w:tcW w:w="3934" w:type="dxa"/>
          </w:tcPr>
          <w:p w14:paraId="3B1C9AEA" w14:textId="1963A6A9" w:rsidR="00976E66" w:rsidRDefault="00C4554D" w:rsidP="009F78FA">
            <w:r>
              <w:rPr>
                <w:noProof/>
                <w:lang w:eastAsia="da-DK"/>
              </w:rPr>
              <w:drawing>
                <wp:inline distT="0" distB="0" distL="0" distR="0" wp14:anchorId="1EFD53AC" wp14:editId="13A739A6">
                  <wp:extent cx="3657698" cy="63996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 BL Realdania.pdf"/>
                          <pic:cNvPicPr/>
                        </pic:nvPicPr>
                        <pic:blipFill>
                          <a:blip r:embed="rId8">
                            <a:extLst>
                              <a:ext uri="{28A0092B-C50C-407E-A947-70E740481C1C}">
                                <a14:useLocalDpi xmlns:a14="http://schemas.microsoft.com/office/drawing/2010/main" val="0"/>
                              </a:ext>
                            </a:extLst>
                          </a:blip>
                          <a:stretch>
                            <a:fillRect/>
                          </a:stretch>
                        </pic:blipFill>
                        <pic:spPr>
                          <a:xfrm>
                            <a:off x="0" y="0"/>
                            <a:ext cx="3660260" cy="640414"/>
                          </a:xfrm>
                          <a:prstGeom prst="rect">
                            <a:avLst/>
                          </a:prstGeom>
                        </pic:spPr>
                      </pic:pic>
                    </a:graphicData>
                  </a:graphic>
                </wp:inline>
              </w:drawing>
            </w:r>
          </w:p>
        </w:tc>
        <w:tc>
          <w:tcPr>
            <w:tcW w:w="3935" w:type="dxa"/>
          </w:tcPr>
          <w:p w14:paraId="536FDA86" w14:textId="2EC55EBB" w:rsidR="00976E66" w:rsidRDefault="00976E66" w:rsidP="009F78FA"/>
        </w:tc>
      </w:tr>
    </w:tbl>
    <w:p w14:paraId="6AFA1665" w14:textId="77777777" w:rsidR="009F78FA" w:rsidRDefault="009F78FA" w:rsidP="009F78FA">
      <w:r>
        <w:t>Deltagere i forløbet er boligorganisationerne AAB, Civica, AL2bolig, Boliggården, BoligHjørring og Boligkontoret Fredericia, som har tilknyttet lokale skoler.</w:t>
      </w:r>
    </w:p>
    <w:p w14:paraId="173A1BE0" w14:textId="77777777" w:rsidR="009F78FA" w:rsidRDefault="009F78FA" w:rsidP="009F78FA"/>
    <w:p w14:paraId="2B4C2B88" w14:textId="1523FB21" w:rsidR="009F78FA" w:rsidRDefault="009F78FA" w:rsidP="009F78FA">
      <w:r>
        <w:t xml:space="preserve">Resultaterne fra undervisningsforløbene i de første seks klasser præsenteres på Almene Boligdage i Bella Center </w:t>
      </w:r>
      <w:r w:rsidR="004D4E4D">
        <w:t xml:space="preserve">den </w:t>
      </w:r>
      <w:r>
        <w:t>5.</w:t>
      </w:r>
      <w:r w:rsidR="004D4E4D">
        <w:t xml:space="preserve"> </w:t>
      </w:r>
      <w:r w:rsidR="002F4FD4">
        <w:t>o</w:t>
      </w:r>
      <w:r w:rsidR="004D4E4D">
        <w:t>g</w:t>
      </w:r>
      <w:r w:rsidR="002F4FD4">
        <w:t xml:space="preserve"> </w:t>
      </w:r>
      <w:r>
        <w:t xml:space="preserve">6. September 2014. Efterfølgende vil andre klasser kunne benytte forløbet ved at kontakte </w:t>
      </w:r>
      <w:r w:rsidR="004D4E4D">
        <w:t xml:space="preserve">DAC&amp; LEARNING - </w:t>
      </w:r>
      <w:r>
        <w:t>undervisningstjenesten i Dansk Arkitektur Center.</w:t>
      </w:r>
    </w:p>
    <w:p w14:paraId="0D73E6E3" w14:textId="77777777" w:rsidR="00A80C89" w:rsidRDefault="00A80C89" w:rsidP="009F78FA"/>
    <w:p w14:paraId="274327A7" w14:textId="153A67D6" w:rsidR="00A80C89" w:rsidRPr="00A33CA9" w:rsidRDefault="00A80C89" w:rsidP="00A80C89">
      <w:pPr>
        <w:rPr>
          <w:rFonts w:cs="Arial"/>
          <w:color w:val="000000"/>
        </w:rPr>
      </w:pPr>
      <w:r w:rsidRPr="00A33CA9">
        <w:t xml:space="preserve">Den samlede projektøkonomi er på 1.052.000 kr.  Heraf bidrager </w:t>
      </w:r>
      <w:proofErr w:type="spellStart"/>
      <w:r w:rsidRPr="00A33CA9">
        <w:t>Realdania</w:t>
      </w:r>
      <w:proofErr w:type="spellEnd"/>
      <w:r w:rsidRPr="00A33CA9">
        <w:t xml:space="preserve"> med 750.000 kr. og BL med 302.000 kr</w:t>
      </w:r>
      <w:r w:rsidRPr="00A33CA9">
        <w:rPr>
          <w:rFonts w:cs="Arial"/>
          <w:color w:val="000000"/>
        </w:rPr>
        <w:t xml:space="preserve">. </w:t>
      </w:r>
      <w:r>
        <w:rPr>
          <w:rFonts w:cs="Arial"/>
          <w:color w:val="000000"/>
        </w:rPr>
        <w:t xml:space="preserve">Projektet </w:t>
      </w:r>
      <w:r w:rsidRPr="00A33CA9">
        <w:rPr>
          <w:rFonts w:cs="Arial"/>
          <w:color w:val="000000"/>
        </w:rPr>
        <w:t xml:space="preserve">indeholder </w:t>
      </w:r>
      <w:r>
        <w:rPr>
          <w:rFonts w:cs="Arial"/>
          <w:color w:val="000000"/>
        </w:rPr>
        <w:t>også en</w:t>
      </w:r>
      <w:r w:rsidRPr="00A33CA9">
        <w:rPr>
          <w:rFonts w:cs="Arial"/>
          <w:color w:val="000000"/>
        </w:rPr>
        <w:t xml:space="preserve"> udstilling og workshop på </w:t>
      </w:r>
      <w:r>
        <w:rPr>
          <w:rFonts w:cs="Arial"/>
          <w:color w:val="000000"/>
        </w:rPr>
        <w:t xml:space="preserve">udstillingen ”How to House – Arkitektur, velfærd og innovation”, der er en del af </w:t>
      </w:r>
      <w:r w:rsidRPr="00A33CA9">
        <w:rPr>
          <w:rFonts w:cs="Arial"/>
          <w:color w:val="000000"/>
        </w:rPr>
        <w:t xml:space="preserve">Almene Boligdage </w:t>
      </w:r>
      <w:r w:rsidRPr="00A33CA9">
        <w:t>i B</w:t>
      </w:r>
      <w:r>
        <w:t>ella Center</w:t>
      </w:r>
      <w:r w:rsidRPr="00A33CA9">
        <w:t xml:space="preserve">. </w:t>
      </w:r>
    </w:p>
    <w:p w14:paraId="326D542E" w14:textId="77777777" w:rsidR="00A80C89" w:rsidRDefault="00A80C89" w:rsidP="009F78FA"/>
    <w:p w14:paraId="2FC8CA7D" w14:textId="2065CC00" w:rsidR="009F78FA" w:rsidRDefault="009F78FA" w:rsidP="009F78FA">
      <w:proofErr w:type="spellStart"/>
      <w:r>
        <w:t>Minecraft</w:t>
      </w:r>
      <w:proofErr w:type="spellEnd"/>
      <w:r>
        <w:t xml:space="preserve"> er et onlinecomputerspil skabt af svenskeren Markus ’Notch’ Persson i 2009. I dag har Minecraft omkring 40 mio. spillere verden over.</w:t>
      </w:r>
    </w:p>
    <w:p w14:paraId="450CEEEF" w14:textId="77777777" w:rsidR="009F78FA" w:rsidRDefault="009F78FA" w:rsidP="009F78FA"/>
    <w:p w14:paraId="1C371248" w14:textId="77777777" w:rsidR="009F78FA" w:rsidRDefault="009F78FA" w:rsidP="009F78FA">
      <w:r>
        <w:t>MinecraftEDU er en sammenslutning af undervisere i især USA og Finland som tilbyder en særlig udvidelse af Minecraft, der giver lærere en række redskaber til at gennemføre undervisning.</w:t>
      </w:r>
    </w:p>
    <w:p w14:paraId="07C50444" w14:textId="77777777" w:rsidR="009F78FA" w:rsidRDefault="009F78FA" w:rsidP="009F78FA">
      <w:r>
        <w:t xml:space="preserve"> </w:t>
      </w:r>
    </w:p>
    <w:p w14:paraId="7CAE378F" w14:textId="77777777" w:rsidR="00A80C89" w:rsidRDefault="00A80C89" w:rsidP="009F78FA">
      <w:pPr>
        <w:rPr>
          <w:b/>
        </w:rPr>
      </w:pPr>
    </w:p>
    <w:p w14:paraId="42965958" w14:textId="77777777" w:rsidR="00A80C89" w:rsidRDefault="00A80C89" w:rsidP="009F78FA">
      <w:pPr>
        <w:rPr>
          <w:b/>
        </w:rPr>
      </w:pPr>
    </w:p>
    <w:p w14:paraId="1CEE4A21" w14:textId="77777777" w:rsidR="00A80C89" w:rsidRDefault="00A80C89" w:rsidP="009F78FA">
      <w:pPr>
        <w:rPr>
          <w:b/>
        </w:rPr>
      </w:pPr>
    </w:p>
    <w:p w14:paraId="2C414958" w14:textId="77777777" w:rsidR="009F78FA" w:rsidRDefault="009F78FA" w:rsidP="009F78FA">
      <w:pPr>
        <w:rPr>
          <w:b/>
        </w:rPr>
      </w:pPr>
      <w:r>
        <w:rPr>
          <w:b/>
        </w:rPr>
        <w:lastRenderedPageBreak/>
        <w:t>Pressebilleder</w:t>
      </w:r>
    </w:p>
    <w:p w14:paraId="3918D8A4" w14:textId="77777777" w:rsidR="009F78FA" w:rsidRDefault="009F78FA" w:rsidP="009F78FA">
      <w:r>
        <w:t xml:space="preserve">Downloades her: </w:t>
      </w:r>
    </w:p>
    <w:p w14:paraId="093BDC5B" w14:textId="77777777" w:rsidR="009F78FA" w:rsidRPr="007B61A8" w:rsidRDefault="00F951F6" w:rsidP="009F78FA">
      <w:pPr>
        <w:widowControl w:val="0"/>
        <w:autoSpaceDE w:val="0"/>
        <w:autoSpaceDN w:val="0"/>
        <w:adjustRightInd w:val="0"/>
        <w:rPr>
          <w:rFonts w:cs="Arial"/>
          <w:sz w:val="20"/>
          <w:szCs w:val="20"/>
        </w:rPr>
      </w:pPr>
      <w:hyperlink r:id="rId9" w:history="1">
        <w:r w:rsidR="009F78FA" w:rsidRPr="007B61A8">
          <w:rPr>
            <w:rFonts w:cs="Arial"/>
            <w:color w:val="0000E9"/>
            <w:sz w:val="20"/>
            <w:szCs w:val="20"/>
            <w:u w:val="single" w:color="0000E9"/>
          </w:rPr>
          <w:t>https://www.dropbox.com/sh/rholk2s8auwlmr2/AACmyA9DP8IotA_1H_p62noia</w:t>
        </w:r>
      </w:hyperlink>
    </w:p>
    <w:p w14:paraId="58813B31" w14:textId="77777777" w:rsidR="009F78FA" w:rsidRDefault="009F78FA" w:rsidP="009F78FA"/>
    <w:p w14:paraId="70C8A01D" w14:textId="276482C8" w:rsidR="009F78FA" w:rsidRPr="005F12A0" w:rsidRDefault="00A65F51" w:rsidP="009F78FA">
      <w:r>
        <w:t>Fotok</w:t>
      </w:r>
      <w:r w:rsidR="009F78FA">
        <w:t>reditering: BL - Danmarks Almene Boliger</w:t>
      </w:r>
    </w:p>
    <w:p w14:paraId="5BB36627" w14:textId="77777777" w:rsidR="009F78FA" w:rsidRDefault="009F78FA" w:rsidP="00F36CA6"/>
    <w:p w14:paraId="0C62DC7C" w14:textId="77777777" w:rsidR="009F78FA" w:rsidRPr="00A13396" w:rsidRDefault="009F78FA" w:rsidP="009F78FA">
      <w:pPr>
        <w:rPr>
          <w:b/>
        </w:rPr>
      </w:pPr>
      <w:r w:rsidRPr="00E02458">
        <w:rPr>
          <w:b/>
        </w:rPr>
        <w:t>Relevante links</w:t>
      </w:r>
    </w:p>
    <w:p w14:paraId="00338E8E" w14:textId="77777777" w:rsidR="009F78FA" w:rsidRDefault="009F78FA" w:rsidP="009F78FA">
      <w:r>
        <w:t xml:space="preserve">Spilværkstedet </w:t>
      </w:r>
      <w:bookmarkStart w:id="1" w:name="_GoBack"/>
      <w:bookmarkEnd w:id="1"/>
    </w:p>
    <w:p w14:paraId="54F07F61" w14:textId="77777777" w:rsidR="009F78FA" w:rsidRDefault="00F951F6" w:rsidP="009F78FA">
      <w:hyperlink r:id="rId10" w:history="1">
        <w:r w:rsidR="009F78FA" w:rsidRPr="00637564">
          <w:rPr>
            <w:rStyle w:val="Hyperlink"/>
          </w:rPr>
          <w:t>http://www.gapro.dk/v_spilvaerkstedet.php</w:t>
        </w:r>
      </w:hyperlink>
    </w:p>
    <w:p w14:paraId="29538302" w14:textId="77777777" w:rsidR="009F78FA" w:rsidRDefault="00DA33F5" w:rsidP="009F78FA">
      <w:hyperlink r:id="rId11" w:history="1">
        <w:r w:rsidR="009F78FA" w:rsidRPr="00637564">
          <w:rPr>
            <w:rStyle w:val="Hyperlink"/>
          </w:rPr>
          <w:t>http://gamebased.tumblr.com</w:t>
        </w:r>
      </w:hyperlink>
    </w:p>
    <w:p w14:paraId="03D5B2A1" w14:textId="77777777" w:rsidR="009F78FA" w:rsidRDefault="009F78FA" w:rsidP="009F78FA"/>
    <w:p w14:paraId="3832883B" w14:textId="77777777" w:rsidR="009F78FA" w:rsidRDefault="009F78FA" w:rsidP="009F78FA">
      <w:r>
        <w:t>MinecraftEDU</w:t>
      </w:r>
    </w:p>
    <w:p w14:paraId="05A10CB0" w14:textId="77777777" w:rsidR="009F78FA" w:rsidRDefault="00F951F6" w:rsidP="009F78FA">
      <w:hyperlink r:id="rId12" w:history="1">
        <w:r w:rsidR="009F78FA" w:rsidRPr="00637564">
          <w:rPr>
            <w:rStyle w:val="Hyperlink"/>
          </w:rPr>
          <w:t>http://minecraftedu.dk</w:t>
        </w:r>
      </w:hyperlink>
    </w:p>
    <w:p w14:paraId="0E7079D5" w14:textId="77777777" w:rsidR="009F78FA" w:rsidRDefault="00F951F6" w:rsidP="009F78FA">
      <w:hyperlink r:id="rId13" w:history="1">
        <w:r w:rsidR="009F78FA" w:rsidRPr="00637564">
          <w:rPr>
            <w:rStyle w:val="Hyperlink"/>
          </w:rPr>
          <w:t>https://www.youtube.com/channel/UCoy_ZkuHKaVe_G0ipyn4nvw</w:t>
        </w:r>
      </w:hyperlink>
    </w:p>
    <w:p w14:paraId="0BFE9535" w14:textId="77777777" w:rsidR="009F78FA" w:rsidRDefault="009F78FA" w:rsidP="009F78FA"/>
    <w:p w14:paraId="40AEC7E7" w14:textId="77777777" w:rsidR="009F78FA" w:rsidRDefault="009F78FA" w:rsidP="009F78FA">
      <w:r>
        <w:t>Dansk Arkitektur Centers undervisningstjeneste DAC&amp;LEARNING</w:t>
      </w:r>
    </w:p>
    <w:p w14:paraId="0C37C4DC" w14:textId="77777777" w:rsidR="009F78FA" w:rsidRDefault="00F951F6" w:rsidP="009F78FA">
      <w:hyperlink r:id="rId14" w:history="1">
        <w:r w:rsidR="009F78FA" w:rsidRPr="00637564">
          <w:rPr>
            <w:rStyle w:val="Hyperlink"/>
          </w:rPr>
          <w:t>http://www.dac.dk/da/dac-learning/</w:t>
        </w:r>
      </w:hyperlink>
    </w:p>
    <w:p w14:paraId="5287DA87" w14:textId="77777777" w:rsidR="009F78FA" w:rsidRDefault="009F78FA" w:rsidP="009F78FA"/>
    <w:p w14:paraId="40D74622" w14:textId="77777777" w:rsidR="009F78FA" w:rsidRDefault="009F78FA" w:rsidP="009F78FA">
      <w:r>
        <w:t>Artikler om Minecraft i leg og læring:</w:t>
      </w:r>
    </w:p>
    <w:p w14:paraId="1DAA5F12" w14:textId="77777777" w:rsidR="009F78FA" w:rsidRDefault="00F951F6" w:rsidP="009F78FA">
      <w:hyperlink r:id="rId15" w:history="1">
        <w:r w:rsidR="009F78FA" w:rsidRPr="00637564">
          <w:rPr>
            <w:rStyle w:val="Hyperlink"/>
          </w:rPr>
          <w:t>http://www.kommunikationsforum.dk/artikler/digitalisering-af-boerns-leg</w:t>
        </w:r>
      </w:hyperlink>
    </w:p>
    <w:p w14:paraId="2C0DEB6A" w14:textId="77777777" w:rsidR="009F78FA" w:rsidRDefault="009F78FA" w:rsidP="009F78FA"/>
    <w:p w14:paraId="2D0D0BFD" w14:textId="77777777" w:rsidR="009F78FA" w:rsidRDefault="00F951F6" w:rsidP="009F78FA">
      <w:hyperlink r:id="rId16" w:history="1">
        <w:r w:rsidR="009F78FA" w:rsidRPr="00637564">
          <w:rPr>
            <w:rStyle w:val="Hyperlink"/>
          </w:rPr>
          <w:t>http://www.kommunikationsforum.dk/artikler/det-digitale-samlesaet-minecraft</w:t>
        </w:r>
      </w:hyperlink>
    </w:p>
    <w:p w14:paraId="6891B183" w14:textId="77777777" w:rsidR="009F78FA" w:rsidRDefault="009F78FA" w:rsidP="009F78FA"/>
    <w:p w14:paraId="3853EF2B" w14:textId="77777777" w:rsidR="009F78FA" w:rsidRDefault="00F951F6" w:rsidP="009F78FA">
      <w:hyperlink r:id="rId17" w:history="1">
        <w:r w:rsidR="009F78FA" w:rsidRPr="00637564">
          <w:rPr>
            <w:rStyle w:val="Hyperlink"/>
          </w:rPr>
          <w:t>http://www.information.dk/480048</w:t>
        </w:r>
      </w:hyperlink>
    </w:p>
    <w:p w14:paraId="070B12C6" w14:textId="77777777" w:rsidR="009F78FA" w:rsidRDefault="009F78FA" w:rsidP="009F78FA"/>
    <w:p w14:paraId="4EDBFAB7" w14:textId="77777777" w:rsidR="003D23B2" w:rsidRDefault="003D23B2" w:rsidP="00B41612">
      <w:pPr>
        <w:pStyle w:val="Infooverskrift"/>
      </w:pPr>
    </w:p>
    <w:p w14:paraId="682E0E94" w14:textId="77777777" w:rsidR="00B41612" w:rsidRPr="00F463FA" w:rsidRDefault="00B41612" w:rsidP="00B41612">
      <w:pPr>
        <w:pStyle w:val="Infooverskrift"/>
      </w:pPr>
      <w:r w:rsidRPr="00F463FA">
        <w:t>For yderligere information kontakt:</w:t>
      </w:r>
    </w:p>
    <w:p w14:paraId="49F22446" w14:textId="77777777" w:rsidR="009F78FA" w:rsidRDefault="009F78FA" w:rsidP="009F78FA">
      <w:r>
        <w:t>Michael Thorberg</w:t>
      </w:r>
    </w:p>
    <w:p w14:paraId="69666978" w14:textId="77777777" w:rsidR="009F78FA" w:rsidRDefault="009F78FA" w:rsidP="009F78FA">
      <w:r>
        <w:t>Pressechef, BL – Danmarks Almene Boliger</w:t>
      </w:r>
    </w:p>
    <w:p w14:paraId="18E90AD8" w14:textId="77777777" w:rsidR="009F78FA" w:rsidRDefault="009F78FA" w:rsidP="009F78FA">
      <w:r>
        <w:t>Mobil: 4035 6672</w:t>
      </w:r>
    </w:p>
    <w:p w14:paraId="3F51C9AD" w14:textId="77777777" w:rsidR="009F78FA" w:rsidRDefault="00F951F6" w:rsidP="009F78FA">
      <w:hyperlink r:id="rId18" w:history="1">
        <w:r w:rsidR="009F78FA" w:rsidRPr="00637564">
          <w:rPr>
            <w:rStyle w:val="Hyperlink"/>
          </w:rPr>
          <w:t>mith@bl.dk</w:t>
        </w:r>
      </w:hyperlink>
    </w:p>
    <w:p w14:paraId="3FB2B715" w14:textId="77777777" w:rsidR="009F78FA" w:rsidRDefault="009F78FA" w:rsidP="009F78FA"/>
    <w:p w14:paraId="4626742D" w14:textId="36E9E5D2" w:rsidR="009F78FA" w:rsidRDefault="009F78FA" w:rsidP="009F78FA">
      <w:r>
        <w:t>Pia Rost Rasmussen</w:t>
      </w:r>
      <w:r>
        <w:br/>
        <w:t xml:space="preserve">Leder af </w:t>
      </w:r>
      <w:r w:rsidR="004D4E4D">
        <w:t xml:space="preserve">DAC&amp; LEARNING - </w:t>
      </w:r>
      <w:r>
        <w:t>undervisningstjenesten i Dansk Arkitektur Center</w:t>
      </w:r>
    </w:p>
    <w:p w14:paraId="4C43AA21" w14:textId="77777777" w:rsidR="009F78FA" w:rsidRPr="007B61A8" w:rsidRDefault="009F78FA" w:rsidP="009F78FA">
      <w:pPr>
        <w:rPr>
          <w:lang w:val="en-US"/>
        </w:rPr>
      </w:pPr>
      <w:r w:rsidRPr="007B61A8">
        <w:rPr>
          <w:lang w:val="en-US"/>
        </w:rPr>
        <w:t>Mobil: 6160 0154</w:t>
      </w:r>
    </w:p>
    <w:p w14:paraId="5AE28E47" w14:textId="77777777" w:rsidR="009F78FA" w:rsidRPr="007B61A8" w:rsidRDefault="00F951F6" w:rsidP="009F78FA">
      <w:pPr>
        <w:rPr>
          <w:lang w:val="en-US"/>
        </w:rPr>
      </w:pPr>
      <w:hyperlink r:id="rId19" w:history="1">
        <w:r w:rsidR="009F78FA" w:rsidRPr="007B61A8">
          <w:rPr>
            <w:rStyle w:val="Hyperlink"/>
            <w:lang w:val="en-US"/>
          </w:rPr>
          <w:t>prr@dac.dk</w:t>
        </w:r>
      </w:hyperlink>
    </w:p>
    <w:p w14:paraId="40790EE9" w14:textId="77777777" w:rsidR="009F78FA" w:rsidRPr="007B61A8" w:rsidRDefault="009F78FA" w:rsidP="009F78FA">
      <w:pPr>
        <w:rPr>
          <w:lang w:val="en-US"/>
        </w:rPr>
      </w:pPr>
    </w:p>
    <w:p w14:paraId="7F3DE7AB" w14:textId="77777777" w:rsidR="009F78FA" w:rsidRPr="007B61A8" w:rsidRDefault="009F78FA" w:rsidP="009F78FA">
      <w:pPr>
        <w:rPr>
          <w:lang w:val="en-US"/>
        </w:rPr>
      </w:pPr>
      <w:r>
        <w:rPr>
          <w:lang w:val="en-US"/>
        </w:rPr>
        <w:t>André</w:t>
      </w:r>
      <w:r w:rsidRPr="007B61A8">
        <w:rPr>
          <w:lang w:val="en-US"/>
        </w:rPr>
        <w:t xml:space="preserve"> Chercka</w:t>
      </w:r>
    </w:p>
    <w:p w14:paraId="04ED81F6" w14:textId="77777777" w:rsidR="009F78FA" w:rsidRDefault="009F78FA" w:rsidP="009F78FA">
      <w:r>
        <w:t>Faglærer, Spilværkstedet</w:t>
      </w:r>
      <w:r>
        <w:br/>
        <w:t>Mobil: 2117 5591</w:t>
      </w:r>
    </w:p>
    <w:p w14:paraId="269F7124" w14:textId="77777777" w:rsidR="009F78FA" w:rsidRPr="009E3887" w:rsidRDefault="00F951F6" w:rsidP="009F78FA">
      <w:hyperlink r:id="rId20" w:history="1">
        <w:r w:rsidR="009F78FA" w:rsidRPr="009E3887">
          <w:rPr>
            <w:rStyle w:val="Hyperlink"/>
          </w:rPr>
          <w:t>andre@gapro.dk</w:t>
        </w:r>
      </w:hyperlink>
    </w:p>
    <w:p w14:paraId="4DC44373" w14:textId="77777777" w:rsidR="009F78FA" w:rsidRDefault="009F78FA" w:rsidP="009F78FA">
      <w:pPr>
        <w:rPr>
          <w:b/>
        </w:rPr>
      </w:pPr>
    </w:p>
    <w:p w14:paraId="7C4FD983" w14:textId="438CF303" w:rsidR="002F4FD4" w:rsidRPr="001620F4" w:rsidRDefault="002F4FD4" w:rsidP="009F78FA">
      <w:r w:rsidRPr="001620F4">
        <w:t>Rune Huvendick Jensen</w:t>
      </w:r>
    </w:p>
    <w:p w14:paraId="1E587BAA" w14:textId="30DD5923" w:rsidR="002F4FD4" w:rsidRPr="001620F4" w:rsidRDefault="002F4FD4" w:rsidP="009F78FA">
      <w:r w:rsidRPr="001620F4">
        <w:t>Kommun</w:t>
      </w:r>
      <w:r w:rsidR="00506CF1">
        <w:t>i</w:t>
      </w:r>
      <w:r w:rsidRPr="001620F4">
        <w:t>kationschef, Dansk Arkitektur Center</w:t>
      </w:r>
    </w:p>
    <w:p w14:paraId="11539428" w14:textId="176FFFDC" w:rsidR="002F4FD4" w:rsidRPr="001620F4" w:rsidRDefault="002F4FD4" w:rsidP="009F78FA">
      <w:r w:rsidRPr="001620F4">
        <w:t>Mobil: 4131 8008</w:t>
      </w:r>
    </w:p>
    <w:p w14:paraId="740FA669" w14:textId="0641F7A5" w:rsidR="002F4FD4" w:rsidRPr="001620F4" w:rsidRDefault="00F951F6" w:rsidP="009F78FA">
      <w:hyperlink r:id="rId21" w:history="1">
        <w:r w:rsidR="002F4FD4" w:rsidRPr="001620F4">
          <w:rPr>
            <w:rStyle w:val="Hyperlink"/>
          </w:rPr>
          <w:t>rhj@dac.dk</w:t>
        </w:r>
      </w:hyperlink>
    </w:p>
    <w:p w14:paraId="46228946" w14:textId="77777777" w:rsidR="004D4E4D" w:rsidRPr="00F463FA" w:rsidRDefault="004D4E4D" w:rsidP="00B41612"/>
    <w:p w14:paraId="5F40E9BD" w14:textId="77777777" w:rsidR="00FF6D2A" w:rsidRPr="008D6DD4" w:rsidRDefault="00B41612" w:rsidP="001620F4">
      <w:pPr>
        <w:rPr>
          <w:b/>
        </w:rPr>
      </w:pPr>
      <w:r w:rsidRPr="008D6DD4">
        <w:rPr>
          <w:b/>
        </w:rPr>
        <w:t>www.dac.dk/presse</w:t>
      </w:r>
    </w:p>
    <w:sectPr w:rsidR="00FF6D2A" w:rsidRPr="008D6DD4" w:rsidSect="00E806B7">
      <w:headerReference w:type="default" r:id="rId22"/>
      <w:footerReference w:type="default" r:id="rId23"/>
      <w:headerReference w:type="first" r:id="rId24"/>
      <w:footerReference w:type="first" r:id="rId25"/>
      <w:pgSz w:w="11906" w:h="16838" w:code="9"/>
      <w:pgMar w:top="2183" w:right="2835" w:bottom="1928" w:left="1418" w:header="709" w:footer="8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C985F" w14:textId="77777777" w:rsidR="007C670E" w:rsidRDefault="007C670E" w:rsidP="00DF130B">
      <w:pPr>
        <w:spacing w:line="240" w:lineRule="auto"/>
      </w:pPr>
      <w:r>
        <w:separator/>
      </w:r>
    </w:p>
  </w:endnote>
  <w:endnote w:type="continuationSeparator" w:id="0">
    <w:p w14:paraId="665EACB3" w14:textId="77777777" w:rsidR="007C670E" w:rsidRDefault="007C670E" w:rsidP="00DF1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A6A5B" w14:textId="77777777" w:rsidR="007C670E" w:rsidRPr="00E806B7" w:rsidRDefault="007C670E" w:rsidP="00E806B7">
    <w:pPr>
      <w:pStyle w:val="Sidefod"/>
      <w:rPr>
        <w:sz w:val="14"/>
      </w:rPr>
    </w:pPr>
    <w:r>
      <w:rPr>
        <w:noProof/>
        <w:sz w:val="14"/>
        <w:lang w:eastAsia="da-DK"/>
      </w:rPr>
      <mc:AlternateContent>
        <mc:Choice Requires="wps">
          <w:drawing>
            <wp:anchor distT="0" distB="0" distL="114300" distR="114300" simplePos="0" relativeHeight="251670528" behindDoc="0" locked="0" layoutInCell="1" allowOverlap="1" wp14:anchorId="4A0FE321" wp14:editId="5E893F9B">
              <wp:simplePos x="0" y="0"/>
              <wp:positionH relativeFrom="page">
                <wp:posOffset>6318885</wp:posOffset>
              </wp:positionH>
              <wp:positionV relativeFrom="page">
                <wp:posOffset>10009505</wp:posOffset>
              </wp:positionV>
              <wp:extent cx="810260" cy="0"/>
              <wp:effectExtent l="13335" t="8255" r="5080" b="1079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260"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8" o:spid="_x0000_s1026" type="#_x0000_t32" style="position:absolute;margin-left:497.55pt;margin-top:788.15pt;width:63.8pt;height: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" strokeweight=".3pt">
              <w10:wrap anchorx="page" anchory="page"/>
            </v:shape>
          </w:pict>
        </mc:Fallback>
      </mc:AlternateContent>
    </w:r>
    <w:r>
      <w:rPr>
        <w:rStyle w:val="Sidetal"/>
      </w:rPr>
      <w:tab/>
    </w:r>
    <w:r>
      <w:rPr>
        <w:rStyle w:val="Sidetal"/>
      </w:rPr>
      <w:fldChar w:fldCharType="begin"/>
    </w:r>
    <w:r>
      <w:rPr>
        <w:rStyle w:val="Sidetal"/>
      </w:rPr>
      <w:instrText xml:space="preserve"> PAGE  </w:instrText>
    </w:r>
    <w:r>
      <w:rPr>
        <w:rStyle w:val="Sidetal"/>
      </w:rPr>
      <w:fldChar w:fldCharType="separate"/>
    </w:r>
    <w:r w:rsidR="00F951F6">
      <w:rPr>
        <w:rStyle w:val="Sidetal"/>
        <w:noProof/>
      </w:rPr>
      <w:t>3</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F951F6">
      <w:rPr>
        <w:rStyle w:val="Sidetal"/>
        <w:noProof/>
      </w:rPr>
      <w:t>3</w:t>
    </w:r>
    <w:r>
      <w:rPr>
        <w:rStyle w:val="Sidet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EE05B" w14:textId="77777777" w:rsidR="007C670E" w:rsidRPr="0046473E" w:rsidRDefault="007C670E" w:rsidP="00FF6D2A">
    <w:pPr>
      <w:pStyle w:val="Sidefod"/>
      <w:spacing w:before="1293"/>
      <w:rPr>
        <w:sz w:val="14"/>
      </w:rPr>
    </w:pPr>
    <w:r>
      <w:rPr>
        <w:noProof/>
        <w:sz w:val="14"/>
        <w:lang w:eastAsia="da-DK"/>
      </w:rPr>
      <mc:AlternateContent>
        <mc:Choice Requires="wps">
          <w:drawing>
            <wp:anchor distT="0" distB="0" distL="114300" distR="114300" simplePos="0" relativeHeight="251674624" behindDoc="0" locked="0" layoutInCell="1" allowOverlap="1" wp14:anchorId="466D464B" wp14:editId="692E884E">
              <wp:simplePos x="0" y="0"/>
              <wp:positionH relativeFrom="page">
                <wp:posOffset>6318885</wp:posOffset>
              </wp:positionH>
              <wp:positionV relativeFrom="page">
                <wp:posOffset>10009505</wp:posOffset>
              </wp:positionV>
              <wp:extent cx="810260" cy="0"/>
              <wp:effectExtent l="13335" t="8255" r="5080" b="1079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260"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13" o:spid="_x0000_s1026" type="#_x0000_t32" style="position:absolute;margin-left:497.55pt;margin-top:788.15pt;width:63.8pt;height:0;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" strokeweight=".3pt">
              <w10:wrap anchorx="page" anchory="page"/>
            </v:shape>
          </w:pict>
        </mc:Fallback>
      </mc:AlternateContent>
    </w:r>
    <w:r>
      <w:rPr>
        <w:rStyle w:val="Sidetal"/>
      </w:rPr>
      <w:tab/>
    </w:r>
    <w:r>
      <w:rPr>
        <w:rStyle w:val="Sidetal"/>
      </w:rPr>
      <w:fldChar w:fldCharType="begin"/>
    </w:r>
    <w:r>
      <w:rPr>
        <w:rStyle w:val="Sidetal"/>
      </w:rPr>
      <w:instrText xml:space="preserve"> PAGE  </w:instrText>
    </w:r>
    <w:r>
      <w:rPr>
        <w:rStyle w:val="Sidetal"/>
      </w:rPr>
      <w:fldChar w:fldCharType="separate"/>
    </w:r>
    <w:r w:rsidR="00F951F6">
      <w:rPr>
        <w:rStyle w:val="Sidetal"/>
        <w:noProof/>
      </w:rPr>
      <w:t>1</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F951F6">
      <w:rPr>
        <w:rStyle w:val="Sidetal"/>
        <w:noProof/>
      </w:rPr>
      <w:t>3</w:t>
    </w:r>
    <w:r>
      <w:rPr>
        <w:rStyle w:val="Sidetal"/>
      </w:rPr>
      <w:fldChar w:fldCharType="end"/>
    </w:r>
    <w:r>
      <w:rPr>
        <w:noProof/>
        <w:lang w:eastAsia="da-DK"/>
      </w:rPr>
      <mc:AlternateContent>
        <mc:Choice Requires="wps">
          <w:drawing>
            <wp:anchor distT="0" distB="0" distL="114300" distR="114300" simplePos="0" relativeHeight="251673600" behindDoc="0" locked="0" layoutInCell="1" allowOverlap="1" wp14:anchorId="3930091B" wp14:editId="02DA1273">
              <wp:simplePos x="0" y="0"/>
              <wp:positionH relativeFrom="margin">
                <wp:posOffset>0</wp:posOffset>
              </wp:positionH>
              <wp:positionV relativeFrom="page">
                <wp:posOffset>9979660</wp:posOffset>
              </wp:positionV>
              <wp:extent cx="4328160" cy="29908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27DC1" w14:textId="77777777" w:rsidR="007C670E" w:rsidRDefault="007C670E" w:rsidP="0046473E">
                          <w:pPr>
                            <w:pStyle w:val="Template-Krediteringstekst"/>
                          </w:pPr>
                          <w:bookmarkStart w:id="2" w:name="SD_LAN_Krediteringstekst1"/>
                          <w:r>
                            <w:t>Dansk Arkitektur Center (DAC) er Danmarks nationale center for udvikling og formidling af viden om arkitektur, byggeri og byudvikling. DAC er en projektorganisation med finansielt grundlag i et offentligt-privat partnerskab mellem Realdania og staten. Staten er repræsenteret ved Erhvervs- og Vækstministeriet, Kulturministeriet, Miljøministeriet og Klima-, Energi- og Bygningsministeriet.</w:t>
                          </w:r>
                          <w:bookmarkEnd w:id="2"/>
                        </w:p>
                        <w:p w14:paraId="119EFC88" w14:textId="77777777" w:rsidR="007C670E" w:rsidRDefault="007C670E" w:rsidP="0046473E">
                          <w:pPr>
                            <w:pStyle w:val="Template-Krediteringstekst"/>
                          </w:pPr>
                          <w:bookmarkStart w:id="3" w:name="SD_LAN_Krediteringstekst2"/>
                          <w:r>
                            <w:t xml:space="preserve"> </w:t>
                          </w:r>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0" o:spid="_x0000_s1026" type="#_x0000_t202" style="position:absolute;margin-left:0;margin-top:785.8pt;width:340.8pt;height:23.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" filled="f" stroked="f">
              <v:textbox inset="0,0,0,0">
                <w:txbxContent>
                  <w:p w14:paraId="03027DC1" w14:textId="77777777" w:rsidR="0046473E" w:rsidRDefault="00F463FA" w:rsidP="0046473E">
                    <w:pPr>
                      <w:pStyle w:val="Template-Krediteringstekst"/>
                    </w:pPr>
                    <w:bookmarkStart w:id="4" w:name="SD_LAN_Krediteringstekst1"/>
                    <w:r>
                      <w:t>Dansk Arkitektur Center (DAC) er Danmarks nationale center for udvikling og formidling af viden om arkitektur, byggeri og byudvikling. DAC er en projektorganisation med finansielt grundlag i et offentligt-privat partnerskab mellem Realdania og staten. Staten er repræsenteret ved Erhvervs- og Vækstministeriet, Kulturministeriet, Miljøministeriet og Klima-, Energi- og Bygningsministeriet.</w:t>
                    </w:r>
                    <w:bookmarkEnd w:id="4"/>
                  </w:p>
                  <w:p w14:paraId="119EFC88" w14:textId="77777777" w:rsidR="0046473E" w:rsidRDefault="00F463FA" w:rsidP="0046473E">
                    <w:pPr>
                      <w:pStyle w:val="Template-Krediteringstekst"/>
                    </w:pPr>
                    <w:bookmarkStart w:id="5" w:name="SD_LAN_Krediteringstekst2"/>
                    <w:r>
                      <w:t xml:space="preserve"> </w:t>
                    </w:r>
                    <w:bookmarkEnd w:id="5"/>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3E847" w14:textId="77777777" w:rsidR="007C670E" w:rsidRDefault="007C670E" w:rsidP="00DF130B">
      <w:pPr>
        <w:spacing w:line="240" w:lineRule="auto"/>
      </w:pPr>
      <w:r>
        <w:separator/>
      </w:r>
    </w:p>
  </w:footnote>
  <w:footnote w:type="continuationSeparator" w:id="0">
    <w:p w14:paraId="536D4922" w14:textId="77777777" w:rsidR="007C670E" w:rsidRDefault="007C670E" w:rsidP="00DF13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66876" w14:textId="77777777" w:rsidR="007C670E" w:rsidRPr="00E806B7" w:rsidRDefault="007C670E" w:rsidP="00E806B7">
    <w:pPr>
      <w:pStyle w:val="Sidehoved"/>
    </w:pPr>
    <w:r>
      <w:rPr>
        <w:noProof/>
        <w:lang w:eastAsia="da-DK"/>
      </w:rPr>
      <w:drawing>
        <wp:anchor distT="0" distB="0" distL="114300" distR="114300" simplePos="0" relativeHeight="251671552" behindDoc="0" locked="0" layoutInCell="1" allowOverlap="1" wp14:anchorId="758DA384" wp14:editId="55C6E36E">
          <wp:simplePos x="0" y="0"/>
          <wp:positionH relativeFrom="page">
            <wp:posOffset>6433820</wp:posOffset>
          </wp:positionH>
          <wp:positionV relativeFrom="page">
            <wp:posOffset>431800</wp:posOffset>
          </wp:positionV>
          <wp:extent cx="695224" cy="194400"/>
          <wp:effectExtent l="19050" t="0" r="0" b="0"/>
          <wp:wrapNone/>
          <wp:docPr id="5" name="LogoHide02" descr="side_2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_2_logo.emf"/>
                  <pic:cNvPicPr/>
                </pic:nvPicPr>
                <pic:blipFill>
                  <a:blip r:embed="rId1"/>
                  <a:stretch>
                    <a:fillRect/>
                  </a:stretch>
                </pic:blipFill>
                <pic:spPr>
                  <a:xfrm>
                    <a:off x="0" y="0"/>
                    <a:ext cx="695224" cy="194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BD17F" w14:textId="77777777" w:rsidR="007C670E" w:rsidRDefault="007C670E">
    <w:pPr>
      <w:pStyle w:val="Sidehoved"/>
    </w:pPr>
    <w:r>
      <w:rPr>
        <w:noProof/>
        <w:lang w:eastAsia="da-DK"/>
      </w:rPr>
      <w:drawing>
        <wp:anchor distT="0" distB="0" distL="114300" distR="114300" simplePos="0" relativeHeight="251664384" behindDoc="0" locked="0" layoutInCell="1" allowOverlap="1" wp14:anchorId="5259F63F" wp14:editId="6048C007">
          <wp:simplePos x="0" y="0"/>
          <wp:positionH relativeFrom="page">
            <wp:posOffset>6318885</wp:posOffset>
          </wp:positionH>
          <wp:positionV relativeFrom="page">
            <wp:posOffset>3600450</wp:posOffset>
          </wp:positionV>
          <wp:extent cx="808874" cy="1845426"/>
          <wp:effectExtent l="19050" t="0" r="0" b="0"/>
          <wp:wrapNone/>
          <wp:docPr id="3" name="AddressHide" descr="Adress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emf"/>
                  <pic:cNvPicPr/>
                </pic:nvPicPr>
                <pic:blipFill>
                  <a:blip r:embed="rId1"/>
                  <a:stretch>
                    <a:fillRect/>
                  </a:stretch>
                </pic:blipFill>
                <pic:spPr>
                  <a:xfrm>
                    <a:off x="0" y="0"/>
                    <a:ext cx="808874" cy="1845426"/>
                  </a:xfrm>
                  <a:prstGeom prst="rect">
                    <a:avLst/>
                  </a:prstGeom>
                </pic:spPr>
              </pic:pic>
            </a:graphicData>
          </a:graphic>
        </wp:anchor>
      </w:drawing>
    </w:r>
    <w:r>
      <w:rPr>
        <w:noProof/>
        <w:lang w:eastAsia="da-DK"/>
      </w:rPr>
      <w:drawing>
        <wp:anchor distT="0" distB="0" distL="114300" distR="114300" simplePos="0" relativeHeight="251663360" behindDoc="0" locked="0" layoutInCell="1" allowOverlap="1" wp14:anchorId="61FBB105" wp14:editId="0FC2FCEA">
          <wp:simplePos x="0" y="0"/>
          <wp:positionH relativeFrom="page">
            <wp:posOffset>6318885</wp:posOffset>
          </wp:positionH>
          <wp:positionV relativeFrom="page">
            <wp:posOffset>431800</wp:posOffset>
          </wp:positionV>
          <wp:extent cx="810000" cy="821720"/>
          <wp:effectExtent l="19050" t="0" r="9150" b="0"/>
          <wp:wrapNone/>
          <wp:docPr id="4" name="LogoHide" descr="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2"/>
                  <a:stretch>
                    <a:fillRect/>
                  </a:stretch>
                </pic:blipFill>
                <pic:spPr>
                  <a:xfrm>
                    <a:off x="0" y="0"/>
                    <a:ext cx="810000" cy="8217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7CC012"/>
    <w:lvl w:ilvl="0">
      <w:start w:val="1"/>
      <w:numFmt w:val="decimal"/>
      <w:lvlText w:val="%1."/>
      <w:lvlJc w:val="left"/>
      <w:pPr>
        <w:tabs>
          <w:tab w:val="num" w:pos="1492"/>
        </w:tabs>
        <w:ind w:left="1492" w:hanging="360"/>
      </w:pPr>
    </w:lvl>
  </w:abstractNum>
  <w:abstractNum w:abstractNumId="1">
    <w:nsid w:val="FFFFFF7D"/>
    <w:multiLevelType w:val="singleLevel"/>
    <w:tmpl w:val="5F141DE6"/>
    <w:lvl w:ilvl="0">
      <w:start w:val="1"/>
      <w:numFmt w:val="decimal"/>
      <w:lvlText w:val="%1."/>
      <w:lvlJc w:val="left"/>
      <w:pPr>
        <w:tabs>
          <w:tab w:val="num" w:pos="1209"/>
        </w:tabs>
        <w:ind w:left="1209" w:hanging="360"/>
      </w:pPr>
    </w:lvl>
  </w:abstractNum>
  <w:abstractNum w:abstractNumId="2">
    <w:nsid w:val="FFFFFF7E"/>
    <w:multiLevelType w:val="singleLevel"/>
    <w:tmpl w:val="EDC09902"/>
    <w:lvl w:ilvl="0">
      <w:start w:val="1"/>
      <w:numFmt w:val="decimal"/>
      <w:lvlText w:val="%1."/>
      <w:lvlJc w:val="left"/>
      <w:pPr>
        <w:tabs>
          <w:tab w:val="num" w:pos="926"/>
        </w:tabs>
        <w:ind w:left="926" w:hanging="360"/>
      </w:pPr>
    </w:lvl>
  </w:abstractNum>
  <w:abstractNum w:abstractNumId="3">
    <w:nsid w:val="FFFFFF7F"/>
    <w:multiLevelType w:val="singleLevel"/>
    <w:tmpl w:val="7D80FA10"/>
    <w:lvl w:ilvl="0">
      <w:start w:val="1"/>
      <w:numFmt w:val="decimal"/>
      <w:lvlText w:val="%1."/>
      <w:lvlJc w:val="left"/>
      <w:pPr>
        <w:tabs>
          <w:tab w:val="num" w:pos="643"/>
        </w:tabs>
        <w:ind w:left="643" w:hanging="360"/>
      </w:pPr>
    </w:lvl>
  </w:abstractNum>
  <w:abstractNum w:abstractNumId="4">
    <w:nsid w:val="FFFFFF80"/>
    <w:multiLevelType w:val="singleLevel"/>
    <w:tmpl w:val="5EAA1B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4ACD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AC84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769C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9660F5C"/>
    <w:lvl w:ilvl="0">
      <w:start w:val="1"/>
      <w:numFmt w:val="decimal"/>
      <w:lvlText w:val="%1."/>
      <w:lvlJc w:val="left"/>
      <w:pPr>
        <w:tabs>
          <w:tab w:val="num" w:pos="360"/>
        </w:tabs>
        <w:ind w:left="360" w:hanging="360"/>
      </w:pPr>
    </w:lvl>
  </w:abstractNum>
  <w:abstractNum w:abstractNumId="9">
    <w:nsid w:val="4BDB6090"/>
    <w:multiLevelType w:val="multilevel"/>
    <w:tmpl w:val="14C2A46A"/>
    <w:lvl w:ilvl="0">
      <w:start w:val="1"/>
      <w:numFmt w:val="bullet"/>
      <w:pStyle w:val="Opstilling-punkttegn"/>
      <w:lvlText w:val=""/>
      <w:lvlJc w:val="left"/>
      <w:pPr>
        <w:ind w:left="284" w:hanging="284"/>
      </w:pPr>
      <w:rPr>
        <w:rFonts w:ascii="Symbol" w:hAnsi="Symbol"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Arial" w:hAnsi="Aria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4" w:hanging="284"/>
      </w:pPr>
      <w:rPr>
        <w:rFonts w:ascii="Arial" w:hAnsi="Arial"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Arial" w:hAnsi="Arial" w:hint="default"/>
      </w:rPr>
    </w:lvl>
  </w:abstractNum>
  <w:abstractNum w:abstractNumId="10">
    <w:nsid w:val="71BF7F42"/>
    <w:multiLevelType w:val="multilevel"/>
    <w:tmpl w:val="BEA43598"/>
    <w:lvl w:ilvl="0">
      <w:start w:val="1"/>
      <w:numFmt w:val="decimal"/>
      <w:pStyle w:val="Opstilling-talellerbogst"/>
      <w:lvlText w:val="%1."/>
      <w:lvlJc w:val="left"/>
      <w:pPr>
        <w:ind w:left="397" w:hanging="397"/>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588" w:hanging="681"/>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722" w:hanging="1134"/>
      </w:pPr>
      <w:rPr>
        <w:rFonts w:hint="default"/>
      </w:rPr>
    </w:lvl>
    <w:lvl w:ilvl="6">
      <w:start w:val="1"/>
      <w:numFmt w:val="decimal"/>
      <w:lvlText w:val="%1.%2.%3.%4.%5.%6.%7."/>
      <w:lvlJc w:val="left"/>
      <w:pPr>
        <w:ind w:left="2778" w:hanging="1190"/>
      </w:pPr>
      <w:rPr>
        <w:rFonts w:hint="default"/>
      </w:rPr>
    </w:lvl>
    <w:lvl w:ilvl="7">
      <w:start w:val="1"/>
      <w:numFmt w:val="decimal"/>
      <w:lvlText w:val="%1.%2.%3.%4.%5.%6.%7.%8."/>
      <w:lvlJc w:val="left"/>
      <w:pPr>
        <w:ind w:left="2948" w:hanging="1360"/>
      </w:pPr>
      <w:rPr>
        <w:rFonts w:hint="default"/>
      </w:rPr>
    </w:lvl>
    <w:lvl w:ilvl="8">
      <w:start w:val="1"/>
      <w:numFmt w:val="decimal"/>
      <w:lvlText w:val="%1.%2.%3.%4.%5.%6.%7.%8.%9."/>
      <w:lvlJc w:val="left"/>
      <w:pPr>
        <w:ind w:left="3232" w:hanging="164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8FA"/>
    <w:rsid w:val="00021AA8"/>
    <w:rsid w:val="00097FE9"/>
    <w:rsid w:val="00150D7D"/>
    <w:rsid w:val="001620F4"/>
    <w:rsid w:val="00162FAB"/>
    <w:rsid w:val="0017517E"/>
    <w:rsid w:val="001917D1"/>
    <w:rsid w:val="001B5D38"/>
    <w:rsid w:val="001C54D3"/>
    <w:rsid w:val="00221D91"/>
    <w:rsid w:val="00285D87"/>
    <w:rsid w:val="002A18A1"/>
    <w:rsid w:val="002A21BA"/>
    <w:rsid w:val="002B04BC"/>
    <w:rsid w:val="002F32D8"/>
    <w:rsid w:val="002F4FD4"/>
    <w:rsid w:val="00322822"/>
    <w:rsid w:val="003A011F"/>
    <w:rsid w:val="003B6FA3"/>
    <w:rsid w:val="003D23B2"/>
    <w:rsid w:val="003E4FA1"/>
    <w:rsid w:val="00401C06"/>
    <w:rsid w:val="004325F0"/>
    <w:rsid w:val="0046473E"/>
    <w:rsid w:val="0047344E"/>
    <w:rsid w:val="00487B70"/>
    <w:rsid w:val="004D4E4D"/>
    <w:rsid w:val="00504CC7"/>
    <w:rsid w:val="00506CF1"/>
    <w:rsid w:val="00576371"/>
    <w:rsid w:val="005A19D6"/>
    <w:rsid w:val="005B13D2"/>
    <w:rsid w:val="005D0F49"/>
    <w:rsid w:val="00603DEA"/>
    <w:rsid w:val="00663EF1"/>
    <w:rsid w:val="00670E93"/>
    <w:rsid w:val="0068189D"/>
    <w:rsid w:val="006A64BF"/>
    <w:rsid w:val="006B2A4B"/>
    <w:rsid w:val="006D3D7B"/>
    <w:rsid w:val="007070AB"/>
    <w:rsid w:val="007152C8"/>
    <w:rsid w:val="00745F21"/>
    <w:rsid w:val="00773040"/>
    <w:rsid w:val="007734A2"/>
    <w:rsid w:val="007C670E"/>
    <w:rsid w:val="00807C5A"/>
    <w:rsid w:val="008C5515"/>
    <w:rsid w:val="008D6DD4"/>
    <w:rsid w:val="008E3BF5"/>
    <w:rsid w:val="0092705A"/>
    <w:rsid w:val="00976E66"/>
    <w:rsid w:val="009905F2"/>
    <w:rsid w:val="009C2DE4"/>
    <w:rsid w:val="009F2657"/>
    <w:rsid w:val="009F78FA"/>
    <w:rsid w:val="00A218F9"/>
    <w:rsid w:val="00A44173"/>
    <w:rsid w:val="00A65F51"/>
    <w:rsid w:val="00A80C89"/>
    <w:rsid w:val="00AE6830"/>
    <w:rsid w:val="00B403E9"/>
    <w:rsid w:val="00B41612"/>
    <w:rsid w:val="00B93450"/>
    <w:rsid w:val="00BC07E0"/>
    <w:rsid w:val="00BD7198"/>
    <w:rsid w:val="00C03DA6"/>
    <w:rsid w:val="00C12D1D"/>
    <w:rsid w:val="00C43ACD"/>
    <w:rsid w:val="00C4554D"/>
    <w:rsid w:val="00C53EBC"/>
    <w:rsid w:val="00D15B9D"/>
    <w:rsid w:val="00D15D24"/>
    <w:rsid w:val="00D31376"/>
    <w:rsid w:val="00D3728A"/>
    <w:rsid w:val="00D91CC0"/>
    <w:rsid w:val="00DA33F5"/>
    <w:rsid w:val="00DD1886"/>
    <w:rsid w:val="00DD4032"/>
    <w:rsid w:val="00DF130B"/>
    <w:rsid w:val="00E04301"/>
    <w:rsid w:val="00E2565A"/>
    <w:rsid w:val="00E557E4"/>
    <w:rsid w:val="00E65D71"/>
    <w:rsid w:val="00E77CD3"/>
    <w:rsid w:val="00E806B7"/>
    <w:rsid w:val="00E83774"/>
    <w:rsid w:val="00EC7EBB"/>
    <w:rsid w:val="00F31A06"/>
    <w:rsid w:val="00F36CA6"/>
    <w:rsid w:val="00F463FA"/>
    <w:rsid w:val="00F67454"/>
    <w:rsid w:val="00F7623E"/>
    <w:rsid w:val="00F950BE"/>
    <w:rsid w:val="00F951F6"/>
    <w:rsid w:val="00FE7E3A"/>
    <w:rsid w:val="00FF6D2A"/>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0A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footer" w:uiPriority="0" w:unhideWhenUsed="1"/>
    <w:lsdException w:name="caption" w:uiPriority="35" w:unhideWhenUsed="1" w:qFormat="1"/>
    <w:lsdException w:name="table of figures" w:unhideWhenUsed="1"/>
    <w:lsdException w:name="page number" w:uiPriority="0" w:unhideWhenUsed="1"/>
    <w:lsdException w:name="endnote reference" w:unhideWhenUsed="1"/>
    <w:lsdException w:name="endnote text" w:unhideWhenUsed="1"/>
    <w:lsdException w:name="toa heading" w:unhideWhenUsed="1"/>
    <w:lsdException w:name="List Bullet" w:unhideWhenUsed="1" w:qFormat="1"/>
    <w:lsdException w:name="List Number" w:unhideWhenUsed="1" w:qFormat="1"/>
    <w:lsdException w:name="Title" w:semiHidden="0" w:uiPriority="10"/>
    <w:lsdException w:name="Default Paragraph Font" w:uiPriority="1" w:unhideWhenUsed="1"/>
    <w:lsdException w:name="Subtitle" w:semiHidden="0" w:uiPriority="11" w:qFormat="1"/>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9"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qFormat/>
    <w:rsid w:val="004325F0"/>
    <w:pPr>
      <w:spacing w:after="0" w:line="260" w:lineRule="atLeast"/>
    </w:pPr>
    <w:rPr>
      <w:rFonts w:ascii="Arial" w:hAnsi="Arial"/>
      <w:sz w:val="18"/>
    </w:rPr>
  </w:style>
  <w:style w:type="paragraph" w:styleId="Overskrift1">
    <w:name w:val="heading 1"/>
    <w:basedOn w:val="Normal"/>
    <w:next w:val="Normal"/>
    <w:link w:val="Overskrift1Tegn"/>
    <w:uiPriority w:val="1"/>
    <w:qFormat/>
    <w:rsid w:val="00745F21"/>
    <w:pPr>
      <w:keepNext/>
      <w:keepLines/>
      <w:outlineLvl w:val="0"/>
    </w:pPr>
    <w:rPr>
      <w:rFonts w:eastAsiaTheme="majorEastAsia" w:cstheme="majorBidi"/>
      <w:b/>
      <w:bCs/>
      <w:szCs w:val="28"/>
    </w:rPr>
  </w:style>
  <w:style w:type="paragraph" w:styleId="Overskrift2">
    <w:name w:val="heading 2"/>
    <w:basedOn w:val="Normal"/>
    <w:next w:val="Normal"/>
    <w:link w:val="Overskrift2Tegn"/>
    <w:uiPriority w:val="1"/>
    <w:semiHidden/>
    <w:qFormat/>
    <w:rsid w:val="00745F21"/>
    <w:pPr>
      <w:keepNext/>
      <w:keepLines/>
      <w:outlineLvl w:val="1"/>
    </w:pPr>
    <w:rPr>
      <w:rFonts w:eastAsiaTheme="majorEastAsia" w:cstheme="majorBidi"/>
      <w:b/>
      <w:bCs/>
      <w:szCs w:val="26"/>
    </w:rPr>
  </w:style>
  <w:style w:type="paragraph" w:styleId="Overskrift3">
    <w:name w:val="heading 3"/>
    <w:basedOn w:val="Normal"/>
    <w:next w:val="Normal"/>
    <w:link w:val="Overskrift3Tegn"/>
    <w:uiPriority w:val="1"/>
    <w:semiHidden/>
    <w:qFormat/>
    <w:rsid w:val="00745F21"/>
    <w:pPr>
      <w:keepNext/>
      <w:keepLines/>
      <w:outlineLvl w:val="2"/>
    </w:pPr>
    <w:rPr>
      <w:rFonts w:eastAsiaTheme="majorEastAsia" w:cstheme="majorBidi"/>
      <w:b/>
      <w:bCs/>
    </w:rPr>
  </w:style>
  <w:style w:type="paragraph" w:styleId="Overskrift4">
    <w:name w:val="heading 4"/>
    <w:basedOn w:val="Normal"/>
    <w:next w:val="Normal"/>
    <w:link w:val="Overskrift4Tegn"/>
    <w:uiPriority w:val="1"/>
    <w:semiHidden/>
    <w:qFormat/>
    <w:rsid w:val="00745F21"/>
    <w:pPr>
      <w:keepNext/>
      <w:keepLines/>
      <w:outlineLvl w:val="3"/>
    </w:pPr>
    <w:rPr>
      <w:rFonts w:eastAsiaTheme="majorEastAsia" w:cstheme="majorBidi"/>
      <w:b/>
      <w:bCs/>
      <w:iCs/>
    </w:rPr>
  </w:style>
  <w:style w:type="paragraph" w:styleId="Overskrift5">
    <w:name w:val="heading 5"/>
    <w:basedOn w:val="Normal"/>
    <w:next w:val="Normal"/>
    <w:link w:val="Overskrift5Tegn"/>
    <w:uiPriority w:val="1"/>
    <w:semiHidden/>
    <w:qFormat/>
    <w:rsid w:val="00745F21"/>
    <w:pPr>
      <w:keepNext/>
      <w:keepLines/>
      <w:outlineLvl w:val="4"/>
    </w:pPr>
    <w:rPr>
      <w:rFonts w:eastAsiaTheme="majorEastAsia" w:cstheme="majorBidi"/>
      <w:b/>
    </w:rPr>
  </w:style>
  <w:style w:type="paragraph" w:styleId="Overskrift6">
    <w:name w:val="heading 6"/>
    <w:basedOn w:val="Normal"/>
    <w:next w:val="Normal"/>
    <w:link w:val="Overskrift6Tegn"/>
    <w:uiPriority w:val="1"/>
    <w:semiHidden/>
    <w:qFormat/>
    <w:rsid w:val="00745F21"/>
    <w:pPr>
      <w:keepNext/>
      <w:keepLines/>
      <w:spacing w:before="200"/>
      <w:outlineLvl w:val="5"/>
    </w:pPr>
    <w:rPr>
      <w:rFonts w:eastAsiaTheme="majorEastAsia" w:cstheme="majorBidi"/>
      <w:b/>
      <w:iCs/>
    </w:rPr>
  </w:style>
  <w:style w:type="paragraph" w:styleId="Overskrift7">
    <w:name w:val="heading 7"/>
    <w:basedOn w:val="Normal"/>
    <w:next w:val="Normal"/>
    <w:link w:val="Overskrift7Tegn"/>
    <w:uiPriority w:val="1"/>
    <w:semiHidden/>
    <w:qFormat/>
    <w:rsid w:val="00745F21"/>
    <w:pPr>
      <w:keepNext/>
      <w:keepLines/>
      <w:spacing w:before="200"/>
      <w:outlineLvl w:val="6"/>
    </w:pPr>
    <w:rPr>
      <w:rFonts w:eastAsiaTheme="majorEastAsia" w:cstheme="majorBidi"/>
      <w:b/>
      <w:iCs/>
    </w:rPr>
  </w:style>
  <w:style w:type="paragraph" w:styleId="Overskrift8">
    <w:name w:val="heading 8"/>
    <w:basedOn w:val="Normal"/>
    <w:next w:val="Normal"/>
    <w:link w:val="Overskrift8Tegn"/>
    <w:uiPriority w:val="1"/>
    <w:semiHidden/>
    <w:qFormat/>
    <w:rsid w:val="00745F21"/>
    <w:pPr>
      <w:keepNext/>
      <w:keepLines/>
      <w:spacing w:before="200"/>
      <w:outlineLvl w:val="7"/>
    </w:pPr>
    <w:rPr>
      <w:rFonts w:eastAsiaTheme="majorEastAsia" w:cstheme="majorBidi"/>
      <w:b/>
      <w:szCs w:val="20"/>
    </w:rPr>
  </w:style>
  <w:style w:type="paragraph" w:styleId="Overskrift9">
    <w:name w:val="heading 9"/>
    <w:basedOn w:val="Normal"/>
    <w:next w:val="Normal"/>
    <w:link w:val="Overskrift9Tegn"/>
    <w:uiPriority w:val="1"/>
    <w:semiHidden/>
    <w:qFormat/>
    <w:rsid w:val="00745F21"/>
    <w:pPr>
      <w:keepNext/>
      <w:keepLines/>
      <w:spacing w:before="200"/>
      <w:outlineLvl w:val="8"/>
    </w:pPr>
    <w:rPr>
      <w:rFonts w:eastAsiaTheme="majorEastAsia" w:cstheme="majorBidi"/>
      <w:b/>
      <w:i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DF130B"/>
    <w:rPr>
      <w:rFonts w:ascii="Arial" w:eastAsiaTheme="majorEastAsia" w:hAnsi="Arial" w:cstheme="majorBidi"/>
      <w:b/>
      <w:bCs/>
      <w:sz w:val="18"/>
      <w:szCs w:val="28"/>
    </w:rPr>
  </w:style>
  <w:style w:type="character" w:customStyle="1" w:styleId="Overskrift2Tegn">
    <w:name w:val="Overskrift 2 Tegn"/>
    <w:basedOn w:val="Standardskrifttypeiafsnit"/>
    <w:link w:val="Overskrift2"/>
    <w:uiPriority w:val="1"/>
    <w:semiHidden/>
    <w:rsid w:val="00DF130B"/>
    <w:rPr>
      <w:rFonts w:ascii="Arial" w:eastAsiaTheme="majorEastAsia" w:hAnsi="Arial" w:cstheme="majorBidi"/>
      <w:b/>
      <w:bCs/>
      <w:sz w:val="18"/>
      <w:szCs w:val="26"/>
    </w:rPr>
  </w:style>
  <w:style w:type="character" w:customStyle="1" w:styleId="Overskrift3Tegn">
    <w:name w:val="Overskrift 3 Tegn"/>
    <w:basedOn w:val="Standardskrifttypeiafsnit"/>
    <w:link w:val="Overskrift3"/>
    <w:uiPriority w:val="1"/>
    <w:semiHidden/>
    <w:rsid w:val="00DF130B"/>
    <w:rPr>
      <w:rFonts w:ascii="Arial" w:eastAsiaTheme="majorEastAsia" w:hAnsi="Arial" w:cstheme="majorBidi"/>
      <w:b/>
      <w:bCs/>
      <w:sz w:val="18"/>
    </w:rPr>
  </w:style>
  <w:style w:type="character" w:customStyle="1" w:styleId="Overskrift4Tegn">
    <w:name w:val="Overskrift 4 Tegn"/>
    <w:basedOn w:val="Standardskrifttypeiafsnit"/>
    <w:link w:val="Overskrift4"/>
    <w:uiPriority w:val="1"/>
    <w:semiHidden/>
    <w:rsid w:val="00DF130B"/>
    <w:rPr>
      <w:rFonts w:ascii="Arial" w:eastAsiaTheme="majorEastAsia" w:hAnsi="Arial" w:cstheme="majorBidi"/>
      <w:b/>
      <w:bCs/>
      <w:iCs/>
      <w:sz w:val="18"/>
    </w:rPr>
  </w:style>
  <w:style w:type="character" w:customStyle="1" w:styleId="Overskrift5Tegn">
    <w:name w:val="Overskrift 5 Tegn"/>
    <w:basedOn w:val="Standardskrifttypeiafsnit"/>
    <w:link w:val="Overskrift5"/>
    <w:uiPriority w:val="1"/>
    <w:semiHidden/>
    <w:rsid w:val="00DF130B"/>
    <w:rPr>
      <w:rFonts w:ascii="Arial" w:eastAsiaTheme="majorEastAsia" w:hAnsi="Arial" w:cstheme="majorBidi"/>
      <w:b/>
      <w:sz w:val="18"/>
    </w:rPr>
  </w:style>
  <w:style w:type="character" w:customStyle="1" w:styleId="Overskrift6Tegn">
    <w:name w:val="Overskrift 6 Tegn"/>
    <w:basedOn w:val="Standardskrifttypeiafsnit"/>
    <w:link w:val="Overskrift6"/>
    <w:uiPriority w:val="1"/>
    <w:semiHidden/>
    <w:rsid w:val="00DF130B"/>
    <w:rPr>
      <w:rFonts w:ascii="Arial" w:eastAsiaTheme="majorEastAsia" w:hAnsi="Arial" w:cstheme="majorBidi"/>
      <w:b/>
      <w:iCs/>
      <w:sz w:val="18"/>
    </w:rPr>
  </w:style>
  <w:style w:type="character" w:customStyle="1" w:styleId="Overskrift7Tegn">
    <w:name w:val="Overskrift 7 Tegn"/>
    <w:basedOn w:val="Standardskrifttypeiafsnit"/>
    <w:link w:val="Overskrift7"/>
    <w:uiPriority w:val="1"/>
    <w:semiHidden/>
    <w:rsid w:val="00DF130B"/>
    <w:rPr>
      <w:rFonts w:ascii="Arial" w:eastAsiaTheme="majorEastAsia" w:hAnsi="Arial" w:cstheme="majorBidi"/>
      <w:b/>
      <w:iCs/>
      <w:sz w:val="18"/>
    </w:rPr>
  </w:style>
  <w:style w:type="character" w:customStyle="1" w:styleId="Overskrift8Tegn">
    <w:name w:val="Overskrift 8 Tegn"/>
    <w:basedOn w:val="Standardskrifttypeiafsnit"/>
    <w:link w:val="Overskrift8"/>
    <w:uiPriority w:val="1"/>
    <w:semiHidden/>
    <w:rsid w:val="00DF130B"/>
    <w:rPr>
      <w:rFonts w:ascii="Arial" w:eastAsiaTheme="majorEastAsia" w:hAnsi="Arial" w:cstheme="majorBidi"/>
      <w:b/>
      <w:sz w:val="18"/>
      <w:szCs w:val="20"/>
    </w:rPr>
  </w:style>
  <w:style w:type="character" w:customStyle="1" w:styleId="Overskrift9Tegn">
    <w:name w:val="Overskrift 9 Tegn"/>
    <w:basedOn w:val="Standardskrifttypeiafsnit"/>
    <w:link w:val="Overskrift9"/>
    <w:uiPriority w:val="1"/>
    <w:semiHidden/>
    <w:rsid w:val="00DF130B"/>
    <w:rPr>
      <w:rFonts w:ascii="Arial" w:eastAsiaTheme="majorEastAsia" w:hAnsi="Arial" w:cstheme="majorBidi"/>
      <w:b/>
      <w:iCs/>
      <w:sz w:val="20"/>
      <w:szCs w:val="20"/>
    </w:rPr>
  </w:style>
  <w:style w:type="paragraph" w:styleId="Titel">
    <w:name w:val="Title"/>
    <w:basedOn w:val="Normal"/>
    <w:next w:val="Normal"/>
    <w:link w:val="TitelTegn"/>
    <w:uiPriority w:val="10"/>
    <w:semiHidden/>
    <w:rsid w:val="00F36CA6"/>
    <w:pPr>
      <w:contextualSpacing/>
    </w:pPr>
    <w:rPr>
      <w:rFonts w:ascii="Arial Black" w:eastAsiaTheme="majorEastAsia" w:hAnsi="Arial Black" w:cstheme="majorBidi"/>
      <w:caps/>
      <w:kern w:val="28"/>
      <w:sz w:val="22"/>
      <w:szCs w:val="52"/>
    </w:rPr>
  </w:style>
  <w:style w:type="character" w:customStyle="1" w:styleId="TitelTegn">
    <w:name w:val="Titel Tegn"/>
    <w:basedOn w:val="Standardskrifttypeiafsnit"/>
    <w:link w:val="Titel"/>
    <w:uiPriority w:val="10"/>
    <w:semiHidden/>
    <w:rsid w:val="004325F0"/>
    <w:rPr>
      <w:rFonts w:ascii="Arial Black" w:eastAsiaTheme="majorEastAsia" w:hAnsi="Arial Black" w:cstheme="majorBidi"/>
      <w:caps/>
      <w:kern w:val="28"/>
      <w:szCs w:val="52"/>
    </w:rPr>
  </w:style>
  <w:style w:type="paragraph" w:styleId="Undertitel">
    <w:name w:val="Subtitle"/>
    <w:basedOn w:val="Normal"/>
    <w:next w:val="Normal"/>
    <w:link w:val="UndertitelTegn"/>
    <w:uiPriority w:val="11"/>
    <w:semiHidden/>
    <w:qFormat/>
    <w:rsid w:val="00745F21"/>
    <w:pPr>
      <w:numPr>
        <w:ilvl w:val="1"/>
      </w:numPr>
    </w:pPr>
    <w:rPr>
      <w:rFonts w:eastAsiaTheme="majorEastAsia" w:cstheme="majorBidi"/>
      <w:b/>
      <w:iCs/>
      <w:caps/>
      <w:szCs w:val="24"/>
    </w:rPr>
  </w:style>
  <w:style w:type="character" w:customStyle="1" w:styleId="UndertitelTegn">
    <w:name w:val="Undertitel Tegn"/>
    <w:basedOn w:val="Standardskrifttypeiafsnit"/>
    <w:link w:val="Undertitel"/>
    <w:uiPriority w:val="11"/>
    <w:semiHidden/>
    <w:rsid w:val="00DF130B"/>
    <w:rPr>
      <w:rFonts w:ascii="Arial" w:eastAsiaTheme="majorEastAsia" w:hAnsi="Arial" w:cstheme="majorBidi"/>
      <w:b/>
      <w:iCs/>
      <w:caps/>
      <w:sz w:val="18"/>
      <w:szCs w:val="24"/>
    </w:rPr>
  </w:style>
  <w:style w:type="character" w:styleId="Svagfremhvning">
    <w:name w:val="Subtle Emphasis"/>
    <w:basedOn w:val="Standardskrifttypeiafsnit"/>
    <w:uiPriority w:val="19"/>
    <w:semiHidden/>
    <w:qFormat/>
    <w:rsid w:val="00745F21"/>
    <w:rPr>
      <w:i/>
      <w:iCs/>
      <w:color w:val="auto"/>
    </w:rPr>
  </w:style>
  <w:style w:type="character" w:styleId="Fremhv">
    <w:name w:val="Emphasis"/>
    <w:basedOn w:val="Standardskrifttypeiafsnit"/>
    <w:uiPriority w:val="20"/>
    <w:semiHidden/>
    <w:qFormat/>
    <w:rsid w:val="00745F21"/>
    <w:rPr>
      <w:i/>
      <w:iCs/>
    </w:rPr>
  </w:style>
  <w:style w:type="character" w:styleId="Kraftigfremhvning">
    <w:name w:val="Intense Emphasis"/>
    <w:basedOn w:val="Standardskrifttypeiafsnit"/>
    <w:uiPriority w:val="21"/>
    <w:semiHidden/>
    <w:qFormat/>
    <w:rsid w:val="00745F21"/>
    <w:rPr>
      <w:b/>
      <w:bCs/>
      <w:i/>
      <w:iCs/>
      <w:color w:val="auto"/>
    </w:rPr>
  </w:style>
  <w:style w:type="character" w:styleId="Strk">
    <w:name w:val="Strong"/>
    <w:basedOn w:val="Standardskrifttypeiafsnit"/>
    <w:uiPriority w:val="22"/>
    <w:semiHidden/>
    <w:qFormat/>
    <w:rsid w:val="00745F21"/>
    <w:rPr>
      <w:b/>
      <w:bCs/>
    </w:rPr>
  </w:style>
  <w:style w:type="paragraph" w:styleId="Citat">
    <w:name w:val="Quote"/>
    <w:basedOn w:val="Normal"/>
    <w:next w:val="Normal"/>
    <w:link w:val="CitatTegn"/>
    <w:uiPriority w:val="29"/>
    <w:semiHidden/>
    <w:qFormat/>
    <w:rsid w:val="00745F21"/>
    <w:rPr>
      <w:i/>
      <w:iCs/>
    </w:rPr>
  </w:style>
  <w:style w:type="character" w:customStyle="1" w:styleId="CitatTegn">
    <w:name w:val="Citat Tegn"/>
    <w:basedOn w:val="Standardskrifttypeiafsnit"/>
    <w:link w:val="Citat"/>
    <w:uiPriority w:val="29"/>
    <w:semiHidden/>
    <w:rsid w:val="00DF130B"/>
    <w:rPr>
      <w:rFonts w:ascii="Arial" w:hAnsi="Arial"/>
      <w:i/>
      <w:iCs/>
      <w:sz w:val="18"/>
    </w:rPr>
  </w:style>
  <w:style w:type="paragraph" w:styleId="Strktcitat">
    <w:name w:val="Intense Quote"/>
    <w:basedOn w:val="Normal"/>
    <w:next w:val="Normal"/>
    <w:link w:val="StrktcitatTegn"/>
    <w:uiPriority w:val="30"/>
    <w:semiHidden/>
    <w:qFormat/>
    <w:rsid w:val="00745F21"/>
    <w:pPr>
      <w:pBdr>
        <w:bottom w:val="single" w:sz="4" w:space="4" w:color="454F57" w:themeColor="accent1"/>
      </w:pBdr>
      <w:spacing w:before="200" w:after="280"/>
      <w:ind w:left="936" w:right="936"/>
    </w:pPr>
    <w:rPr>
      <w:b/>
      <w:bCs/>
      <w:i/>
      <w:iCs/>
    </w:rPr>
  </w:style>
  <w:style w:type="character" w:customStyle="1" w:styleId="StrktcitatTegn">
    <w:name w:val="Stærkt citat Tegn"/>
    <w:basedOn w:val="Standardskrifttypeiafsnit"/>
    <w:link w:val="Strktcitat"/>
    <w:uiPriority w:val="30"/>
    <w:semiHidden/>
    <w:rsid w:val="00DF130B"/>
    <w:rPr>
      <w:rFonts w:ascii="Arial" w:hAnsi="Arial"/>
      <w:b/>
      <w:bCs/>
      <w:i/>
      <w:iCs/>
      <w:sz w:val="18"/>
    </w:rPr>
  </w:style>
  <w:style w:type="character" w:styleId="Svaghenvisning">
    <w:name w:val="Subtle Reference"/>
    <w:basedOn w:val="Standardskrifttypeiafsnit"/>
    <w:uiPriority w:val="31"/>
    <w:semiHidden/>
    <w:qFormat/>
    <w:rsid w:val="00745F21"/>
    <w:rPr>
      <w:smallCaps/>
      <w:color w:val="auto"/>
      <w:u w:val="single"/>
    </w:rPr>
  </w:style>
  <w:style w:type="character" w:styleId="Kraftighenvisning">
    <w:name w:val="Intense Reference"/>
    <w:basedOn w:val="Standardskrifttypeiafsnit"/>
    <w:uiPriority w:val="32"/>
    <w:semiHidden/>
    <w:qFormat/>
    <w:rsid w:val="00745F21"/>
    <w:rPr>
      <w:b/>
      <w:bCs/>
      <w:smallCaps/>
      <w:color w:val="auto"/>
      <w:spacing w:val="5"/>
      <w:u w:val="single"/>
    </w:rPr>
  </w:style>
  <w:style w:type="character" w:styleId="Bogenstitel">
    <w:name w:val="Book Title"/>
    <w:basedOn w:val="Standardskrifttypeiafsnit"/>
    <w:uiPriority w:val="33"/>
    <w:semiHidden/>
    <w:qFormat/>
    <w:rsid w:val="00745F21"/>
    <w:rPr>
      <w:b/>
      <w:bCs/>
      <w:smallCaps/>
      <w:spacing w:val="5"/>
    </w:rPr>
  </w:style>
  <w:style w:type="paragraph" w:styleId="Listeafsnit">
    <w:name w:val="List Paragraph"/>
    <w:basedOn w:val="Normal"/>
    <w:uiPriority w:val="34"/>
    <w:semiHidden/>
    <w:qFormat/>
    <w:rsid w:val="00745F21"/>
    <w:pPr>
      <w:ind w:left="720"/>
      <w:contextualSpacing/>
    </w:pPr>
  </w:style>
  <w:style w:type="paragraph" w:styleId="Billedtekst">
    <w:name w:val="caption"/>
    <w:basedOn w:val="Normal"/>
    <w:next w:val="Normal"/>
    <w:uiPriority w:val="35"/>
    <w:semiHidden/>
    <w:qFormat/>
    <w:rsid w:val="00745F21"/>
    <w:pPr>
      <w:spacing w:line="240" w:lineRule="atLeast"/>
    </w:pPr>
    <w:rPr>
      <w:b/>
      <w:bCs/>
      <w:sz w:val="16"/>
      <w:szCs w:val="18"/>
    </w:rPr>
  </w:style>
  <w:style w:type="paragraph" w:styleId="Indholdsfortegnelse1">
    <w:name w:val="toc 1"/>
    <w:basedOn w:val="Normal"/>
    <w:next w:val="Normal"/>
    <w:uiPriority w:val="39"/>
    <w:semiHidden/>
    <w:rsid w:val="00745F21"/>
    <w:pPr>
      <w:spacing w:after="100"/>
    </w:pPr>
  </w:style>
  <w:style w:type="paragraph" w:styleId="Indholdsfortegnelse2">
    <w:name w:val="toc 2"/>
    <w:basedOn w:val="Normal"/>
    <w:next w:val="Normal"/>
    <w:uiPriority w:val="39"/>
    <w:semiHidden/>
    <w:rsid w:val="00745F21"/>
    <w:pPr>
      <w:spacing w:after="100"/>
      <w:ind w:left="180"/>
    </w:pPr>
  </w:style>
  <w:style w:type="paragraph" w:styleId="Indholdsfortegnelse3">
    <w:name w:val="toc 3"/>
    <w:basedOn w:val="Normal"/>
    <w:next w:val="Normal"/>
    <w:uiPriority w:val="39"/>
    <w:semiHidden/>
    <w:rsid w:val="00745F21"/>
    <w:pPr>
      <w:spacing w:after="100"/>
      <w:ind w:left="360"/>
    </w:pPr>
  </w:style>
  <w:style w:type="paragraph" w:styleId="Indholdsfortegnelse4">
    <w:name w:val="toc 4"/>
    <w:basedOn w:val="Normal"/>
    <w:next w:val="Normal"/>
    <w:uiPriority w:val="39"/>
    <w:semiHidden/>
    <w:rsid w:val="00745F21"/>
    <w:pPr>
      <w:spacing w:after="100"/>
      <w:ind w:left="540"/>
    </w:pPr>
  </w:style>
  <w:style w:type="paragraph" w:styleId="Indholdsfortegnelse5">
    <w:name w:val="toc 5"/>
    <w:basedOn w:val="Normal"/>
    <w:next w:val="Normal"/>
    <w:uiPriority w:val="39"/>
    <w:semiHidden/>
    <w:rsid w:val="00745F21"/>
    <w:pPr>
      <w:spacing w:after="100"/>
      <w:ind w:left="720"/>
    </w:pPr>
  </w:style>
  <w:style w:type="paragraph" w:styleId="Indholdsfortegnelse6">
    <w:name w:val="toc 6"/>
    <w:basedOn w:val="Normal"/>
    <w:next w:val="Normal"/>
    <w:uiPriority w:val="39"/>
    <w:semiHidden/>
    <w:rsid w:val="00745F21"/>
    <w:pPr>
      <w:spacing w:after="100"/>
      <w:ind w:left="900"/>
    </w:pPr>
  </w:style>
  <w:style w:type="paragraph" w:styleId="Indholdsfortegnelse7">
    <w:name w:val="toc 7"/>
    <w:basedOn w:val="Normal"/>
    <w:next w:val="Normal"/>
    <w:uiPriority w:val="39"/>
    <w:semiHidden/>
    <w:rsid w:val="00745F21"/>
    <w:pPr>
      <w:spacing w:after="100"/>
      <w:ind w:left="1080"/>
    </w:pPr>
  </w:style>
  <w:style w:type="paragraph" w:styleId="Indholdsfortegnelse8">
    <w:name w:val="toc 8"/>
    <w:basedOn w:val="Normal"/>
    <w:next w:val="Normal"/>
    <w:uiPriority w:val="39"/>
    <w:semiHidden/>
    <w:rsid w:val="00745F21"/>
    <w:pPr>
      <w:spacing w:after="100"/>
      <w:ind w:left="1260"/>
    </w:pPr>
  </w:style>
  <w:style w:type="paragraph" w:styleId="Indholdsfortegnelse9">
    <w:name w:val="toc 9"/>
    <w:basedOn w:val="Normal"/>
    <w:next w:val="Normal"/>
    <w:uiPriority w:val="39"/>
    <w:semiHidden/>
    <w:rsid w:val="00745F21"/>
    <w:pPr>
      <w:spacing w:after="100"/>
      <w:ind w:left="1440"/>
    </w:pPr>
  </w:style>
  <w:style w:type="paragraph" w:styleId="Overskrift">
    <w:name w:val="TOC Heading"/>
    <w:basedOn w:val="Overskrift1"/>
    <w:next w:val="Normal"/>
    <w:uiPriority w:val="39"/>
    <w:semiHidden/>
    <w:qFormat/>
    <w:rsid w:val="00745F21"/>
    <w:pPr>
      <w:outlineLvl w:val="9"/>
    </w:pPr>
    <w:rPr>
      <w:rFonts w:ascii="Arial Black" w:hAnsi="Arial Black"/>
      <w:b w:val="0"/>
      <w:sz w:val="22"/>
    </w:rPr>
  </w:style>
  <w:style w:type="paragraph" w:styleId="Markeringsbobletekst">
    <w:name w:val="Balloon Text"/>
    <w:basedOn w:val="Normal"/>
    <w:link w:val="MarkeringsbobletekstTegn"/>
    <w:uiPriority w:val="99"/>
    <w:semiHidden/>
    <w:rsid w:val="00745F21"/>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DF130B"/>
    <w:rPr>
      <w:rFonts w:ascii="Arial" w:hAnsi="Arial" w:cs="Tahoma"/>
      <w:sz w:val="16"/>
      <w:szCs w:val="16"/>
    </w:rPr>
  </w:style>
  <w:style w:type="character" w:styleId="Slutnotehenvisning">
    <w:name w:val="endnote reference"/>
    <w:basedOn w:val="Standardskrifttypeiafsnit"/>
    <w:uiPriority w:val="99"/>
    <w:semiHidden/>
    <w:rsid w:val="00745F21"/>
    <w:rPr>
      <w:vertAlign w:val="superscript"/>
    </w:rPr>
  </w:style>
  <w:style w:type="paragraph" w:styleId="Slutnotetekst">
    <w:name w:val="endnote text"/>
    <w:basedOn w:val="Normal"/>
    <w:link w:val="SlutnotetekstTegn"/>
    <w:uiPriority w:val="99"/>
    <w:semiHidden/>
    <w:rsid w:val="00745F21"/>
    <w:pPr>
      <w:spacing w:line="240" w:lineRule="auto"/>
    </w:pPr>
    <w:rPr>
      <w:sz w:val="14"/>
      <w:szCs w:val="20"/>
    </w:rPr>
  </w:style>
  <w:style w:type="character" w:customStyle="1" w:styleId="SlutnotetekstTegn">
    <w:name w:val="Slutnotetekst Tegn"/>
    <w:basedOn w:val="Standardskrifttypeiafsnit"/>
    <w:link w:val="Slutnotetekst"/>
    <w:uiPriority w:val="99"/>
    <w:semiHidden/>
    <w:rsid w:val="00DF130B"/>
    <w:rPr>
      <w:rFonts w:ascii="Arial" w:hAnsi="Arial"/>
      <w:sz w:val="14"/>
      <w:szCs w:val="20"/>
    </w:rPr>
  </w:style>
  <w:style w:type="paragraph" w:styleId="Sidefod">
    <w:name w:val="footer"/>
    <w:basedOn w:val="Normal"/>
    <w:link w:val="SidefodTegn"/>
    <w:semiHidden/>
    <w:rsid w:val="002B04BC"/>
    <w:pPr>
      <w:tabs>
        <w:tab w:val="left" w:pos="8533"/>
      </w:tabs>
      <w:spacing w:line="240" w:lineRule="auto"/>
    </w:pPr>
  </w:style>
  <w:style w:type="character" w:customStyle="1" w:styleId="SidefodTegn">
    <w:name w:val="Sidefod Tegn"/>
    <w:basedOn w:val="Standardskrifttypeiafsnit"/>
    <w:link w:val="Sidefod"/>
    <w:semiHidden/>
    <w:rsid w:val="005A19D6"/>
    <w:rPr>
      <w:rFonts w:ascii="Arial" w:hAnsi="Arial"/>
      <w:sz w:val="18"/>
    </w:rPr>
  </w:style>
  <w:style w:type="paragraph" w:styleId="Fodnotetekst">
    <w:name w:val="footnote text"/>
    <w:basedOn w:val="Normal"/>
    <w:link w:val="FodnotetekstTegn"/>
    <w:uiPriority w:val="99"/>
    <w:semiHidden/>
    <w:rsid w:val="00745F21"/>
    <w:pPr>
      <w:spacing w:line="240" w:lineRule="auto"/>
    </w:pPr>
    <w:rPr>
      <w:sz w:val="14"/>
      <w:szCs w:val="20"/>
    </w:rPr>
  </w:style>
  <w:style w:type="character" w:customStyle="1" w:styleId="FodnotetekstTegn">
    <w:name w:val="Fodnotetekst Tegn"/>
    <w:basedOn w:val="Standardskrifttypeiafsnit"/>
    <w:link w:val="Fodnotetekst"/>
    <w:uiPriority w:val="99"/>
    <w:semiHidden/>
    <w:rsid w:val="005A19D6"/>
    <w:rPr>
      <w:rFonts w:ascii="Arial" w:hAnsi="Arial"/>
      <w:sz w:val="14"/>
      <w:szCs w:val="20"/>
    </w:rPr>
  </w:style>
  <w:style w:type="paragraph" w:styleId="Opstilling-punkttegn">
    <w:name w:val="List Bullet"/>
    <w:basedOn w:val="Normal"/>
    <w:uiPriority w:val="2"/>
    <w:qFormat/>
    <w:rsid w:val="00745F21"/>
    <w:pPr>
      <w:numPr>
        <w:numId w:val="1"/>
      </w:numPr>
      <w:contextualSpacing/>
    </w:pPr>
  </w:style>
  <w:style w:type="character" w:styleId="Sidetal">
    <w:name w:val="page number"/>
    <w:basedOn w:val="Standardskrifttypeiafsnit"/>
    <w:semiHidden/>
    <w:rsid w:val="00745F21"/>
    <w:rPr>
      <w:sz w:val="14"/>
    </w:rPr>
  </w:style>
  <w:style w:type="paragraph" w:styleId="Citatoverskrift">
    <w:name w:val="toa heading"/>
    <w:basedOn w:val="Normal"/>
    <w:next w:val="Normal"/>
    <w:uiPriority w:val="99"/>
    <w:semiHidden/>
    <w:rsid w:val="00745F21"/>
    <w:rPr>
      <w:rFonts w:eastAsiaTheme="majorEastAsia" w:cstheme="majorBidi"/>
      <w:b/>
      <w:bCs/>
      <w:sz w:val="22"/>
      <w:szCs w:val="24"/>
    </w:rPr>
  </w:style>
  <w:style w:type="paragraph" w:styleId="Listeoverfigurer">
    <w:name w:val="table of figures"/>
    <w:basedOn w:val="Normal"/>
    <w:next w:val="Normal"/>
    <w:uiPriority w:val="99"/>
    <w:semiHidden/>
    <w:rsid w:val="00745F21"/>
  </w:style>
  <w:style w:type="paragraph" w:styleId="Opstilling-talellerbogst">
    <w:name w:val="List Number"/>
    <w:basedOn w:val="Normal"/>
    <w:uiPriority w:val="2"/>
    <w:qFormat/>
    <w:rsid w:val="00745F21"/>
    <w:pPr>
      <w:numPr>
        <w:numId w:val="6"/>
      </w:numPr>
      <w:contextualSpacing/>
    </w:pPr>
  </w:style>
  <w:style w:type="paragraph" w:customStyle="1" w:styleId="DokumentOverskrift">
    <w:name w:val="Dokument Overskrift"/>
    <w:basedOn w:val="Normal"/>
    <w:uiPriority w:val="3"/>
    <w:semiHidden/>
    <w:rsid w:val="00DF130B"/>
    <w:rPr>
      <w:b/>
    </w:rPr>
  </w:style>
  <w:style w:type="table" w:styleId="Tabel-Gitter">
    <w:name w:val="Table Grid"/>
    <w:basedOn w:val="Tabel-Normal"/>
    <w:uiPriority w:val="59"/>
    <w:rsid w:val="00DF1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mplate">
    <w:name w:val="Template"/>
    <w:basedOn w:val="DokumentOverskrift"/>
    <w:uiPriority w:val="4"/>
    <w:semiHidden/>
    <w:qFormat/>
    <w:rsid w:val="00DF130B"/>
    <w:pPr>
      <w:spacing w:line="140" w:lineRule="atLeast"/>
    </w:pPr>
    <w:rPr>
      <w:b w:val="0"/>
      <w:sz w:val="10"/>
    </w:rPr>
  </w:style>
  <w:style w:type="paragraph" w:customStyle="1" w:styleId="Template-Krediteringstekst">
    <w:name w:val="Template - Krediteringstekst"/>
    <w:basedOn w:val="Template"/>
    <w:uiPriority w:val="4"/>
    <w:semiHidden/>
    <w:qFormat/>
    <w:rsid w:val="00DF130B"/>
    <w:rPr>
      <w:spacing w:val="-4"/>
    </w:rPr>
  </w:style>
  <w:style w:type="paragraph" w:styleId="Sidehoved">
    <w:name w:val="header"/>
    <w:basedOn w:val="Normal"/>
    <w:link w:val="SidehovedTegn"/>
    <w:uiPriority w:val="99"/>
    <w:semiHidden/>
    <w:rsid w:val="00DF130B"/>
    <w:pPr>
      <w:tabs>
        <w:tab w:val="center" w:pos="4513"/>
        <w:tab w:val="right" w:pos="9026"/>
      </w:tabs>
      <w:spacing w:line="240" w:lineRule="auto"/>
    </w:pPr>
  </w:style>
  <w:style w:type="character" w:customStyle="1" w:styleId="SidehovedTegn">
    <w:name w:val="Sidehoved Tegn"/>
    <w:basedOn w:val="Standardskrifttypeiafsnit"/>
    <w:link w:val="Sidehoved"/>
    <w:uiPriority w:val="99"/>
    <w:semiHidden/>
    <w:rsid w:val="005A19D6"/>
    <w:rPr>
      <w:rFonts w:ascii="Arial" w:hAnsi="Arial"/>
      <w:sz w:val="18"/>
    </w:rPr>
  </w:style>
  <w:style w:type="paragraph" w:customStyle="1" w:styleId="Userinfo">
    <w:name w:val="User info"/>
    <w:basedOn w:val="Normal"/>
    <w:uiPriority w:val="4"/>
    <w:semiHidden/>
    <w:qFormat/>
    <w:rsid w:val="00F67454"/>
    <w:pPr>
      <w:keepNext/>
      <w:keepLines/>
      <w:tabs>
        <w:tab w:val="left" w:pos="567"/>
      </w:tabs>
      <w:spacing w:line="220" w:lineRule="atLeast"/>
    </w:pPr>
    <w:rPr>
      <w:sz w:val="14"/>
    </w:rPr>
  </w:style>
  <w:style w:type="paragraph" w:customStyle="1" w:styleId="Infolinie">
    <w:name w:val="Infolinie:"/>
    <w:basedOn w:val="Normal"/>
    <w:uiPriority w:val="3"/>
    <w:semiHidden/>
    <w:qFormat/>
    <w:rsid w:val="00E557E4"/>
    <w:rPr>
      <w:i/>
    </w:rPr>
  </w:style>
  <w:style w:type="paragraph" w:customStyle="1" w:styleId="Infooverskrift">
    <w:name w:val="Info overskrift"/>
    <w:basedOn w:val="Normal"/>
    <w:uiPriority w:val="3"/>
    <w:semiHidden/>
    <w:qFormat/>
    <w:rsid w:val="00E557E4"/>
    <w:rPr>
      <w:b/>
    </w:rPr>
  </w:style>
  <w:style w:type="character" w:styleId="Hyperlink">
    <w:name w:val="Hyperlink"/>
    <w:basedOn w:val="Standardskrifttypeiafsnit"/>
    <w:uiPriority w:val="99"/>
    <w:rsid w:val="00B41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footer" w:uiPriority="0" w:unhideWhenUsed="1"/>
    <w:lsdException w:name="caption" w:uiPriority="35" w:unhideWhenUsed="1" w:qFormat="1"/>
    <w:lsdException w:name="table of figures" w:unhideWhenUsed="1"/>
    <w:lsdException w:name="page number" w:uiPriority="0" w:unhideWhenUsed="1"/>
    <w:lsdException w:name="endnote reference" w:unhideWhenUsed="1"/>
    <w:lsdException w:name="endnote text" w:unhideWhenUsed="1"/>
    <w:lsdException w:name="toa heading" w:unhideWhenUsed="1"/>
    <w:lsdException w:name="List Bullet" w:unhideWhenUsed="1" w:qFormat="1"/>
    <w:lsdException w:name="List Number" w:unhideWhenUsed="1" w:qFormat="1"/>
    <w:lsdException w:name="Title" w:semiHidden="0" w:uiPriority="10"/>
    <w:lsdException w:name="Default Paragraph Font" w:uiPriority="1" w:unhideWhenUsed="1"/>
    <w:lsdException w:name="Subtitle" w:semiHidden="0" w:uiPriority="11" w:qFormat="1"/>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9"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qFormat/>
    <w:rsid w:val="004325F0"/>
    <w:pPr>
      <w:spacing w:after="0" w:line="260" w:lineRule="atLeast"/>
    </w:pPr>
    <w:rPr>
      <w:rFonts w:ascii="Arial" w:hAnsi="Arial"/>
      <w:sz w:val="18"/>
    </w:rPr>
  </w:style>
  <w:style w:type="paragraph" w:styleId="Overskrift1">
    <w:name w:val="heading 1"/>
    <w:basedOn w:val="Normal"/>
    <w:next w:val="Normal"/>
    <w:link w:val="Overskrift1Tegn"/>
    <w:uiPriority w:val="1"/>
    <w:qFormat/>
    <w:rsid w:val="00745F21"/>
    <w:pPr>
      <w:keepNext/>
      <w:keepLines/>
      <w:outlineLvl w:val="0"/>
    </w:pPr>
    <w:rPr>
      <w:rFonts w:eastAsiaTheme="majorEastAsia" w:cstheme="majorBidi"/>
      <w:b/>
      <w:bCs/>
      <w:szCs w:val="28"/>
    </w:rPr>
  </w:style>
  <w:style w:type="paragraph" w:styleId="Overskrift2">
    <w:name w:val="heading 2"/>
    <w:basedOn w:val="Normal"/>
    <w:next w:val="Normal"/>
    <w:link w:val="Overskrift2Tegn"/>
    <w:uiPriority w:val="1"/>
    <w:semiHidden/>
    <w:qFormat/>
    <w:rsid w:val="00745F21"/>
    <w:pPr>
      <w:keepNext/>
      <w:keepLines/>
      <w:outlineLvl w:val="1"/>
    </w:pPr>
    <w:rPr>
      <w:rFonts w:eastAsiaTheme="majorEastAsia" w:cstheme="majorBidi"/>
      <w:b/>
      <w:bCs/>
      <w:szCs w:val="26"/>
    </w:rPr>
  </w:style>
  <w:style w:type="paragraph" w:styleId="Overskrift3">
    <w:name w:val="heading 3"/>
    <w:basedOn w:val="Normal"/>
    <w:next w:val="Normal"/>
    <w:link w:val="Overskrift3Tegn"/>
    <w:uiPriority w:val="1"/>
    <w:semiHidden/>
    <w:qFormat/>
    <w:rsid w:val="00745F21"/>
    <w:pPr>
      <w:keepNext/>
      <w:keepLines/>
      <w:outlineLvl w:val="2"/>
    </w:pPr>
    <w:rPr>
      <w:rFonts w:eastAsiaTheme="majorEastAsia" w:cstheme="majorBidi"/>
      <w:b/>
      <w:bCs/>
    </w:rPr>
  </w:style>
  <w:style w:type="paragraph" w:styleId="Overskrift4">
    <w:name w:val="heading 4"/>
    <w:basedOn w:val="Normal"/>
    <w:next w:val="Normal"/>
    <w:link w:val="Overskrift4Tegn"/>
    <w:uiPriority w:val="1"/>
    <w:semiHidden/>
    <w:qFormat/>
    <w:rsid w:val="00745F21"/>
    <w:pPr>
      <w:keepNext/>
      <w:keepLines/>
      <w:outlineLvl w:val="3"/>
    </w:pPr>
    <w:rPr>
      <w:rFonts w:eastAsiaTheme="majorEastAsia" w:cstheme="majorBidi"/>
      <w:b/>
      <w:bCs/>
      <w:iCs/>
    </w:rPr>
  </w:style>
  <w:style w:type="paragraph" w:styleId="Overskrift5">
    <w:name w:val="heading 5"/>
    <w:basedOn w:val="Normal"/>
    <w:next w:val="Normal"/>
    <w:link w:val="Overskrift5Tegn"/>
    <w:uiPriority w:val="1"/>
    <w:semiHidden/>
    <w:qFormat/>
    <w:rsid w:val="00745F21"/>
    <w:pPr>
      <w:keepNext/>
      <w:keepLines/>
      <w:outlineLvl w:val="4"/>
    </w:pPr>
    <w:rPr>
      <w:rFonts w:eastAsiaTheme="majorEastAsia" w:cstheme="majorBidi"/>
      <w:b/>
    </w:rPr>
  </w:style>
  <w:style w:type="paragraph" w:styleId="Overskrift6">
    <w:name w:val="heading 6"/>
    <w:basedOn w:val="Normal"/>
    <w:next w:val="Normal"/>
    <w:link w:val="Overskrift6Tegn"/>
    <w:uiPriority w:val="1"/>
    <w:semiHidden/>
    <w:qFormat/>
    <w:rsid w:val="00745F21"/>
    <w:pPr>
      <w:keepNext/>
      <w:keepLines/>
      <w:spacing w:before="200"/>
      <w:outlineLvl w:val="5"/>
    </w:pPr>
    <w:rPr>
      <w:rFonts w:eastAsiaTheme="majorEastAsia" w:cstheme="majorBidi"/>
      <w:b/>
      <w:iCs/>
    </w:rPr>
  </w:style>
  <w:style w:type="paragraph" w:styleId="Overskrift7">
    <w:name w:val="heading 7"/>
    <w:basedOn w:val="Normal"/>
    <w:next w:val="Normal"/>
    <w:link w:val="Overskrift7Tegn"/>
    <w:uiPriority w:val="1"/>
    <w:semiHidden/>
    <w:qFormat/>
    <w:rsid w:val="00745F21"/>
    <w:pPr>
      <w:keepNext/>
      <w:keepLines/>
      <w:spacing w:before="200"/>
      <w:outlineLvl w:val="6"/>
    </w:pPr>
    <w:rPr>
      <w:rFonts w:eastAsiaTheme="majorEastAsia" w:cstheme="majorBidi"/>
      <w:b/>
      <w:iCs/>
    </w:rPr>
  </w:style>
  <w:style w:type="paragraph" w:styleId="Overskrift8">
    <w:name w:val="heading 8"/>
    <w:basedOn w:val="Normal"/>
    <w:next w:val="Normal"/>
    <w:link w:val="Overskrift8Tegn"/>
    <w:uiPriority w:val="1"/>
    <w:semiHidden/>
    <w:qFormat/>
    <w:rsid w:val="00745F21"/>
    <w:pPr>
      <w:keepNext/>
      <w:keepLines/>
      <w:spacing w:before="200"/>
      <w:outlineLvl w:val="7"/>
    </w:pPr>
    <w:rPr>
      <w:rFonts w:eastAsiaTheme="majorEastAsia" w:cstheme="majorBidi"/>
      <w:b/>
      <w:szCs w:val="20"/>
    </w:rPr>
  </w:style>
  <w:style w:type="paragraph" w:styleId="Overskrift9">
    <w:name w:val="heading 9"/>
    <w:basedOn w:val="Normal"/>
    <w:next w:val="Normal"/>
    <w:link w:val="Overskrift9Tegn"/>
    <w:uiPriority w:val="1"/>
    <w:semiHidden/>
    <w:qFormat/>
    <w:rsid w:val="00745F21"/>
    <w:pPr>
      <w:keepNext/>
      <w:keepLines/>
      <w:spacing w:before="200"/>
      <w:outlineLvl w:val="8"/>
    </w:pPr>
    <w:rPr>
      <w:rFonts w:eastAsiaTheme="majorEastAsia" w:cstheme="majorBidi"/>
      <w:b/>
      <w:i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DF130B"/>
    <w:rPr>
      <w:rFonts w:ascii="Arial" w:eastAsiaTheme="majorEastAsia" w:hAnsi="Arial" w:cstheme="majorBidi"/>
      <w:b/>
      <w:bCs/>
      <w:sz w:val="18"/>
      <w:szCs w:val="28"/>
    </w:rPr>
  </w:style>
  <w:style w:type="character" w:customStyle="1" w:styleId="Overskrift2Tegn">
    <w:name w:val="Overskrift 2 Tegn"/>
    <w:basedOn w:val="Standardskrifttypeiafsnit"/>
    <w:link w:val="Overskrift2"/>
    <w:uiPriority w:val="1"/>
    <w:semiHidden/>
    <w:rsid w:val="00DF130B"/>
    <w:rPr>
      <w:rFonts w:ascii="Arial" w:eastAsiaTheme="majorEastAsia" w:hAnsi="Arial" w:cstheme="majorBidi"/>
      <w:b/>
      <w:bCs/>
      <w:sz w:val="18"/>
      <w:szCs w:val="26"/>
    </w:rPr>
  </w:style>
  <w:style w:type="character" w:customStyle="1" w:styleId="Overskrift3Tegn">
    <w:name w:val="Overskrift 3 Tegn"/>
    <w:basedOn w:val="Standardskrifttypeiafsnit"/>
    <w:link w:val="Overskrift3"/>
    <w:uiPriority w:val="1"/>
    <w:semiHidden/>
    <w:rsid w:val="00DF130B"/>
    <w:rPr>
      <w:rFonts w:ascii="Arial" w:eastAsiaTheme="majorEastAsia" w:hAnsi="Arial" w:cstheme="majorBidi"/>
      <w:b/>
      <w:bCs/>
      <w:sz w:val="18"/>
    </w:rPr>
  </w:style>
  <w:style w:type="character" w:customStyle="1" w:styleId="Overskrift4Tegn">
    <w:name w:val="Overskrift 4 Tegn"/>
    <w:basedOn w:val="Standardskrifttypeiafsnit"/>
    <w:link w:val="Overskrift4"/>
    <w:uiPriority w:val="1"/>
    <w:semiHidden/>
    <w:rsid w:val="00DF130B"/>
    <w:rPr>
      <w:rFonts w:ascii="Arial" w:eastAsiaTheme="majorEastAsia" w:hAnsi="Arial" w:cstheme="majorBidi"/>
      <w:b/>
      <w:bCs/>
      <w:iCs/>
      <w:sz w:val="18"/>
    </w:rPr>
  </w:style>
  <w:style w:type="character" w:customStyle="1" w:styleId="Overskrift5Tegn">
    <w:name w:val="Overskrift 5 Tegn"/>
    <w:basedOn w:val="Standardskrifttypeiafsnit"/>
    <w:link w:val="Overskrift5"/>
    <w:uiPriority w:val="1"/>
    <w:semiHidden/>
    <w:rsid w:val="00DF130B"/>
    <w:rPr>
      <w:rFonts w:ascii="Arial" w:eastAsiaTheme="majorEastAsia" w:hAnsi="Arial" w:cstheme="majorBidi"/>
      <w:b/>
      <w:sz w:val="18"/>
    </w:rPr>
  </w:style>
  <w:style w:type="character" w:customStyle="1" w:styleId="Overskrift6Tegn">
    <w:name w:val="Overskrift 6 Tegn"/>
    <w:basedOn w:val="Standardskrifttypeiafsnit"/>
    <w:link w:val="Overskrift6"/>
    <w:uiPriority w:val="1"/>
    <w:semiHidden/>
    <w:rsid w:val="00DF130B"/>
    <w:rPr>
      <w:rFonts w:ascii="Arial" w:eastAsiaTheme="majorEastAsia" w:hAnsi="Arial" w:cstheme="majorBidi"/>
      <w:b/>
      <w:iCs/>
      <w:sz w:val="18"/>
    </w:rPr>
  </w:style>
  <w:style w:type="character" w:customStyle="1" w:styleId="Overskrift7Tegn">
    <w:name w:val="Overskrift 7 Tegn"/>
    <w:basedOn w:val="Standardskrifttypeiafsnit"/>
    <w:link w:val="Overskrift7"/>
    <w:uiPriority w:val="1"/>
    <w:semiHidden/>
    <w:rsid w:val="00DF130B"/>
    <w:rPr>
      <w:rFonts w:ascii="Arial" w:eastAsiaTheme="majorEastAsia" w:hAnsi="Arial" w:cstheme="majorBidi"/>
      <w:b/>
      <w:iCs/>
      <w:sz w:val="18"/>
    </w:rPr>
  </w:style>
  <w:style w:type="character" w:customStyle="1" w:styleId="Overskrift8Tegn">
    <w:name w:val="Overskrift 8 Tegn"/>
    <w:basedOn w:val="Standardskrifttypeiafsnit"/>
    <w:link w:val="Overskrift8"/>
    <w:uiPriority w:val="1"/>
    <w:semiHidden/>
    <w:rsid w:val="00DF130B"/>
    <w:rPr>
      <w:rFonts w:ascii="Arial" w:eastAsiaTheme="majorEastAsia" w:hAnsi="Arial" w:cstheme="majorBidi"/>
      <w:b/>
      <w:sz w:val="18"/>
      <w:szCs w:val="20"/>
    </w:rPr>
  </w:style>
  <w:style w:type="character" w:customStyle="1" w:styleId="Overskrift9Tegn">
    <w:name w:val="Overskrift 9 Tegn"/>
    <w:basedOn w:val="Standardskrifttypeiafsnit"/>
    <w:link w:val="Overskrift9"/>
    <w:uiPriority w:val="1"/>
    <w:semiHidden/>
    <w:rsid w:val="00DF130B"/>
    <w:rPr>
      <w:rFonts w:ascii="Arial" w:eastAsiaTheme="majorEastAsia" w:hAnsi="Arial" w:cstheme="majorBidi"/>
      <w:b/>
      <w:iCs/>
      <w:sz w:val="20"/>
      <w:szCs w:val="20"/>
    </w:rPr>
  </w:style>
  <w:style w:type="paragraph" w:styleId="Titel">
    <w:name w:val="Title"/>
    <w:basedOn w:val="Normal"/>
    <w:next w:val="Normal"/>
    <w:link w:val="TitelTegn"/>
    <w:uiPriority w:val="10"/>
    <w:semiHidden/>
    <w:rsid w:val="00F36CA6"/>
    <w:pPr>
      <w:contextualSpacing/>
    </w:pPr>
    <w:rPr>
      <w:rFonts w:ascii="Arial Black" w:eastAsiaTheme="majorEastAsia" w:hAnsi="Arial Black" w:cstheme="majorBidi"/>
      <w:caps/>
      <w:kern w:val="28"/>
      <w:sz w:val="22"/>
      <w:szCs w:val="52"/>
    </w:rPr>
  </w:style>
  <w:style w:type="character" w:customStyle="1" w:styleId="TitelTegn">
    <w:name w:val="Titel Tegn"/>
    <w:basedOn w:val="Standardskrifttypeiafsnit"/>
    <w:link w:val="Titel"/>
    <w:uiPriority w:val="10"/>
    <w:semiHidden/>
    <w:rsid w:val="004325F0"/>
    <w:rPr>
      <w:rFonts w:ascii="Arial Black" w:eastAsiaTheme="majorEastAsia" w:hAnsi="Arial Black" w:cstheme="majorBidi"/>
      <w:caps/>
      <w:kern w:val="28"/>
      <w:szCs w:val="52"/>
    </w:rPr>
  </w:style>
  <w:style w:type="paragraph" w:styleId="Undertitel">
    <w:name w:val="Subtitle"/>
    <w:basedOn w:val="Normal"/>
    <w:next w:val="Normal"/>
    <w:link w:val="UndertitelTegn"/>
    <w:uiPriority w:val="11"/>
    <w:semiHidden/>
    <w:qFormat/>
    <w:rsid w:val="00745F21"/>
    <w:pPr>
      <w:numPr>
        <w:ilvl w:val="1"/>
      </w:numPr>
    </w:pPr>
    <w:rPr>
      <w:rFonts w:eastAsiaTheme="majorEastAsia" w:cstheme="majorBidi"/>
      <w:b/>
      <w:iCs/>
      <w:caps/>
      <w:szCs w:val="24"/>
    </w:rPr>
  </w:style>
  <w:style w:type="character" w:customStyle="1" w:styleId="UndertitelTegn">
    <w:name w:val="Undertitel Tegn"/>
    <w:basedOn w:val="Standardskrifttypeiafsnit"/>
    <w:link w:val="Undertitel"/>
    <w:uiPriority w:val="11"/>
    <w:semiHidden/>
    <w:rsid w:val="00DF130B"/>
    <w:rPr>
      <w:rFonts w:ascii="Arial" w:eastAsiaTheme="majorEastAsia" w:hAnsi="Arial" w:cstheme="majorBidi"/>
      <w:b/>
      <w:iCs/>
      <w:caps/>
      <w:sz w:val="18"/>
      <w:szCs w:val="24"/>
    </w:rPr>
  </w:style>
  <w:style w:type="character" w:styleId="Svagfremhvning">
    <w:name w:val="Subtle Emphasis"/>
    <w:basedOn w:val="Standardskrifttypeiafsnit"/>
    <w:uiPriority w:val="19"/>
    <w:semiHidden/>
    <w:qFormat/>
    <w:rsid w:val="00745F21"/>
    <w:rPr>
      <w:i/>
      <w:iCs/>
      <w:color w:val="auto"/>
    </w:rPr>
  </w:style>
  <w:style w:type="character" w:styleId="Fremhv">
    <w:name w:val="Emphasis"/>
    <w:basedOn w:val="Standardskrifttypeiafsnit"/>
    <w:uiPriority w:val="20"/>
    <w:semiHidden/>
    <w:qFormat/>
    <w:rsid w:val="00745F21"/>
    <w:rPr>
      <w:i/>
      <w:iCs/>
    </w:rPr>
  </w:style>
  <w:style w:type="character" w:styleId="Kraftigfremhvning">
    <w:name w:val="Intense Emphasis"/>
    <w:basedOn w:val="Standardskrifttypeiafsnit"/>
    <w:uiPriority w:val="21"/>
    <w:semiHidden/>
    <w:qFormat/>
    <w:rsid w:val="00745F21"/>
    <w:rPr>
      <w:b/>
      <w:bCs/>
      <w:i/>
      <w:iCs/>
      <w:color w:val="auto"/>
    </w:rPr>
  </w:style>
  <w:style w:type="character" w:styleId="Strk">
    <w:name w:val="Strong"/>
    <w:basedOn w:val="Standardskrifttypeiafsnit"/>
    <w:uiPriority w:val="22"/>
    <w:semiHidden/>
    <w:qFormat/>
    <w:rsid w:val="00745F21"/>
    <w:rPr>
      <w:b/>
      <w:bCs/>
    </w:rPr>
  </w:style>
  <w:style w:type="paragraph" w:styleId="Citat">
    <w:name w:val="Quote"/>
    <w:basedOn w:val="Normal"/>
    <w:next w:val="Normal"/>
    <w:link w:val="CitatTegn"/>
    <w:uiPriority w:val="29"/>
    <w:semiHidden/>
    <w:qFormat/>
    <w:rsid w:val="00745F21"/>
    <w:rPr>
      <w:i/>
      <w:iCs/>
    </w:rPr>
  </w:style>
  <w:style w:type="character" w:customStyle="1" w:styleId="CitatTegn">
    <w:name w:val="Citat Tegn"/>
    <w:basedOn w:val="Standardskrifttypeiafsnit"/>
    <w:link w:val="Citat"/>
    <w:uiPriority w:val="29"/>
    <w:semiHidden/>
    <w:rsid w:val="00DF130B"/>
    <w:rPr>
      <w:rFonts w:ascii="Arial" w:hAnsi="Arial"/>
      <w:i/>
      <w:iCs/>
      <w:sz w:val="18"/>
    </w:rPr>
  </w:style>
  <w:style w:type="paragraph" w:styleId="Strktcitat">
    <w:name w:val="Intense Quote"/>
    <w:basedOn w:val="Normal"/>
    <w:next w:val="Normal"/>
    <w:link w:val="StrktcitatTegn"/>
    <w:uiPriority w:val="30"/>
    <w:semiHidden/>
    <w:qFormat/>
    <w:rsid w:val="00745F21"/>
    <w:pPr>
      <w:pBdr>
        <w:bottom w:val="single" w:sz="4" w:space="4" w:color="454F57" w:themeColor="accent1"/>
      </w:pBdr>
      <w:spacing w:before="200" w:after="280"/>
      <w:ind w:left="936" w:right="936"/>
    </w:pPr>
    <w:rPr>
      <w:b/>
      <w:bCs/>
      <w:i/>
      <w:iCs/>
    </w:rPr>
  </w:style>
  <w:style w:type="character" w:customStyle="1" w:styleId="StrktcitatTegn">
    <w:name w:val="Stærkt citat Tegn"/>
    <w:basedOn w:val="Standardskrifttypeiafsnit"/>
    <w:link w:val="Strktcitat"/>
    <w:uiPriority w:val="30"/>
    <w:semiHidden/>
    <w:rsid w:val="00DF130B"/>
    <w:rPr>
      <w:rFonts w:ascii="Arial" w:hAnsi="Arial"/>
      <w:b/>
      <w:bCs/>
      <w:i/>
      <w:iCs/>
      <w:sz w:val="18"/>
    </w:rPr>
  </w:style>
  <w:style w:type="character" w:styleId="Svaghenvisning">
    <w:name w:val="Subtle Reference"/>
    <w:basedOn w:val="Standardskrifttypeiafsnit"/>
    <w:uiPriority w:val="31"/>
    <w:semiHidden/>
    <w:qFormat/>
    <w:rsid w:val="00745F21"/>
    <w:rPr>
      <w:smallCaps/>
      <w:color w:val="auto"/>
      <w:u w:val="single"/>
    </w:rPr>
  </w:style>
  <w:style w:type="character" w:styleId="Kraftighenvisning">
    <w:name w:val="Intense Reference"/>
    <w:basedOn w:val="Standardskrifttypeiafsnit"/>
    <w:uiPriority w:val="32"/>
    <w:semiHidden/>
    <w:qFormat/>
    <w:rsid w:val="00745F21"/>
    <w:rPr>
      <w:b/>
      <w:bCs/>
      <w:smallCaps/>
      <w:color w:val="auto"/>
      <w:spacing w:val="5"/>
      <w:u w:val="single"/>
    </w:rPr>
  </w:style>
  <w:style w:type="character" w:styleId="Bogenstitel">
    <w:name w:val="Book Title"/>
    <w:basedOn w:val="Standardskrifttypeiafsnit"/>
    <w:uiPriority w:val="33"/>
    <w:semiHidden/>
    <w:qFormat/>
    <w:rsid w:val="00745F21"/>
    <w:rPr>
      <w:b/>
      <w:bCs/>
      <w:smallCaps/>
      <w:spacing w:val="5"/>
    </w:rPr>
  </w:style>
  <w:style w:type="paragraph" w:styleId="Listeafsnit">
    <w:name w:val="List Paragraph"/>
    <w:basedOn w:val="Normal"/>
    <w:uiPriority w:val="34"/>
    <w:semiHidden/>
    <w:qFormat/>
    <w:rsid w:val="00745F21"/>
    <w:pPr>
      <w:ind w:left="720"/>
      <w:contextualSpacing/>
    </w:pPr>
  </w:style>
  <w:style w:type="paragraph" w:styleId="Billedtekst">
    <w:name w:val="caption"/>
    <w:basedOn w:val="Normal"/>
    <w:next w:val="Normal"/>
    <w:uiPriority w:val="35"/>
    <w:semiHidden/>
    <w:qFormat/>
    <w:rsid w:val="00745F21"/>
    <w:pPr>
      <w:spacing w:line="240" w:lineRule="atLeast"/>
    </w:pPr>
    <w:rPr>
      <w:b/>
      <w:bCs/>
      <w:sz w:val="16"/>
      <w:szCs w:val="18"/>
    </w:rPr>
  </w:style>
  <w:style w:type="paragraph" w:styleId="Indholdsfortegnelse1">
    <w:name w:val="toc 1"/>
    <w:basedOn w:val="Normal"/>
    <w:next w:val="Normal"/>
    <w:uiPriority w:val="39"/>
    <w:semiHidden/>
    <w:rsid w:val="00745F21"/>
    <w:pPr>
      <w:spacing w:after="100"/>
    </w:pPr>
  </w:style>
  <w:style w:type="paragraph" w:styleId="Indholdsfortegnelse2">
    <w:name w:val="toc 2"/>
    <w:basedOn w:val="Normal"/>
    <w:next w:val="Normal"/>
    <w:uiPriority w:val="39"/>
    <w:semiHidden/>
    <w:rsid w:val="00745F21"/>
    <w:pPr>
      <w:spacing w:after="100"/>
      <w:ind w:left="180"/>
    </w:pPr>
  </w:style>
  <w:style w:type="paragraph" w:styleId="Indholdsfortegnelse3">
    <w:name w:val="toc 3"/>
    <w:basedOn w:val="Normal"/>
    <w:next w:val="Normal"/>
    <w:uiPriority w:val="39"/>
    <w:semiHidden/>
    <w:rsid w:val="00745F21"/>
    <w:pPr>
      <w:spacing w:after="100"/>
      <w:ind w:left="360"/>
    </w:pPr>
  </w:style>
  <w:style w:type="paragraph" w:styleId="Indholdsfortegnelse4">
    <w:name w:val="toc 4"/>
    <w:basedOn w:val="Normal"/>
    <w:next w:val="Normal"/>
    <w:uiPriority w:val="39"/>
    <w:semiHidden/>
    <w:rsid w:val="00745F21"/>
    <w:pPr>
      <w:spacing w:after="100"/>
      <w:ind w:left="540"/>
    </w:pPr>
  </w:style>
  <w:style w:type="paragraph" w:styleId="Indholdsfortegnelse5">
    <w:name w:val="toc 5"/>
    <w:basedOn w:val="Normal"/>
    <w:next w:val="Normal"/>
    <w:uiPriority w:val="39"/>
    <w:semiHidden/>
    <w:rsid w:val="00745F21"/>
    <w:pPr>
      <w:spacing w:after="100"/>
      <w:ind w:left="720"/>
    </w:pPr>
  </w:style>
  <w:style w:type="paragraph" w:styleId="Indholdsfortegnelse6">
    <w:name w:val="toc 6"/>
    <w:basedOn w:val="Normal"/>
    <w:next w:val="Normal"/>
    <w:uiPriority w:val="39"/>
    <w:semiHidden/>
    <w:rsid w:val="00745F21"/>
    <w:pPr>
      <w:spacing w:after="100"/>
      <w:ind w:left="900"/>
    </w:pPr>
  </w:style>
  <w:style w:type="paragraph" w:styleId="Indholdsfortegnelse7">
    <w:name w:val="toc 7"/>
    <w:basedOn w:val="Normal"/>
    <w:next w:val="Normal"/>
    <w:uiPriority w:val="39"/>
    <w:semiHidden/>
    <w:rsid w:val="00745F21"/>
    <w:pPr>
      <w:spacing w:after="100"/>
      <w:ind w:left="1080"/>
    </w:pPr>
  </w:style>
  <w:style w:type="paragraph" w:styleId="Indholdsfortegnelse8">
    <w:name w:val="toc 8"/>
    <w:basedOn w:val="Normal"/>
    <w:next w:val="Normal"/>
    <w:uiPriority w:val="39"/>
    <w:semiHidden/>
    <w:rsid w:val="00745F21"/>
    <w:pPr>
      <w:spacing w:after="100"/>
      <w:ind w:left="1260"/>
    </w:pPr>
  </w:style>
  <w:style w:type="paragraph" w:styleId="Indholdsfortegnelse9">
    <w:name w:val="toc 9"/>
    <w:basedOn w:val="Normal"/>
    <w:next w:val="Normal"/>
    <w:uiPriority w:val="39"/>
    <w:semiHidden/>
    <w:rsid w:val="00745F21"/>
    <w:pPr>
      <w:spacing w:after="100"/>
      <w:ind w:left="1440"/>
    </w:pPr>
  </w:style>
  <w:style w:type="paragraph" w:styleId="Overskrift">
    <w:name w:val="TOC Heading"/>
    <w:basedOn w:val="Overskrift1"/>
    <w:next w:val="Normal"/>
    <w:uiPriority w:val="39"/>
    <w:semiHidden/>
    <w:qFormat/>
    <w:rsid w:val="00745F21"/>
    <w:pPr>
      <w:outlineLvl w:val="9"/>
    </w:pPr>
    <w:rPr>
      <w:rFonts w:ascii="Arial Black" w:hAnsi="Arial Black"/>
      <w:b w:val="0"/>
      <w:sz w:val="22"/>
    </w:rPr>
  </w:style>
  <w:style w:type="paragraph" w:styleId="Markeringsbobletekst">
    <w:name w:val="Balloon Text"/>
    <w:basedOn w:val="Normal"/>
    <w:link w:val="MarkeringsbobletekstTegn"/>
    <w:uiPriority w:val="99"/>
    <w:semiHidden/>
    <w:rsid w:val="00745F21"/>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DF130B"/>
    <w:rPr>
      <w:rFonts w:ascii="Arial" w:hAnsi="Arial" w:cs="Tahoma"/>
      <w:sz w:val="16"/>
      <w:szCs w:val="16"/>
    </w:rPr>
  </w:style>
  <w:style w:type="character" w:styleId="Slutnotehenvisning">
    <w:name w:val="endnote reference"/>
    <w:basedOn w:val="Standardskrifttypeiafsnit"/>
    <w:uiPriority w:val="99"/>
    <w:semiHidden/>
    <w:rsid w:val="00745F21"/>
    <w:rPr>
      <w:vertAlign w:val="superscript"/>
    </w:rPr>
  </w:style>
  <w:style w:type="paragraph" w:styleId="Slutnotetekst">
    <w:name w:val="endnote text"/>
    <w:basedOn w:val="Normal"/>
    <w:link w:val="SlutnotetekstTegn"/>
    <w:uiPriority w:val="99"/>
    <w:semiHidden/>
    <w:rsid w:val="00745F21"/>
    <w:pPr>
      <w:spacing w:line="240" w:lineRule="auto"/>
    </w:pPr>
    <w:rPr>
      <w:sz w:val="14"/>
      <w:szCs w:val="20"/>
    </w:rPr>
  </w:style>
  <w:style w:type="character" w:customStyle="1" w:styleId="SlutnotetekstTegn">
    <w:name w:val="Slutnotetekst Tegn"/>
    <w:basedOn w:val="Standardskrifttypeiafsnit"/>
    <w:link w:val="Slutnotetekst"/>
    <w:uiPriority w:val="99"/>
    <w:semiHidden/>
    <w:rsid w:val="00DF130B"/>
    <w:rPr>
      <w:rFonts w:ascii="Arial" w:hAnsi="Arial"/>
      <w:sz w:val="14"/>
      <w:szCs w:val="20"/>
    </w:rPr>
  </w:style>
  <w:style w:type="paragraph" w:styleId="Sidefod">
    <w:name w:val="footer"/>
    <w:basedOn w:val="Normal"/>
    <w:link w:val="SidefodTegn"/>
    <w:semiHidden/>
    <w:rsid w:val="002B04BC"/>
    <w:pPr>
      <w:tabs>
        <w:tab w:val="left" w:pos="8533"/>
      </w:tabs>
      <w:spacing w:line="240" w:lineRule="auto"/>
    </w:pPr>
  </w:style>
  <w:style w:type="character" w:customStyle="1" w:styleId="SidefodTegn">
    <w:name w:val="Sidefod Tegn"/>
    <w:basedOn w:val="Standardskrifttypeiafsnit"/>
    <w:link w:val="Sidefod"/>
    <w:semiHidden/>
    <w:rsid w:val="005A19D6"/>
    <w:rPr>
      <w:rFonts w:ascii="Arial" w:hAnsi="Arial"/>
      <w:sz w:val="18"/>
    </w:rPr>
  </w:style>
  <w:style w:type="paragraph" w:styleId="Fodnotetekst">
    <w:name w:val="footnote text"/>
    <w:basedOn w:val="Normal"/>
    <w:link w:val="FodnotetekstTegn"/>
    <w:uiPriority w:val="99"/>
    <w:semiHidden/>
    <w:rsid w:val="00745F21"/>
    <w:pPr>
      <w:spacing w:line="240" w:lineRule="auto"/>
    </w:pPr>
    <w:rPr>
      <w:sz w:val="14"/>
      <w:szCs w:val="20"/>
    </w:rPr>
  </w:style>
  <w:style w:type="character" w:customStyle="1" w:styleId="FodnotetekstTegn">
    <w:name w:val="Fodnotetekst Tegn"/>
    <w:basedOn w:val="Standardskrifttypeiafsnit"/>
    <w:link w:val="Fodnotetekst"/>
    <w:uiPriority w:val="99"/>
    <w:semiHidden/>
    <w:rsid w:val="005A19D6"/>
    <w:rPr>
      <w:rFonts w:ascii="Arial" w:hAnsi="Arial"/>
      <w:sz w:val="14"/>
      <w:szCs w:val="20"/>
    </w:rPr>
  </w:style>
  <w:style w:type="paragraph" w:styleId="Opstilling-punkttegn">
    <w:name w:val="List Bullet"/>
    <w:basedOn w:val="Normal"/>
    <w:uiPriority w:val="2"/>
    <w:qFormat/>
    <w:rsid w:val="00745F21"/>
    <w:pPr>
      <w:numPr>
        <w:numId w:val="1"/>
      </w:numPr>
      <w:contextualSpacing/>
    </w:pPr>
  </w:style>
  <w:style w:type="character" w:styleId="Sidetal">
    <w:name w:val="page number"/>
    <w:basedOn w:val="Standardskrifttypeiafsnit"/>
    <w:semiHidden/>
    <w:rsid w:val="00745F21"/>
    <w:rPr>
      <w:sz w:val="14"/>
    </w:rPr>
  </w:style>
  <w:style w:type="paragraph" w:styleId="Citatoverskrift">
    <w:name w:val="toa heading"/>
    <w:basedOn w:val="Normal"/>
    <w:next w:val="Normal"/>
    <w:uiPriority w:val="99"/>
    <w:semiHidden/>
    <w:rsid w:val="00745F21"/>
    <w:rPr>
      <w:rFonts w:eastAsiaTheme="majorEastAsia" w:cstheme="majorBidi"/>
      <w:b/>
      <w:bCs/>
      <w:sz w:val="22"/>
      <w:szCs w:val="24"/>
    </w:rPr>
  </w:style>
  <w:style w:type="paragraph" w:styleId="Listeoverfigurer">
    <w:name w:val="table of figures"/>
    <w:basedOn w:val="Normal"/>
    <w:next w:val="Normal"/>
    <w:uiPriority w:val="99"/>
    <w:semiHidden/>
    <w:rsid w:val="00745F21"/>
  </w:style>
  <w:style w:type="paragraph" w:styleId="Opstilling-talellerbogst">
    <w:name w:val="List Number"/>
    <w:basedOn w:val="Normal"/>
    <w:uiPriority w:val="2"/>
    <w:qFormat/>
    <w:rsid w:val="00745F21"/>
    <w:pPr>
      <w:numPr>
        <w:numId w:val="6"/>
      </w:numPr>
      <w:contextualSpacing/>
    </w:pPr>
  </w:style>
  <w:style w:type="paragraph" w:customStyle="1" w:styleId="DokumentOverskrift">
    <w:name w:val="Dokument Overskrift"/>
    <w:basedOn w:val="Normal"/>
    <w:uiPriority w:val="3"/>
    <w:semiHidden/>
    <w:rsid w:val="00DF130B"/>
    <w:rPr>
      <w:b/>
    </w:rPr>
  </w:style>
  <w:style w:type="table" w:styleId="Tabel-Gitter">
    <w:name w:val="Table Grid"/>
    <w:basedOn w:val="Tabel-Normal"/>
    <w:uiPriority w:val="59"/>
    <w:rsid w:val="00DF1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mplate">
    <w:name w:val="Template"/>
    <w:basedOn w:val="DokumentOverskrift"/>
    <w:uiPriority w:val="4"/>
    <w:semiHidden/>
    <w:qFormat/>
    <w:rsid w:val="00DF130B"/>
    <w:pPr>
      <w:spacing w:line="140" w:lineRule="atLeast"/>
    </w:pPr>
    <w:rPr>
      <w:b w:val="0"/>
      <w:sz w:val="10"/>
    </w:rPr>
  </w:style>
  <w:style w:type="paragraph" w:customStyle="1" w:styleId="Template-Krediteringstekst">
    <w:name w:val="Template - Krediteringstekst"/>
    <w:basedOn w:val="Template"/>
    <w:uiPriority w:val="4"/>
    <w:semiHidden/>
    <w:qFormat/>
    <w:rsid w:val="00DF130B"/>
    <w:rPr>
      <w:spacing w:val="-4"/>
    </w:rPr>
  </w:style>
  <w:style w:type="paragraph" w:styleId="Sidehoved">
    <w:name w:val="header"/>
    <w:basedOn w:val="Normal"/>
    <w:link w:val="SidehovedTegn"/>
    <w:uiPriority w:val="99"/>
    <w:semiHidden/>
    <w:rsid w:val="00DF130B"/>
    <w:pPr>
      <w:tabs>
        <w:tab w:val="center" w:pos="4513"/>
        <w:tab w:val="right" w:pos="9026"/>
      </w:tabs>
      <w:spacing w:line="240" w:lineRule="auto"/>
    </w:pPr>
  </w:style>
  <w:style w:type="character" w:customStyle="1" w:styleId="SidehovedTegn">
    <w:name w:val="Sidehoved Tegn"/>
    <w:basedOn w:val="Standardskrifttypeiafsnit"/>
    <w:link w:val="Sidehoved"/>
    <w:uiPriority w:val="99"/>
    <w:semiHidden/>
    <w:rsid w:val="005A19D6"/>
    <w:rPr>
      <w:rFonts w:ascii="Arial" w:hAnsi="Arial"/>
      <w:sz w:val="18"/>
    </w:rPr>
  </w:style>
  <w:style w:type="paragraph" w:customStyle="1" w:styleId="Userinfo">
    <w:name w:val="User info"/>
    <w:basedOn w:val="Normal"/>
    <w:uiPriority w:val="4"/>
    <w:semiHidden/>
    <w:qFormat/>
    <w:rsid w:val="00F67454"/>
    <w:pPr>
      <w:keepNext/>
      <w:keepLines/>
      <w:tabs>
        <w:tab w:val="left" w:pos="567"/>
      </w:tabs>
      <w:spacing w:line="220" w:lineRule="atLeast"/>
    </w:pPr>
    <w:rPr>
      <w:sz w:val="14"/>
    </w:rPr>
  </w:style>
  <w:style w:type="paragraph" w:customStyle="1" w:styleId="Infolinie">
    <w:name w:val="Infolinie:"/>
    <w:basedOn w:val="Normal"/>
    <w:uiPriority w:val="3"/>
    <w:semiHidden/>
    <w:qFormat/>
    <w:rsid w:val="00E557E4"/>
    <w:rPr>
      <w:i/>
    </w:rPr>
  </w:style>
  <w:style w:type="paragraph" w:customStyle="1" w:styleId="Infooverskrift">
    <w:name w:val="Info overskrift"/>
    <w:basedOn w:val="Normal"/>
    <w:uiPriority w:val="3"/>
    <w:semiHidden/>
    <w:qFormat/>
    <w:rsid w:val="00E557E4"/>
    <w:rPr>
      <w:b/>
    </w:rPr>
  </w:style>
  <w:style w:type="character" w:styleId="Hyperlink">
    <w:name w:val="Hyperlink"/>
    <w:basedOn w:val="Standardskrifttypeiafsnit"/>
    <w:uiPriority w:val="99"/>
    <w:rsid w:val="00B41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900089">
      <w:bodyDiv w:val="1"/>
      <w:marLeft w:val="0"/>
      <w:marRight w:val="0"/>
      <w:marTop w:val="0"/>
      <w:marBottom w:val="0"/>
      <w:divBdr>
        <w:top w:val="none" w:sz="0" w:space="0" w:color="auto"/>
        <w:left w:val="none" w:sz="0" w:space="0" w:color="auto"/>
        <w:bottom w:val="none" w:sz="0" w:space="0" w:color="auto"/>
        <w:right w:val="none" w:sz="0" w:space="0" w:color="auto"/>
      </w:divBdr>
    </w:div>
    <w:div w:id="139188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channel/UCoy_ZkuHKaVe_G0ipyn4nvw" TargetMode="External"/><Relationship Id="rId18" Type="http://schemas.openxmlformats.org/officeDocument/2006/relationships/hyperlink" Target="mailto:mith@bl.d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rhj@dac.dk" TargetMode="External"/><Relationship Id="rId7" Type="http://schemas.openxmlformats.org/officeDocument/2006/relationships/endnotes" Target="endnotes.xml"/><Relationship Id="rId12" Type="http://schemas.openxmlformats.org/officeDocument/2006/relationships/hyperlink" Target="http://minecraftedu.dk" TargetMode="External"/><Relationship Id="rId17" Type="http://schemas.openxmlformats.org/officeDocument/2006/relationships/hyperlink" Target="http://www.information.dk/480048"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kommunikationsforum.dk/artikler/det-digitale-samlesaet-minecraft" TargetMode="External"/><Relationship Id="rId20" Type="http://schemas.openxmlformats.org/officeDocument/2006/relationships/hyperlink" Target="mailto:andre@gapro.d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amebased.tumblr.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kommunikationsforum.dk/artikler/digitalisering-af-boerns-leg" TargetMode="External"/><Relationship Id="rId23" Type="http://schemas.openxmlformats.org/officeDocument/2006/relationships/footer" Target="footer1.xml"/><Relationship Id="rId10" Type="http://schemas.openxmlformats.org/officeDocument/2006/relationships/hyperlink" Target="http://www.gapro.dk/v_spilvaerkstedet.php" TargetMode="External"/><Relationship Id="rId19" Type="http://schemas.openxmlformats.org/officeDocument/2006/relationships/hyperlink" Target="mailto:prr@dac.dk" TargetMode="External"/><Relationship Id="rId4" Type="http://schemas.openxmlformats.org/officeDocument/2006/relationships/settings" Target="settings.xml"/><Relationship Id="rId9" Type="http://schemas.openxmlformats.org/officeDocument/2006/relationships/hyperlink" Target="https://www.dropbox.com/sh/rholk2s8auwlmr2/AACmyA9DP8IotA_1H_p62noia" TargetMode="External"/><Relationship Id="rId14" Type="http://schemas.openxmlformats.org/officeDocument/2006/relationships/hyperlink" Target="http://www.dac.dk/da/dac-learning/"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DAC">
  <a:themeElements>
    <a:clrScheme name="DAC">
      <a:dk1>
        <a:srgbClr val="111C24"/>
      </a:dk1>
      <a:lt1>
        <a:sysClr val="window" lastClr="FFFFFF"/>
      </a:lt1>
      <a:dk2>
        <a:srgbClr val="E52F17"/>
      </a:dk2>
      <a:lt2>
        <a:srgbClr val="9CA1A6"/>
      </a:lt2>
      <a:accent1>
        <a:srgbClr val="454F57"/>
      </a:accent1>
      <a:accent2>
        <a:srgbClr val="63707A"/>
      </a:accent2>
      <a:accent3>
        <a:srgbClr val="EB423B"/>
      </a:accent3>
      <a:accent4>
        <a:srgbClr val="F04F47"/>
      </a:accent4>
      <a:accent5>
        <a:srgbClr val="F26357"/>
      </a:accent5>
      <a:accent6>
        <a:srgbClr val="ED8075"/>
      </a:accent6>
      <a:hlink>
        <a:srgbClr val="0000FF"/>
      </a:hlink>
      <a:folHlink>
        <a:srgbClr val="800080"/>
      </a:folHlink>
    </a:clrScheme>
    <a:fontScheme name="DA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5897</Characters>
  <Application>Microsoft Office Word</Application>
  <DocSecurity>4</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Pressemeddelelse</vt:lpstr>
      <vt:lpstr>Brev</vt:lpstr>
    </vt:vector>
  </TitlesOfParts>
  <Company>DAC | Dansk Arkitektur Center</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Pressemeddelelse</dc:title>
  <dc:creator>Rune Huvendick Jensen</dc:creator>
  <cp:lastModifiedBy>Sidsel Hartlev</cp:lastModifiedBy>
  <cp:revision>2</cp:revision>
  <dcterms:created xsi:type="dcterms:W3CDTF">2014-05-21T15:30:00Z</dcterms:created>
  <dcterms:modified xsi:type="dcterms:W3CDTF">2014-05-21T15:30:00Z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created by">
    <vt:lpwstr>www.skabelondesign.dk</vt:lpwstr>
  </property>
  <property fmtid="{D5CDD505-2E9C-101B-9397-08002B2CF9AE}" pid="4" name="SD_DocumentLanguageString">
    <vt:lpwstr>Dansk</vt:lpwstr>
  </property>
  <property fmtid="{D5CDD505-2E9C-101B-9397-08002B2CF9AE}" pid="5" name="SD_DocumentLanguage">
    <vt:lpwstr>da-DK</vt:lpwstr>
  </property>
  <property fmtid="{D5CDD505-2E9C-101B-9397-08002B2CF9AE}" pid="6" name="SD_CtlText_Usersettings_Userprofile">
    <vt:lpwstr>Peter Wahlstrøm</vt:lpwstr>
  </property>
  <property fmtid="{D5CDD505-2E9C-101B-9397-08002B2CF9AE}" pid="7" name="sdDocumentDate">
    <vt:lpwstr>41367</vt:lpwstr>
  </property>
  <property fmtid="{D5CDD505-2E9C-101B-9397-08002B2CF9AE}" pid="8" name="sdDocumentDateFormat">
    <vt:lpwstr>da-DK:d. MMMM yyyy</vt:lpwstr>
  </property>
  <property fmtid="{D5CDD505-2E9C-101B-9397-08002B2CF9AE}" pid="9" name="SD_UserprofileName">
    <vt:lpwstr>Peter Wahlstrøm</vt:lpwstr>
  </property>
  <property fmtid="{D5CDD505-2E9C-101B-9397-08002B2CF9AE}" pid="10" name="DocumentInfoFinished">
    <vt:lpwstr>True</vt:lpwstr>
  </property>
</Properties>
</file>