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4F6CA26D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D26C47">
        <w:rPr>
          <w:rFonts w:ascii="Be Vietnam Pro" w:hAnsi="Be Vietnam Pro" w:cs="Arial"/>
          <w:b/>
          <w:sz w:val="28"/>
          <w:szCs w:val="28"/>
        </w:rPr>
        <w:t>Oktober</w:t>
      </w:r>
      <w:r w:rsidRPr="00E85F74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E85F74">
        <w:rPr>
          <w:rFonts w:ascii="Be Vietnam Pro" w:hAnsi="Be Vietnam Pro" w:cs="Arial"/>
          <w:b/>
          <w:sz w:val="28"/>
          <w:szCs w:val="28"/>
        </w:rPr>
        <w:t>3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276C218E" w14:textId="636D905E" w:rsidR="00AD1514" w:rsidRPr="00AD1514" w:rsidRDefault="00461A59" w:rsidP="00AD1514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Be Vietnam Pro" w:hAnsi="Be Vietnam Pro" w:cs="NeueHaasUnicaPro-Regular"/>
          <w:bCs/>
        </w:rPr>
      </w:pPr>
      <w:r>
        <w:rPr>
          <w:rFonts w:ascii="Be Vietnam Pro" w:hAnsi="Be Vietnam Pro" w:cs="Arial"/>
          <w:b/>
          <w:sz w:val="28"/>
          <w:szCs w:val="28"/>
        </w:rPr>
        <w:t>Eine Lodge am See</w:t>
      </w:r>
      <w:r>
        <w:rPr>
          <w:rFonts w:ascii="Be Vietnam Pro" w:hAnsi="Be Vietnam Pro" w:cs="Arial"/>
          <w:b/>
          <w:sz w:val="28"/>
          <w:szCs w:val="28"/>
        </w:rPr>
        <w:br/>
      </w:r>
      <w:r>
        <w:rPr>
          <w:rFonts w:ascii="Be Vietnam Pro" w:hAnsi="Be Vietnam Pro" w:cs="Arial"/>
          <w:b/>
          <w:sz w:val="24"/>
          <w:szCs w:val="24"/>
        </w:rPr>
        <w:t xml:space="preserve">Neues </w:t>
      </w:r>
      <w:r w:rsidRPr="00461A59">
        <w:rPr>
          <w:rFonts w:ascii="Be Vietnam Pro" w:hAnsi="Be Vietnam Pro" w:cs="Arial"/>
          <w:b/>
          <w:sz w:val="24"/>
          <w:szCs w:val="24"/>
        </w:rPr>
        <w:t>N</w:t>
      </w:r>
      <w:r>
        <w:rPr>
          <w:rFonts w:ascii="Be Vietnam Pro" w:hAnsi="Be Vietnam Pro" w:cs="Arial"/>
          <w:b/>
          <w:sz w:val="24"/>
          <w:szCs w:val="24"/>
        </w:rPr>
        <w:t>ature-Resort in der Prignitz</w:t>
      </w:r>
      <w:r>
        <w:rPr>
          <w:rFonts w:ascii="Be Vietnam Pro" w:hAnsi="Be Vietnam Pro" w:cs="Arial"/>
          <w:b/>
          <w:sz w:val="24"/>
          <w:szCs w:val="24"/>
        </w:rPr>
        <w:br/>
      </w:r>
      <w:r>
        <w:rPr>
          <w:rFonts w:ascii="Be Vietnam Pro" w:hAnsi="Be Vietnam Pro" w:cs="Arial"/>
          <w:b/>
          <w:sz w:val="24"/>
          <w:szCs w:val="24"/>
        </w:rPr>
        <w:br/>
      </w:r>
      <w:r w:rsidRPr="00A23A19">
        <w:rPr>
          <w:rFonts w:ascii="Be Vietnam Pro" w:hAnsi="Be Vietnam Pro" w:cs="Arial"/>
          <w:b/>
        </w:rPr>
        <w:t xml:space="preserve">Seit wenigen Wochen erst gibt es in der Prignitz ein neues Ziel für Urlaubshungrige. </w:t>
      </w:r>
      <w:r w:rsidRPr="00A23A19">
        <w:rPr>
          <w:rFonts w:ascii="Be Vietnam Pro" w:hAnsi="Be Vietnam Pro" w:cs="NeueHaasUnicaPro-Regular"/>
          <w:b/>
        </w:rPr>
        <w:t>Auf einem Areal von über 35.000 m² befinden sich acht preisgekrönte „Cabins“ mit See-Blick</w:t>
      </w:r>
      <w:r w:rsidR="00B46A26" w:rsidRPr="00A23A19">
        <w:rPr>
          <w:rFonts w:ascii="Be Vietnam Pro" w:hAnsi="Be Vietnam Pro" w:cs="NeueHaasUnicaPro-Regular"/>
          <w:b/>
        </w:rPr>
        <w:t>.</w:t>
      </w:r>
      <w:r w:rsidRPr="00A23A19">
        <w:rPr>
          <w:rFonts w:ascii="Be Vietnam Pro" w:hAnsi="Be Vietnam Pro" w:cs="NeueHaasUnicaPro-Regular"/>
          <w:b/>
        </w:rPr>
        <w:t xml:space="preserve"> Beisammensein, Entspannung und der Austausch mit gleichgesinnten Naturbegeisterten treffen an diesem Standort auf eine einmalige, umfassende Naturerfahrung</w:t>
      </w:r>
      <w:r w:rsidR="00B46A26" w:rsidRPr="00A23A19">
        <w:rPr>
          <w:rFonts w:ascii="Be Vietnam Pro" w:hAnsi="Be Vietnam Pro" w:cs="NeueHaasUnicaPro-Regular"/>
          <w:b/>
        </w:rPr>
        <w:t xml:space="preserve">, versprechen die Macher </w:t>
      </w:r>
      <w:r w:rsidR="00A23A19" w:rsidRPr="00A23A19">
        <w:rPr>
          <w:rFonts w:ascii="Be Vietnam Pro" w:hAnsi="Be Vietnam Pro" w:cs="NeueHaasUnicaPro-Regular"/>
          <w:b/>
        </w:rPr>
        <w:t xml:space="preserve">des Projekts mit dem Namen </w:t>
      </w:r>
      <w:r w:rsidR="00FC2270">
        <w:rPr>
          <w:rFonts w:ascii="Be Vietnam Pro" w:hAnsi="Be Vietnam Pro" w:cs="NeueHaasUnicaPro-Regular"/>
          <w:b/>
        </w:rPr>
        <w:t>„</w:t>
      </w:r>
      <w:r w:rsidR="00B46A26" w:rsidRPr="00A23A19">
        <w:rPr>
          <w:rFonts w:ascii="Be Vietnam Pro" w:hAnsi="Be Vietnam Pro" w:cs="NeueHaasUnicaPro-Regular"/>
          <w:b/>
        </w:rPr>
        <w:t>RAUS</w:t>
      </w:r>
      <w:r w:rsidR="00FC2270">
        <w:rPr>
          <w:rFonts w:ascii="Be Vietnam Pro" w:hAnsi="Be Vietnam Pro" w:cs="NeueHaasUnicaPro-Regular"/>
          <w:b/>
        </w:rPr>
        <w:t>“</w:t>
      </w:r>
      <w:r w:rsidR="00B46A26" w:rsidRPr="00A23A19">
        <w:rPr>
          <w:rFonts w:ascii="Be Vietnam Pro" w:hAnsi="Be Vietnam Pro" w:cs="NeueHaasUnicaPro-Regular"/>
          <w:b/>
        </w:rPr>
        <w:t xml:space="preserve">, </w:t>
      </w:r>
      <w:r w:rsidR="00A23A19" w:rsidRPr="00A23A19">
        <w:rPr>
          <w:rFonts w:ascii="Be Vietnam Pro" w:hAnsi="Be Vietnam Pro" w:cs="NeueHaasUnicaPro-Regular"/>
          <w:b/>
        </w:rPr>
        <w:t>das auch eine</w:t>
      </w:r>
      <w:r w:rsidR="00B46A26" w:rsidRPr="00A23A19">
        <w:rPr>
          <w:rFonts w:ascii="Be Vietnam Pro" w:hAnsi="Be Vietnam Pro" w:cs="NeueHaasUnicaPro-Regular"/>
          <w:b/>
        </w:rPr>
        <w:t xml:space="preserve"> Plattform für immersive Naturerlebnisse</w:t>
      </w:r>
      <w:r w:rsidR="00A23A19" w:rsidRPr="00A23A19">
        <w:rPr>
          <w:rFonts w:ascii="Be Vietnam Pro" w:hAnsi="Be Vietnam Pro" w:cs="NeueHaasUnicaPro-Regular"/>
          <w:b/>
        </w:rPr>
        <w:t xml:space="preserve"> ist</w:t>
      </w:r>
      <w:r w:rsidR="00B46A26" w:rsidRPr="00A23A19">
        <w:rPr>
          <w:rFonts w:ascii="Be Vietnam Pro" w:hAnsi="Be Vietnam Pro" w:cs="NeueHaasUnicaPro-Regular"/>
          <w:b/>
        </w:rPr>
        <w:t>.</w:t>
      </w:r>
      <w:r w:rsidR="00AD1514">
        <w:rPr>
          <w:rFonts w:ascii="Be Vietnam Pro" w:hAnsi="Be Vietnam Pro" w:cs="NeueHaasUnicaPro-Regular"/>
          <w:b/>
        </w:rPr>
        <w:br/>
      </w:r>
      <w:r w:rsidR="00AD1514">
        <w:rPr>
          <w:rFonts w:ascii="Be Vietnam Pro" w:hAnsi="Be Vietnam Pro" w:cs="NeueHaasUnicaPro-Regular"/>
          <w:b/>
        </w:rPr>
        <w:br/>
      </w:r>
      <w:r w:rsidR="00AD1514">
        <w:rPr>
          <w:rFonts w:ascii="Be Vietnam Pro" w:hAnsi="Be Vietnam Pro" w:cs="NeueHaasUnicaPro-Regular"/>
          <w:bCs/>
        </w:rPr>
        <w:t>Das Nature-Resort LODGE AM SEE liegt am Rudower See bei Lenzen auf einem ehemaligen Campingplatz inmitten des UNESCO-Biosphärenreservates Flusslandschaft Elbe-Brandenburg.</w:t>
      </w:r>
      <w:r w:rsidR="00AD1514">
        <w:rPr>
          <w:rFonts w:ascii="Be Vietnam Pro" w:hAnsi="Be Vietnam Pro" w:cs="NeueHaasUnicaPro-Regular"/>
          <w:bCs/>
        </w:rPr>
        <w:br/>
      </w:r>
      <w:r w:rsidR="00AD1514">
        <w:rPr>
          <w:rFonts w:ascii="Be Vietnam Pro" w:hAnsi="Be Vietnam Pro" w:cs="NeueHaasUnicaPro-Regular"/>
          <w:bCs/>
        </w:rPr>
        <w:br/>
      </w:r>
      <w:r w:rsidR="00AD1514" w:rsidRPr="00AD1514">
        <w:rPr>
          <w:rFonts w:ascii="Be Vietnam Pro" w:hAnsi="Be Vietnam Pro" w:cs="NeueHaasUnicaPro-Regular"/>
          <w:bCs/>
        </w:rPr>
        <w:t>Auf einem von Terrassen durchzogenen Seeufer befinden sich acht Cabins mit Blick auf den See und in die</w:t>
      </w:r>
      <w:r w:rsidR="00AD1514">
        <w:rPr>
          <w:rFonts w:ascii="Be Vietnam Pro" w:hAnsi="Be Vietnam Pro" w:cs="NeueHaasUnicaPro-Regular"/>
          <w:bCs/>
        </w:rPr>
        <w:t xml:space="preserve"> </w:t>
      </w:r>
      <w:r w:rsidR="00AD1514" w:rsidRPr="00AD1514">
        <w:rPr>
          <w:rFonts w:ascii="Be Vietnam Pro" w:hAnsi="Be Vietnam Pro" w:cs="NeueHaasUnicaPro-Regular"/>
          <w:bCs/>
        </w:rPr>
        <w:t>freie Natur, die neben der typischen, liebevoll kuratierten Innenausstattung jeweils ein eigenes Sonnensegel,</w:t>
      </w:r>
      <w:r w:rsidR="00AD1514">
        <w:rPr>
          <w:rFonts w:ascii="Be Vietnam Pro" w:hAnsi="Be Vietnam Pro" w:cs="NeueHaasUnicaPro-Regular"/>
          <w:bCs/>
        </w:rPr>
        <w:t xml:space="preserve"> </w:t>
      </w:r>
      <w:r w:rsidR="00AD1514" w:rsidRPr="00AD1514">
        <w:rPr>
          <w:rFonts w:ascii="Be Vietnam Pro" w:hAnsi="Be Vietnam Pro" w:cs="NeueHaasUnicaPro-Regular"/>
          <w:bCs/>
        </w:rPr>
        <w:t>Sitzmöglichkeiten im Freien und einen eigenen Gasgrill bieten. Ein weitläufiger Gemeinschaftsbereich mit</w:t>
      </w:r>
      <w:r w:rsidR="00AD1514">
        <w:rPr>
          <w:rFonts w:ascii="Be Vietnam Pro" w:hAnsi="Be Vietnam Pro" w:cs="NeueHaasUnicaPro-Regular"/>
          <w:bCs/>
        </w:rPr>
        <w:t xml:space="preserve"> </w:t>
      </w:r>
      <w:r w:rsidR="00AD1514" w:rsidRPr="00AD1514">
        <w:rPr>
          <w:rFonts w:ascii="Be Vietnam Pro" w:hAnsi="Be Vietnam Pro" w:cs="NeueHaasUnicaPro-Regular"/>
          <w:bCs/>
        </w:rPr>
        <w:t>Hängematten und Liegen am See, einer Feuerstelle mit Sitzmöglichkeiten für BBQs und Lagerfeuer und einem</w:t>
      </w:r>
      <w:r w:rsidR="00AD1514">
        <w:rPr>
          <w:rFonts w:ascii="Be Vietnam Pro" w:hAnsi="Be Vietnam Pro" w:cs="NeueHaasUnicaPro-Regular"/>
          <w:bCs/>
        </w:rPr>
        <w:t xml:space="preserve"> </w:t>
      </w:r>
      <w:r w:rsidR="00AD1514" w:rsidRPr="00AD1514">
        <w:rPr>
          <w:rFonts w:ascii="Be Vietnam Pro" w:hAnsi="Be Vietnam Pro" w:cs="NeueHaasUnicaPro-Regular"/>
          <w:bCs/>
        </w:rPr>
        <w:t>Wigwam-Zelt ermöglichen den Austausch mit gleichgesinnten Naturbegeisterten und sorgen für gemeinsame</w:t>
      </w:r>
      <w:r w:rsidR="00AD1514">
        <w:rPr>
          <w:rFonts w:ascii="Be Vietnam Pro" w:hAnsi="Be Vietnam Pro" w:cs="NeueHaasUnicaPro-Regular"/>
          <w:bCs/>
        </w:rPr>
        <w:t xml:space="preserve"> </w:t>
      </w:r>
      <w:r w:rsidR="00AD1514" w:rsidRPr="00AD1514">
        <w:rPr>
          <w:rFonts w:ascii="Be Vietnam Pro" w:hAnsi="Be Vietnam Pro" w:cs="NeueHaasUnicaPro-Regular"/>
          <w:bCs/>
        </w:rPr>
        <w:t xml:space="preserve">Erinnerungen mit neuen Bekanntschaften. </w:t>
      </w:r>
      <w:r w:rsidR="00FB4F97">
        <w:rPr>
          <w:rFonts w:ascii="Be Vietnam Pro" w:hAnsi="Be Vietnam Pro" w:cs="NeueHaasUnicaPro-Regular"/>
          <w:bCs/>
        </w:rPr>
        <w:br/>
      </w:r>
      <w:r w:rsidR="00AD1514" w:rsidRPr="00AD1514">
        <w:rPr>
          <w:rFonts w:ascii="Be Vietnam Pro" w:hAnsi="Be Vietnam Pro" w:cs="NeueHaasUnicaPro-Regular"/>
          <w:bCs/>
        </w:rPr>
        <w:t>Im Wellnessbereich mit Sauna und Hot Tub (jeweils für 8 Personen),</w:t>
      </w:r>
      <w:r w:rsidR="00AD1514">
        <w:rPr>
          <w:rFonts w:ascii="Be Vietnam Pro" w:hAnsi="Be Vietnam Pro" w:cs="NeueHaasUnicaPro-Regular"/>
          <w:bCs/>
        </w:rPr>
        <w:t xml:space="preserve"> </w:t>
      </w:r>
      <w:r w:rsidR="00AD1514" w:rsidRPr="00AD1514">
        <w:rPr>
          <w:rFonts w:ascii="Be Vietnam Pro" w:hAnsi="Be Vietnam Pro" w:cs="NeueHaasUnicaPro-Regular"/>
          <w:bCs/>
        </w:rPr>
        <w:t xml:space="preserve">einer Außendusche sowie einem Ruhebereich mit Liegen können </w:t>
      </w:r>
      <w:r w:rsidR="00D342A6">
        <w:rPr>
          <w:rFonts w:ascii="Be Vietnam Pro" w:hAnsi="Be Vietnam Pro" w:cs="NeueHaasUnicaPro-Regular"/>
          <w:bCs/>
        </w:rPr>
        <w:t>die Gäste</w:t>
      </w:r>
      <w:r w:rsidR="00AD1514" w:rsidRPr="00AD1514">
        <w:rPr>
          <w:rFonts w:ascii="Be Vietnam Pro" w:hAnsi="Be Vietnam Pro" w:cs="NeueHaasUnicaPro-Regular"/>
          <w:bCs/>
        </w:rPr>
        <w:t xml:space="preserve"> die Seele baumeln lassen und</w:t>
      </w:r>
      <w:r w:rsidR="00AD1514">
        <w:rPr>
          <w:rFonts w:ascii="Be Vietnam Pro" w:hAnsi="Be Vietnam Pro" w:cs="NeueHaasUnicaPro-Regular"/>
          <w:bCs/>
        </w:rPr>
        <w:t xml:space="preserve"> </w:t>
      </w:r>
      <w:r w:rsidR="00AD1514" w:rsidRPr="00AD1514">
        <w:rPr>
          <w:rFonts w:ascii="Be Vietnam Pro" w:hAnsi="Be Vietnam Pro" w:cs="NeueHaasUnicaPro-Regular"/>
          <w:bCs/>
        </w:rPr>
        <w:t>die Sorgen des Alltags vergessen.</w:t>
      </w:r>
      <w:r w:rsidR="00AD1514">
        <w:rPr>
          <w:rFonts w:ascii="Be Vietnam Pro" w:hAnsi="Be Vietnam Pro" w:cs="NeueHaasUnicaPro-Regular"/>
          <w:bCs/>
        </w:rPr>
        <w:t xml:space="preserve"> </w:t>
      </w:r>
      <w:r w:rsidR="00AD1514" w:rsidRPr="00AD1514">
        <w:rPr>
          <w:rFonts w:ascii="Be Vietnam Pro" w:hAnsi="Be Vietnam Pro" w:cs="NeueHaasUnicaPro-Regular"/>
          <w:bCs/>
        </w:rPr>
        <w:t>Wer sich sportlich betätigen möchte, nutzt nach Belieben die zur Verfügung gestellten SUPs oder bucht E-Bikes</w:t>
      </w:r>
    </w:p>
    <w:p w14:paraId="20827DC0" w14:textId="5AF919FB" w:rsidR="00DA437F" w:rsidRDefault="00AD1514" w:rsidP="00DA437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Be Vietnam Pro" w:hAnsi="Be Vietnam Pro" w:cs="NeueHaasUnicaPro-Light"/>
        </w:rPr>
      </w:pPr>
      <w:r w:rsidRPr="00AD1514">
        <w:rPr>
          <w:rFonts w:ascii="Be Vietnam Pro" w:hAnsi="Be Vietnam Pro" w:cs="NeueHaasUnicaPro-Regular"/>
          <w:bCs/>
        </w:rPr>
        <w:t xml:space="preserve">und reguläre Fahrräder zum Aufenthalt hinzu. </w:t>
      </w:r>
      <w:r w:rsidR="00FB4F97">
        <w:rPr>
          <w:rFonts w:ascii="Be Vietnam Pro" w:hAnsi="Be Vietnam Pro" w:cs="NeueHaasUnicaPro-Regular"/>
          <w:bCs/>
        </w:rPr>
        <w:br/>
      </w:r>
      <w:r w:rsidRPr="00AD1514">
        <w:rPr>
          <w:rFonts w:ascii="Be Vietnam Pro" w:hAnsi="Be Vietnam Pro" w:cs="NeueHaasUnicaPro-Regular"/>
          <w:bCs/>
        </w:rPr>
        <w:t>Tierfreunde können einen Ausflug zu einer Alpakafarm unternehmen</w:t>
      </w:r>
      <w:r>
        <w:rPr>
          <w:rFonts w:ascii="Be Vietnam Pro" w:hAnsi="Be Vietnam Pro" w:cs="NeueHaasUnicaPro-Regular"/>
          <w:bCs/>
        </w:rPr>
        <w:t xml:space="preserve"> </w:t>
      </w:r>
      <w:r w:rsidRPr="00AD1514">
        <w:rPr>
          <w:rFonts w:ascii="Be Vietnam Pro" w:hAnsi="Be Vietnam Pro" w:cs="NeueHaasUnicaPro-Regular"/>
          <w:bCs/>
        </w:rPr>
        <w:t xml:space="preserve">und die flauschigen Zeitgenossen bei einer Wanderung besser kennenlernen. </w:t>
      </w:r>
      <w:r w:rsidR="00D342A6">
        <w:rPr>
          <w:rFonts w:ascii="Be Vietnam Pro" w:hAnsi="Be Vietnam Pro" w:cs="NeueHaasUnicaPro-Regular"/>
          <w:bCs/>
        </w:rPr>
        <w:t xml:space="preserve">Oder man lässt </w:t>
      </w:r>
      <w:r w:rsidRPr="00AD1514">
        <w:rPr>
          <w:rFonts w:ascii="Be Vietnam Pro" w:hAnsi="Be Vietnam Pro" w:cs="NeueHaasUnicaPro-Regular"/>
          <w:bCs/>
        </w:rPr>
        <w:t xml:space="preserve">bei einem zubuchbaren Handbuilding-Töpferkurs in der Natur </w:t>
      </w:r>
      <w:r w:rsidR="00D342A6">
        <w:rPr>
          <w:rFonts w:ascii="Be Vietnam Pro" w:hAnsi="Be Vietnam Pro" w:cs="NeueHaasUnicaPro-Regular"/>
          <w:bCs/>
        </w:rPr>
        <w:t>seiner</w:t>
      </w:r>
      <w:r w:rsidRPr="00AD1514">
        <w:rPr>
          <w:rFonts w:ascii="Be Vietnam Pro" w:hAnsi="Be Vietnam Pro" w:cs="NeueHaasUnicaPro-Regular"/>
          <w:bCs/>
        </w:rPr>
        <w:t xml:space="preserve"> Kreativität freien Lauf</w:t>
      </w:r>
      <w:r w:rsidR="00D342A6">
        <w:rPr>
          <w:rFonts w:ascii="Be Vietnam Pro" w:hAnsi="Be Vietnam Pro" w:cs="NeueHaasUnicaPro-Regular"/>
          <w:bCs/>
        </w:rPr>
        <w:t xml:space="preserve">. </w:t>
      </w:r>
      <w:r w:rsidRPr="00AD1514">
        <w:rPr>
          <w:rFonts w:ascii="Be Vietnam Pro" w:hAnsi="Be Vietnam Pro" w:cs="NeueHaasUnicaPro-Regular"/>
          <w:bCs/>
        </w:rPr>
        <w:t>Die im Workshop geformten Schalen und Gefäße können im Anschluss durch natürliche</w:t>
      </w:r>
      <w:r>
        <w:rPr>
          <w:rFonts w:ascii="Be Vietnam Pro" w:hAnsi="Be Vietnam Pro" w:cs="NeueHaasUnicaPro-Regular"/>
          <w:bCs/>
        </w:rPr>
        <w:t xml:space="preserve"> </w:t>
      </w:r>
      <w:r w:rsidRPr="00AD1514">
        <w:rPr>
          <w:rFonts w:ascii="Be Vietnam Pro" w:hAnsi="Be Vietnam Pro" w:cs="NeueHaasUnicaPro-Regular"/>
          <w:bCs/>
        </w:rPr>
        <w:t>Elemente wie Blätter, Früchte und Gräser verziert werden und erinnern noch lange nach der Reise an den</w:t>
      </w:r>
      <w:r>
        <w:rPr>
          <w:rFonts w:ascii="Be Vietnam Pro" w:hAnsi="Be Vietnam Pro" w:cs="NeueHaasUnicaPro-Regular"/>
          <w:bCs/>
        </w:rPr>
        <w:t xml:space="preserve"> </w:t>
      </w:r>
      <w:r w:rsidRPr="00AD1514">
        <w:rPr>
          <w:rFonts w:ascii="Be Vietnam Pro" w:hAnsi="Be Vietnam Pro" w:cs="NeueHaasUnicaPro-Regular"/>
          <w:bCs/>
        </w:rPr>
        <w:t>Aufenthalt.</w:t>
      </w:r>
      <w:r>
        <w:rPr>
          <w:rFonts w:ascii="Be Vietnam Pro" w:hAnsi="Be Vietnam Pro" w:cs="NeueHaasUnicaPro-Regular"/>
          <w:bCs/>
        </w:rPr>
        <w:t xml:space="preserve"> </w:t>
      </w:r>
      <w:r w:rsidR="00FB4F97">
        <w:rPr>
          <w:rFonts w:ascii="Be Vietnam Pro" w:hAnsi="Be Vietnam Pro" w:cs="NeueHaasUnicaPro-Regular"/>
          <w:bCs/>
        </w:rPr>
        <w:br/>
      </w:r>
      <w:r w:rsidRPr="00AD1514">
        <w:rPr>
          <w:rFonts w:ascii="Be Vietnam Pro" w:hAnsi="Be Vietnam Pro" w:cs="NeueHaasUnicaPro-Regular"/>
          <w:bCs/>
        </w:rPr>
        <w:t>Ein direkter, privater Zugang zum See mit Sandstrand ergänzt die malerische Szenerie und lädt zum Sprung ins</w:t>
      </w:r>
      <w:r>
        <w:rPr>
          <w:rFonts w:ascii="Be Vietnam Pro" w:hAnsi="Be Vietnam Pro" w:cs="NeueHaasUnicaPro-Regular"/>
          <w:bCs/>
        </w:rPr>
        <w:t xml:space="preserve"> </w:t>
      </w:r>
      <w:r w:rsidRPr="00AD1514">
        <w:rPr>
          <w:rFonts w:ascii="Be Vietnam Pro" w:hAnsi="Be Vietnam Pro" w:cs="NeueHaasUnicaPro-Regular"/>
          <w:bCs/>
        </w:rPr>
        <w:t>kühle Nass oder nach dem Saunagang zum Eisbaden in der kalten Jahreszeit ein. Im Herbst eignet sich der</w:t>
      </w:r>
      <w:r>
        <w:rPr>
          <w:rFonts w:ascii="Be Vietnam Pro" w:hAnsi="Be Vietnam Pro" w:cs="NeueHaasUnicaPro-Regular"/>
          <w:bCs/>
        </w:rPr>
        <w:t xml:space="preserve"> </w:t>
      </w:r>
      <w:r w:rsidRPr="00AD1514">
        <w:rPr>
          <w:rFonts w:ascii="Be Vietnam Pro" w:hAnsi="Be Vietnam Pro" w:cs="NeueHaasUnicaPro-Regular"/>
          <w:bCs/>
        </w:rPr>
        <w:t>angrenzende Seerundweg für entspannte Spaziergänge und Pilzesammeln unter dem sich langsam bunt</w:t>
      </w:r>
      <w:r>
        <w:rPr>
          <w:rFonts w:ascii="Be Vietnam Pro" w:hAnsi="Be Vietnam Pro" w:cs="NeueHaasUnicaPro-Regular"/>
          <w:bCs/>
        </w:rPr>
        <w:t xml:space="preserve"> </w:t>
      </w:r>
      <w:r w:rsidRPr="00AD1514">
        <w:rPr>
          <w:rFonts w:ascii="Be Vietnam Pro" w:hAnsi="Be Vietnam Pro" w:cs="NeueHaasUnicaPro-Regular"/>
          <w:bCs/>
        </w:rPr>
        <w:t>färbendem Blätterdach.</w:t>
      </w:r>
      <w:r w:rsidR="00A23A19" w:rsidRPr="00AD1514">
        <w:rPr>
          <w:rFonts w:ascii="Be Vietnam Pro" w:hAnsi="Be Vietnam Pro" w:cs="NeueHaasUnicaPro-Regular"/>
          <w:bCs/>
        </w:rPr>
        <w:br/>
      </w:r>
      <w:r w:rsidR="00A23A19">
        <w:rPr>
          <w:rFonts w:ascii="Be Vietnam Pro" w:hAnsi="Be Vietnam Pro" w:cs="NeueHaasUnicaPro-Regular"/>
          <w:b/>
        </w:rPr>
        <w:br/>
      </w:r>
      <w:r w:rsidR="00DA437F" w:rsidRPr="00DA437F">
        <w:rPr>
          <w:rFonts w:ascii="Be Vietnam Pro" w:hAnsi="Be Vietnam Pro" w:cs="NeueHaasUnicaPro-Light"/>
        </w:rPr>
        <w:lastRenderedPageBreak/>
        <w:t>Für das leibliche Wohl ha</w:t>
      </w:r>
      <w:r w:rsidR="002D3F8A">
        <w:rPr>
          <w:rFonts w:ascii="Be Vietnam Pro" w:hAnsi="Be Vietnam Pro" w:cs="NeueHaasUnicaPro-Light"/>
        </w:rPr>
        <w:t xml:space="preserve">ben die Initiatoren </w:t>
      </w:r>
      <w:r w:rsidR="00DA437F" w:rsidRPr="00DA437F">
        <w:rPr>
          <w:rFonts w:ascii="Be Vietnam Pro" w:hAnsi="Be Vietnam Pro" w:cs="NeueHaasUnicaPro-Light"/>
        </w:rPr>
        <w:t>gemeinsam mit einem lokalen Wein- und Feinkost-Deli diverse Gerichte mit frischen</w:t>
      </w:r>
      <w:r w:rsidR="00DA437F">
        <w:rPr>
          <w:rFonts w:ascii="Be Vietnam Pro" w:hAnsi="Be Vietnam Pro" w:cs="NeueHaasUnicaPro-Light"/>
        </w:rPr>
        <w:t xml:space="preserve"> </w:t>
      </w:r>
      <w:r w:rsidR="00DA437F" w:rsidRPr="00DA437F">
        <w:rPr>
          <w:rFonts w:ascii="Be Vietnam Pro" w:hAnsi="Be Vietnam Pro" w:cs="NeueHaasUnicaPro-Light"/>
        </w:rPr>
        <w:t>und regionalen Zutaten entwickelt, die zum Aufenthalt hinzugebucht werden können. Darunter beispielsweise</w:t>
      </w:r>
      <w:r w:rsidR="00DA437F">
        <w:rPr>
          <w:rFonts w:ascii="Be Vietnam Pro" w:hAnsi="Be Vietnam Pro" w:cs="NeueHaasUnicaPro-Light"/>
        </w:rPr>
        <w:t xml:space="preserve"> </w:t>
      </w:r>
      <w:r w:rsidR="00DA437F" w:rsidRPr="00DA437F">
        <w:rPr>
          <w:rFonts w:ascii="Be Vietnam Pro" w:hAnsi="Be Vietnam Pro" w:cs="NeueHaasUnicaPro-Light"/>
        </w:rPr>
        <w:t>vegane oder vegetarische Frühstückspakete und Picknickkörbe, vegane und omnivore Grillpakete sowie saisonale</w:t>
      </w:r>
      <w:r w:rsidR="00DA437F">
        <w:rPr>
          <w:rFonts w:ascii="Be Vietnam Pro" w:hAnsi="Be Vietnam Pro" w:cs="NeueHaasUnicaPro-Light"/>
        </w:rPr>
        <w:t xml:space="preserve"> </w:t>
      </w:r>
      <w:r w:rsidR="00DA437F" w:rsidRPr="00DA437F">
        <w:rPr>
          <w:rFonts w:ascii="Be Vietnam Pro" w:hAnsi="Be Vietnam Pro" w:cs="NeueHaasUnicaPro-Light"/>
        </w:rPr>
        <w:t xml:space="preserve">Kochboxen mit Rezept. </w:t>
      </w:r>
      <w:r w:rsidR="00D342A6">
        <w:rPr>
          <w:rFonts w:ascii="Be Vietnam Pro" w:hAnsi="Be Vietnam Pro" w:cs="NeueHaasUnicaPro-Light"/>
        </w:rPr>
        <w:t xml:space="preserve">Die Gäste </w:t>
      </w:r>
      <w:r w:rsidR="00DA437F" w:rsidRPr="00DA437F">
        <w:rPr>
          <w:rFonts w:ascii="Be Vietnam Pro" w:hAnsi="Be Vietnam Pro" w:cs="NeueHaasUnicaPro-Light"/>
        </w:rPr>
        <w:t>erhalten auf Wunsch täglich frische Brötchen, während Gourmets sich vor</w:t>
      </w:r>
      <w:r w:rsidR="00DA437F">
        <w:rPr>
          <w:rFonts w:ascii="Be Vietnam Pro" w:hAnsi="Be Vietnam Pro" w:cs="NeueHaasUnicaPro-Light"/>
        </w:rPr>
        <w:t xml:space="preserve"> </w:t>
      </w:r>
      <w:r w:rsidR="00DA437F" w:rsidRPr="00DA437F">
        <w:rPr>
          <w:rFonts w:ascii="Be Vietnam Pro" w:hAnsi="Be Vietnam Pro" w:cs="NeueHaasUnicaPro-Light"/>
        </w:rPr>
        <w:t>Anreise für Dinner-Packages entscheiden können, die in Zusammenarbeit mit dem Berliner Sterne-Restaurant</w:t>
      </w:r>
      <w:r w:rsidR="00DA437F">
        <w:rPr>
          <w:rFonts w:ascii="Be Vietnam Pro" w:hAnsi="Be Vietnam Pro" w:cs="NeueHaasUnicaPro-Light"/>
        </w:rPr>
        <w:t xml:space="preserve"> </w:t>
      </w:r>
      <w:r w:rsidR="00DA437F" w:rsidRPr="00DA437F">
        <w:rPr>
          <w:rFonts w:ascii="Be Vietnam Pro" w:hAnsi="Be Vietnam Pro" w:cs="NeueHaasUnicaPro-Light"/>
        </w:rPr>
        <w:t>Nobelhart &amp; Schmutzig entstanden sind.</w:t>
      </w:r>
      <w:r w:rsidR="00DA437F">
        <w:rPr>
          <w:rFonts w:ascii="Be Vietnam Pro" w:hAnsi="Be Vietnam Pro" w:cs="NeueHaasUnicaPro-Light"/>
        </w:rPr>
        <w:br/>
      </w:r>
      <w:r w:rsidR="00DA437F">
        <w:rPr>
          <w:rFonts w:ascii="Be Vietnam Pro" w:hAnsi="Be Vietnam Pro" w:cs="NeueHaasUnicaPro-Light"/>
        </w:rPr>
        <w:br/>
      </w:r>
      <w:r w:rsidR="00DA437F" w:rsidRPr="00DA437F">
        <w:rPr>
          <w:rFonts w:ascii="Be Vietnam Pro" w:hAnsi="Be Vietnam Pro" w:cs="NeueHaasUnicaPro-Light"/>
        </w:rPr>
        <w:t xml:space="preserve">Die Preise für die </w:t>
      </w:r>
      <w:r w:rsidR="00DA437F" w:rsidRPr="00DA437F">
        <w:rPr>
          <w:rFonts w:ascii="Be Vietnam Pro" w:hAnsi="Be Vietnam Pro" w:cs="BradfordLL-Light"/>
        </w:rPr>
        <w:t xml:space="preserve">LODGE AM SEE </w:t>
      </w:r>
      <w:r w:rsidR="00DA437F" w:rsidRPr="00DA437F">
        <w:rPr>
          <w:rFonts w:ascii="Be Vietnam Pro" w:hAnsi="Be Vietnam Pro" w:cs="NeueHaasUnicaPro-Light"/>
        </w:rPr>
        <w:t>starten, je nach Saison, bei 159 € pro Nacht/Cabin, wobei ein Mindestaufenthalt von 2 Nächten erforderlich ist. Die Nutzung der Wellness-Angebote (Sauna &amp; Hot Tub inkl. Bademäntel &amp; Handtücher) ist im Preis inbegriffen. Jede Cabin ist für 2 Erwachsene und ein Kleinkind geeignet.</w:t>
      </w:r>
      <w:r w:rsidR="00D342A6">
        <w:rPr>
          <w:rFonts w:ascii="Be Vietnam Pro" w:hAnsi="Be Vietnam Pro" w:cs="NeueHaasUnicaPro-Light"/>
        </w:rPr>
        <w:br/>
      </w:r>
      <w:r w:rsidR="00D342A6">
        <w:rPr>
          <w:rFonts w:ascii="Be Vietnam Pro" w:hAnsi="Be Vietnam Pro" w:cs="NeueHaasUnicaPro-Light"/>
        </w:rPr>
        <w:br/>
      </w:r>
      <w:r w:rsidR="00D342A6" w:rsidRPr="00D342A6">
        <w:rPr>
          <w:rFonts w:ascii="Be Vietnam Pro" w:hAnsi="Be Vietnam Pro" w:cs="NeueHaasUnicaPro-Light"/>
          <w:b/>
          <w:bCs/>
        </w:rPr>
        <w:t>Weitere Informationen unter:</w:t>
      </w:r>
      <w:r w:rsidR="00D342A6">
        <w:rPr>
          <w:rFonts w:ascii="Be Vietnam Pro" w:hAnsi="Be Vietnam Pro" w:cs="NeueHaasUnicaPro-Light"/>
        </w:rPr>
        <w:br/>
      </w:r>
      <w:hyperlink r:id="rId6" w:history="1">
        <w:r w:rsidR="00D342A6" w:rsidRPr="00B4379D">
          <w:rPr>
            <w:rStyle w:val="Hyperlink"/>
            <w:rFonts w:ascii="Be Vietnam Pro" w:hAnsi="Be Vietnam Pro" w:cs="NeueHaasUnicaPro-Light"/>
          </w:rPr>
          <w:t>www.raus.life</w:t>
        </w:r>
      </w:hyperlink>
    </w:p>
    <w:p w14:paraId="742CC155" w14:textId="4DE68B80" w:rsidR="00DA437F" w:rsidRPr="00DA437F" w:rsidRDefault="00DA437F" w:rsidP="00DA437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Be Vietnam Pro" w:hAnsi="Be Vietnam Pro" w:cs="NeueHaasUnicaPro-Regular"/>
          <w:b/>
          <w:bCs/>
        </w:rPr>
      </w:pPr>
      <w:bookmarkStart w:id="0" w:name="_GoBack"/>
      <w:bookmarkEnd w:id="0"/>
      <w:r>
        <w:rPr>
          <w:rFonts w:ascii="Be Vietnam Pro" w:hAnsi="Be Vietnam Pro" w:cs="NeueHaasUnicaPro-Light"/>
        </w:rPr>
        <w:br/>
      </w:r>
      <w:r w:rsidRPr="00DA437F">
        <w:rPr>
          <w:rFonts w:ascii="Be Vietnam Pro" w:hAnsi="Be Vietnam Pro" w:cs="NeueHaasUnicaPro-Regular"/>
          <w:b/>
          <w:bCs/>
        </w:rPr>
        <w:t>Pressekontakt</w:t>
      </w:r>
    </w:p>
    <w:p w14:paraId="7401DFA0" w14:textId="77777777" w:rsidR="00DA437F" w:rsidRPr="00DA437F" w:rsidRDefault="00DA437F" w:rsidP="00DA437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Be Vietnam Pro" w:hAnsi="Be Vietnam Pro" w:cs="NeueHaasUnicaPro-Regular"/>
        </w:rPr>
      </w:pPr>
      <w:r w:rsidRPr="00DA437F">
        <w:rPr>
          <w:rFonts w:ascii="Be Vietnam Pro" w:hAnsi="Be Vietnam Pro" w:cs="NeueHaasUnicaPro-Regular"/>
        </w:rPr>
        <w:t>IMPULSE BY COMMUNICATION</w:t>
      </w:r>
    </w:p>
    <w:p w14:paraId="06ECDFCF" w14:textId="77777777" w:rsidR="00DA437F" w:rsidRPr="00DA437F" w:rsidRDefault="00DA437F" w:rsidP="00DA437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Be Vietnam Pro" w:hAnsi="Be Vietnam Pro" w:cs="NeueHaasUnicaPro-Regular"/>
        </w:rPr>
      </w:pPr>
      <w:r w:rsidRPr="00DA437F">
        <w:rPr>
          <w:rFonts w:ascii="Be Vietnam Pro" w:hAnsi="Be Vietnam Pro" w:cs="NeueHaasUnicaPro-Regular"/>
        </w:rPr>
        <w:t>Alexandra Zhovtenko</w:t>
      </w:r>
    </w:p>
    <w:p w14:paraId="4852C437" w14:textId="77777777" w:rsidR="00DA437F" w:rsidRPr="00DA437F" w:rsidRDefault="00DA437F" w:rsidP="00DA437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Be Vietnam Pro" w:hAnsi="Be Vietnam Pro" w:cs="NeueHaasUnicaPro-Regular"/>
        </w:rPr>
      </w:pPr>
      <w:r w:rsidRPr="00DA437F">
        <w:rPr>
          <w:rFonts w:ascii="Be Vietnam Pro" w:hAnsi="Be Vietnam Pro" w:cs="NeueHaasUnicaPro-Regular"/>
        </w:rPr>
        <w:t>alexandra@impulsebc.de</w:t>
      </w:r>
    </w:p>
    <w:p w14:paraId="2A3E5EC7" w14:textId="77777777" w:rsidR="00DA437F" w:rsidRPr="00DA437F" w:rsidRDefault="00DA437F" w:rsidP="00DA437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Be Vietnam Pro" w:hAnsi="Be Vietnam Pro" w:cs="NeueHaasUnicaPro-Regular"/>
        </w:rPr>
      </w:pPr>
      <w:r w:rsidRPr="00DA437F">
        <w:rPr>
          <w:rFonts w:ascii="Be Vietnam Pro" w:hAnsi="Be Vietnam Pro" w:cs="NeueHaasUnicaPro-Regular"/>
        </w:rPr>
        <w:t>+49-30-31 01 68 22</w:t>
      </w:r>
    </w:p>
    <w:p w14:paraId="552E0310" w14:textId="491EF6D5" w:rsidR="00461A59" w:rsidRPr="00DA437F" w:rsidRDefault="00B46A26" w:rsidP="00DA437F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Be Vietnam Pro" w:hAnsi="Be Vietnam Pro" w:cs="Arial"/>
          <w:b/>
        </w:rPr>
      </w:pPr>
      <w:r w:rsidRPr="00DA437F">
        <w:rPr>
          <w:rFonts w:ascii="Be Vietnam Pro" w:hAnsi="Be Vietnam Pro" w:cs="NeueHaasUnicaPro-Regular"/>
        </w:rPr>
        <w:br/>
      </w:r>
    </w:p>
    <w:p w14:paraId="576C5CD2" w14:textId="21992040" w:rsidR="006B3495" w:rsidRPr="009C249D" w:rsidRDefault="00461A59" w:rsidP="00461A59">
      <w:pPr>
        <w:rPr>
          <w:rFonts w:ascii="Be Vietnam Pro" w:hAnsi="Be Vietnam Pro" w:cs="Arial"/>
          <w:b/>
          <w:sz w:val="24"/>
          <w:szCs w:val="24"/>
        </w:rPr>
      </w:pPr>
      <w:r w:rsidRPr="00461A59">
        <w:rPr>
          <w:rFonts w:ascii="Be Vietnam Pro" w:hAnsi="Be Vietnam Pro" w:cs="Arial"/>
          <w:b/>
        </w:rPr>
        <w:br/>
      </w:r>
      <w:r>
        <w:rPr>
          <w:rFonts w:ascii="Be Vietnam Pro" w:hAnsi="Be Vietnam Pro" w:cs="Arial"/>
          <w:b/>
          <w:sz w:val="24"/>
          <w:szCs w:val="24"/>
        </w:rPr>
        <w:br/>
      </w:r>
    </w:p>
    <w:sectPr w:rsidR="006B3495" w:rsidRPr="009C249D">
      <w:headerReference w:type="default" r:id="rId7"/>
      <w:footerReference w:type="default" r:id="rId8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eHaasUnica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ueHaasUnica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fordLL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D1409" w14:textId="77777777" w:rsidR="009B514A" w:rsidRDefault="009B514A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6A30664A" w:rsidR="009B514A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USt-IdNr.: DE194533636 | Vorsitzender des Aufsichtsrats: Staatssekretär Hendrik Fischer | Geschäftsführer: Dieter Hütte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9B514A" w:rsidRDefault="009B514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06865" w14:textId="4EF18717" w:rsidR="009B514A" w:rsidRDefault="009C249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9B514A" w:rsidRDefault="009B514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66"/>
    <w:rsid w:val="00007022"/>
    <w:rsid w:val="00016BEA"/>
    <w:rsid w:val="00020C05"/>
    <w:rsid w:val="00027CF0"/>
    <w:rsid w:val="0003119A"/>
    <w:rsid w:val="00042CCF"/>
    <w:rsid w:val="000437B0"/>
    <w:rsid w:val="00080A1A"/>
    <w:rsid w:val="00083F8F"/>
    <w:rsid w:val="00085E8D"/>
    <w:rsid w:val="00085EAE"/>
    <w:rsid w:val="000A07C8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27F76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57C9"/>
    <w:rsid w:val="0022791E"/>
    <w:rsid w:val="002421A3"/>
    <w:rsid w:val="0024560E"/>
    <w:rsid w:val="00247245"/>
    <w:rsid w:val="00252B25"/>
    <w:rsid w:val="002579FF"/>
    <w:rsid w:val="00263A89"/>
    <w:rsid w:val="0026515C"/>
    <w:rsid w:val="00270880"/>
    <w:rsid w:val="002920D2"/>
    <w:rsid w:val="0029288A"/>
    <w:rsid w:val="00293757"/>
    <w:rsid w:val="002A06D3"/>
    <w:rsid w:val="002A3F7A"/>
    <w:rsid w:val="002A60FC"/>
    <w:rsid w:val="002D2BBA"/>
    <w:rsid w:val="002D3F8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61617"/>
    <w:rsid w:val="00377897"/>
    <w:rsid w:val="00382CB7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1A59"/>
    <w:rsid w:val="0046468F"/>
    <w:rsid w:val="004933EE"/>
    <w:rsid w:val="00494BFE"/>
    <w:rsid w:val="004A23C0"/>
    <w:rsid w:val="004A2ABB"/>
    <w:rsid w:val="004A7F84"/>
    <w:rsid w:val="004B5201"/>
    <w:rsid w:val="004C17F1"/>
    <w:rsid w:val="004C3297"/>
    <w:rsid w:val="004C4FC7"/>
    <w:rsid w:val="004F08C8"/>
    <w:rsid w:val="004F141A"/>
    <w:rsid w:val="004F50A8"/>
    <w:rsid w:val="005133F4"/>
    <w:rsid w:val="0053635D"/>
    <w:rsid w:val="005412C6"/>
    <w:rsid w:val="005449EB"/>
    <w:rsid w:val="0055190B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4027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3D3F"/>
    <w:rsid w:val="006957D8"/>
    <w:rsid w:val="006A02B4"/>
    <w:rsid w:val="006A1DC0"/>
    <w:rsid w:val="006A6FEE"/>
    <w:rsid w:val="006B3495"/>
    <w:rsid w:val="006B3A9E"/>
    <w:rsid w:val="006C1A23"/>
    <w:rsid w:val="006D33DC"/>
    <w:rsid w:val="006E4970"/>
    <w:rsid w:val="006F382D"/>
    <w:rsid w:val="00702074"/>
    <w:rsid w:val="00721B55"/>
    <w:rsid w:val="00721DDA"/>
    <w:rsid w:val="007555A4"/>
    <w:rsid w:val="00763B4C"/>
    <w:rsid w:val="00763D53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15841"/>
    <w:rsid w:val="008174E6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D6896"/>
    <w:rsid w:val="008F2CAA"/>
    <w:rsid w:val="00913CF7"/>
    <w:rsid w:val="00921BF8"/>
    <w:rsid w:val="00927DE5"/>
    <w:rsid w:val="00933624"/>
    <w:rsid w:val="009434BA"/>
    <w:rsid w:val="00944B4E"/>
    <w:rsid w:val="009538A0"/>
    <w:rsid w:val="00955E1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B514A"/>
    <w:rsid w:val="009C249D"/>
    <w:rsid w:val="009F30F2"/>
    <w:rsid w:val="00A06C54"/>
    <w:rsid w:val="00A13F5C"/>
    <w:rsid w:val="00A231AD"/>
    <w:rsid w:val="00A23A19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3A6E"/>
    <w:rsid w:val="00A93D64"/>
    <w:rsid w:val="00AB1820"/>
    <w:rsid w:val="00AC1013"/>
    <w:rsid w:val="00AC4425"/>
    <w:rsid w:val="00AD1514"/>
    <w:rsid w:val="00AD7228"/>
    <w:rsid w:val="00B02E2C"/>
    <w:rsid w:val="00B13F5F"/>
    <w:rsid w:val="00B14291"/>
    <w:rsid w:val="00B3507E"/>
    <w:rsid w:val="00B41551"/>
    <w:rsid w:val="00B424F9"/>
    <w:rsid w:val="00B440B5"/>
    <w:rsid w:val="00B46A26"/>
    <w:rsid w:val="00B531DE"/>
    <w:rsid w:val="00B53BDD"/>
    <w:rsid w:val="00B55B04"/>
    <w:rsid w:val="00B57977"/>
    <w:rsid w:val="00B71733"/>
    <w:rsid w:val="00B71845"/>
    <w:rsid w:val="00B8783D"/>
    <w:rsid w:val="00BC36B4"/>
    <w:rsid w:val="00BC5CD6"/>
    <w:rsid w:val="00BD18B5"/>
    <w:rsid w:val="00BD50C2"/>
    <w:rsid w:val="00BE1C33"/>
    <w:rsid w:val="00C01E78"/>
    <w:rsid w:val="00C06D82"/>
    <w:rsid w:val="00C12AC3"/>
    <w:rsid w:val="00C15129"/>
    <w:rsid w:val="00C4650E"/>
    <w:rsid w:val="00C50611"/>
    <w:rsid w:val="00C53B77"/>
    <w:rsid w:val="00C54B72"/>
    <w:rsid w:val="00C642EF"/>
    <w:rsid w:val="00C83DB3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F01BC"/>
    <w:rsid w:val="00CF52FE"/>
    <w:rsid w:val="00D04B11"/>
    <w:rsid w:val="00D16433"/>
    <w:rsid w:val="00D26C47"/>
    <w:rsid w:val="00D27F91"/>
    <w:rsid w:val="00D342A6"/>
    <w:rsid w:val="00D41985"/>
    <w:rsid w:val="00D45E1B"/>
    <w:rsid w:val="00D470C5"/>
    <w:rsid w:val="00D527DD"/>
    <w:rsid w:val="00D52B62"/>
    <w:rsid w:val="00D56F92"/>
    <w:rsid w:val="00D61AE3"/>
    <w:rsid w:val="00D72986"/>
    <w:rsid w:val="00D81C19"/>
    <w:rsid w:val="00DA3F5C"/>
    <w:rsid w:val="00DA437F"/>
    <w:rsid w:val="00DB4064"/>
    <w:rsid w:val="00DC2396"/>
    <w:rsid w:val="00DC42B0"/>
    <w:rsid w:val="00DD5C19"/>
    <w:rsid w:val="00DF0A7A"/>
    <w:rsid w:val="00DF250D"/>
    <w:rsid w:val="00DF7B60"/>
    <w:rsid w:val="00E02F68"/>
    <w:rsid w:val="00E17452"/>
    <w:rsid w:val="00E17E54"/>
    <w:rsid w:val="00E238E3"/>
    <w:rsid w:val="00E243F9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85F74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93546"/>
    <w:rsid w:val="00FA2832"/>
    <w:rsid w:val="00FA5970"/>
    <w:rsid w:val="00FB4F97"/>
    <w:rsid w:val="00FB71EC"/>
    <w:rsid w:val="00FC1951"/>
    <w:rsid w:val="00FC2270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80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us.lif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Kastner, Patrick</cp:lastModifiedBy>
  <cp:revision>10</cp:revision>
  <cp:lastPrinted>2023-06-02T09:50:00Z</cp:lastPrinted>
  <dcterms:created xsi:type="dcterms:W3CDTF">2023-10-26T08:07:00Z</dcterms:created>
  <dcterms:modified xsi:type="dcterms:W3CDTF">2023-10-27T08:30:00Z</dcterms:modified>
</cp:coreProperties>
</file>