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F693F" w14:textId="77777777" w:rsidR="00972866" w:rsidRDefault="00972866">
      <w:pPr>
        <w:jc w:val="center"/>
      </w:pPr>
    </w:p>
    <w:p w14:paraId="05757F8A" w14:textId="66DA4337" w:rsidR="00972866" w:rsidRPr="00185A18" w:rsidRDefault="005B05AF">
      <w:pPr>
        <w:tabs>
          <w:tab w:val="right" w:pos="9072"/>
        </w:tabs>
        <w:rPr>
          <w:color w:val="FF0000"/>
        </w:rPr>
      </w:pPr>
      <w:r>
        <w:rPr>
          <w:rFonts w:ascii="Arial" w:hAnsi="Arial" w:cs="Arial"/>
          <w:b/>
          <w:sz w:val="28"/>
          <w:szCs w:val="28"/>
        </w:rPr>
        <w:t>PRESSEINFORMATION</w:t>
      </w:r>
      <w:r w:rsidR="00EA7F36">
        <w:rPr>
          <w:rFonts w:ascii="Arial" w:hAnsi="Arial" w:cs="Arial"/>
          <w:b/>
          <w:sz w:val="28"/>
          <w:szCs w:val="28"/>
        </w:rPr>
        <w:tab/>
      </w:r>
      <w:r w:rsidR="002C6D06" w:rsidRPr="002C6D06">
        <w:rPr>
          <w:rFonts w:ascii="Arial" w:hAnsi="Arial" w:cs="Arial"/>
          <w:b/>
          <w:sz w:val="28"/>
          <w:szCs w:val="28"/>
        </w:rPr>
        <w:t xml:space="preserve"> </w:t>
      </w:r>
      <w:r w:rsidR="00EA7F36">
        <w:rPr>
          <w:rFonts w:ascii="Arial" w:hAnsi="Arial" w:cs="Arial"/>
          <w:b/>
          <w:sz w:val="28"/>
          <w:szCs w:val="28"/>
        </w:rPr>
        <w:t xml:space="preserve">Juli </w:t>
      </w:r>
      <w:r w:rsidRPr="002C6D06">
        <w:rPr>
          <w:rFonts w:ascii="Arial" w:hAnsi="Arial" w:cs="Arial"/>
          <w:b/>
          <w:sz w:val="28"/>
          <w:szCs w:val="28"/>
        </w:rPr>
        <w:t xml:space="preserve"> 202</w:t>
      </w:r>
      <w:r w:rsidR="00F31222" w:rsidRPr="002C6D06">
        <w:rPr>
          <w:rFonts w:ascii="Arial" w:hAnsi="Arial" w:cs="Arial"/>
          <w:b/>
          <w:sz w:val="28"/>
          <w:szCs w:val="28"/>
        </w:rPr>
        <w:t>2</w:t>
      </w:r>
    </w:p>
    <w:p w14:paraId="07AA891C" w14:textId="77777777" w:rsidR="00972866" w:rsidRDefault="00972866">
      <w:pPr>
        <w:rPr>
          <w:rFonts w:ascii="Arial" w:hAnsi="Arial" w:cs="Arial"/>
          <w:b/>
          <w:sz w:val="28"/>
          <w:szCs w:val="28"/>
        </w:rPr>
      </w:pPr>
    </w:p>
    <w:p w14:paraId="486A6F00" w14:textId="72C8BC7C" w:rsidR="00B60391" w:rsidRDefault="00B60391">
      <w:pPr>
        <w:rPr>
          <w:rFonts w:ascii="Arial" w:hAnsi="Arial" w:cs="Arial"/>
          <w:b/>
          <w:sz w:val="28"/>
          <w:szCs w:val="28"/>
        </w:rPr>
      </w:pPr>
      <w:r>
        <w:rPr>
          <w:rFonts w:ascii="Arial" w:hAnsi="Arial" w:cs="Arial"/>
          <w:b/>
          <w:sz w:val="28"/>
          <w:szCs w:val="28"/>
        </w:rPr>
        <w:t>Lausitz Festival 2022:</w:t>
      </w:r>
      <w:r w:rsidR="0039584E">
        <w:rPr>
          <w:rFonts w:ascii="Arial" w:hAnsi="Arial" w:cs="Arial"/>
          <w:b/>
          <w:sz w:val="28"/>
          <w:szCs w:val="28"/>
        </w:rPr>
        <w:t xml:space="preserve"> </w:t>
      </w:r>
      <w:r w:rsidRPr="00B60391">
        <w:rPr>
          <w:rFonts w:ascii="Arial" w:hAnsi="Arial" w:cs="Arial"/>
          <w:b/>
          <w:sz w:val="28"/>
          <w:szCs w:val="28"/>
        </w:rPr>
        <w:t>»</w:t>
      </w:r>
      <w:proofErr w:type="spellStart"/>
      <w:r w:rsidRPr="00B60391">
        <w:rPr>
          <w:rFonts w:ascii="Arial" w:hAnsi="Arial" w:cs="Arial"/>
          <w:b/>
          <w:sz w:val="28"/>
          <w:szCs w:val="28"/>
        </w:rPr>
        <w:t>aufBruch</w:t>
      </w:r>
      <w:proofErr w:type="spellEnd"/>
      <w:r w:rsidRPr="00B60391">
        <w:rPr>
          <w:rFonts w:ascii="Arial" w:hAnsi="Arial" w:cs="Arial"/>
          <w:b/>
          <w:sz w:val="28"/>
          <w:szCs w:val="28"/>
        </w:rPr>
        <w:t xml:space="preserve">« </w:t>
      </w:r>
    </w:p>
    <w:p w14:paraId="59F3FC53" w14:textId="7F25D993" w:rsidR="00B60391" w:rsidRPr="00B60391" w:rsidRDefault="00B60391" w:rsidP="00B60391">
      <w:pPr>
        <w:rPr>
          <w:rFonts w:ascii="Arial" w:hAnsi="Arial" w:cs="Arial"/>
          <w:b/>
          <w:sz w:val="24"/>
          <w:szCs w:val="24"/>
        </w:rPr>
      </w:pPr>
      <w:r w:rsidRPr="00B60391">
        <w:rPr>
          <w:rFonts w:ascii="Arial" w:hAnsi="Arial" w:cs="Arial"/>
          <w:b/>
          <w:sz w:val="24"/>
          <w:szCs w:val="24"/>
        </w:rPr>
        <w:t xml:space="preserve">50 Veranstaltungen/ 550 Künstlerinnen und Künstler/ 25 Orte </w:t>
      </w:r>
    </w:p>
    <w:p w14:paraId="662CABE4" w14:textId="7E106CAB" w:rsidR="00B60391" w:rsidRPr="00B60391" w:rsidRDefault="00B60391" w:rsidP="00B60391">
      <w:pPr>
        <w:rPr>
          <w:rFonts w:ascii="Arial" w:hAnsi="Arial" w:cs="Arial"/>
          <w:b/>
        </w:rPr>
      </w:pPr>
      <w:r w:rsidRPr="00B60391">
        <w:rPr>
          <w:rFonts w:ascii="Arial" w:hAnsi="Arial" w:cs="Arial"/>
          <w:b/>
        </w:rPr>
        <w:t>»</w:t>
      </w:r>
      <w:proofErr w:type="spellStart"/>
      <w:r w:rsidRPr="00B60391">
        <w:rPr>
          <w:rFonts w:ascii="Arial" w:hAnsi="Arial" w:cs="Arial"/>
          <w:b/>
        </w:rPr>
        <w:t>aufBruch</w:t>
      </w:r>
      <w:proofErr w:type="spellEnd"/>
      <w:r w:rsidRPr="00B60391">
        <w:rPr>
          <w:rFonts w:ascii="Arial" w:hAnsi="Arial" w:cs="Arial"/>
          <w:b/>
        </w:rPr>
        <w:t>«  ist das Motto des Lausitzfestivals 2022, das vom 25. August bis 16. September 2022 an 25 Orten in der brandenburgischen und sächsischen Lausitz stattfindet</w:t>
      </w:r>
      <w:r w:rsidR="0039584E">
        <w:rPr>
          <w:rFonts w:ascii="Arial" w:hAnsi="Arial" w:cs="Arial"/>
          <w:b/>
        </w:rPr>
        <w:t xml:space="preserve">. Bei </w:t>
      </w:r>
      <w:r w:rsidRPr="00B60391">
        <w:rPr>
          <w:rFonts w:ascii="Arial" w:hAnsi="Arial" w:cs="Arial"/>
          <w:b/>
        </w:rPr>
        <w:t xml:space="preserve">50 Veranstaltungen </w:t>
      </w:r>
      <w:r w:rsidR="0039584E">
        <w:rPr>
          <w:rFonts w:ascii="Arial" w:hAnsi="Arial" w:cs="Arial"/>
          <w:b/>
        </w:rPr>
        <w:t xml:space="preserve">treten </w:t>
      </w:r>
      <w:r w:rsidRPr="00B60391">
        <w:rPr>
          <w:rFonts w:ascii="Arial" w:hAnsi="Arial" w:cs="Arial"/>
          <w:b/>
        </w:rPr>
        <w:t xml:space="preserve">550 Künstlerinnen und Künstler </w:t>
      </w:r>
      <w:r>
        <w:rPr>
          <w:rFonts w:ascii="Arial" w:hAnsi="Arial" w:cs="Arial"/>
          <w:b/>
        </w:rPr>
        <w:t xml:space="preserve">aus der Region und aus aller Welt </w:t>
      </w:r>
      <w:r w:rsidR="0039584E">
        <w:rPr>
          <w:rFonts w:ascii="Arial" w:hAnsi="Arial" w:cs="Arial"/>
          <w:b/>
        </w:rPr>
        <w:t>auf</w:t>
      </w:r>
      <w:r w:rsidRPr="00B60391">
        <w:rPr>
          <w:rFonts w:ascii="Arial" w:hAnsi="Arial" w:cs="Arial"/>
          <w:b/>
        </w:rPr>
        <w:t xml:space="preserve">. </w:t>
      </w:r>
    </w:p>
    <w:p w14:paraId="7599520A" w14:textId="3CF45B06" w:rsidR="00B60391" w:rsidRDefault="00B60391" w:rsidP="00B60391">
      <w:pPr>
        <w:rPr>
          <w:rFonts w:ascii="Arial" w:hAnsi="Arial" w:cs="Arial"/>
        </w:rPr>
      </w:pPr>
      <w:r w:rsidRPr="00B60391">
        <w:rPr>
          <w:rFonts w:ascii="Arial" w:hAnsi="Arial" w:cs="Arial"/>
        </w:rPr>
        <w:t>Mit dem vielschichtigen Inspirationswort »</w:t>
      </w:r>
      <w:proofErr w:type="spellStart"/>
      <w:r w:rsidRPr="00B60391">
        <w:rPr>
          <w:rFonts w:ascii="Arial" w:hAnsi="Arial" w:cs="Arial"/>
        </w:rPr>
        <w:t>aufBruch</w:t>
      </w:r>
      <w:proofErr w:type="spellEnd"/>
      <w:r w:rsidRPr="00B60391">
        <w:rPr>
          <w:rFonts w:ascii="Arial" w:hAnsi="Arial" w:cs="Arial"/>
        </w:rPr>
        <w:t xml:space="preserve">« prägt Intendant Prof. Daniel Kühnel das diesjährige Festival. Die unterschiedlichen Bedeutungsebenen des Begriffs können die Besucherinnen und Besucher </w:t>
      </w:r>
      <w:r>
        <w:rPr>
          <w:rFonts w:ascii="Arial" w:hAnsi="Arial" w:cs="Arial"/>
        </w:rPr>
        <w:t xml:space="preserve">bei </w:t>
      </w:r>
      <w:r w:rsidRPr="00B60391">
        <w:rPr>
          <w:rFonts w:ascii="Arial" w:hAnsi="Arial" w:cs="Arial"/>
        </w:rPr>
        <w:t>außergewöhnlichen Kulturerlebnissen in diversen Sparten</w:t>
      </w:r>
      <w:r>
        <w:rPr>
          <w:rFonts w:ascii="Arial" w:hAnsi="Arial" w:cs="Arial"/>
        </w:rPr>
        <w:t xml:space="preserve"> erleben. </w:t>
      </w:r>
      <w:r w:rsidRPr="00B60391">
        <w:rPr>
          <w:rFonts w:ascii="Arial" w:hAnsi="Arial" w:cs="Arial"/>
        </w:rPr>
        <w:t>Jazz, bildgewaltige</w:t>
      </w:r>
      <w:r>
        <w:rPr>
          <w:rFonts w:ascii="Arial" w:hAnsi="Arial" w:cs="Arial"/>
        </w:rPr>
        <w:t>s</w:t>
      </w:r>
      <w:r w:rsidRPr="00B60391">
        <w:rPr>
          <w:rFonts w:ascii="Arial" w:hAnsi="Arial" w:cs="Arial"/>
        </w:rPr>
        <w:t xml:space="preserve"> Theater, klassische Konzerte, philosophische Diskussionsrunden, Chorauftritte vom Barock bis zur Moderne, Liederabende und Lesungen </w:t>
      </w:r>
      <w:r>
        <w:rPr>
          <w:rFonts w:ascii="Arial" w:hAnsi="Arial" w:cs="Arial"/>
        </w:rPr>
        <w:t>gehören zum</w:t>
      </w:r>
      <w:r w:rsidR="0039584E">
        <w:rPr>
          <w:rFonts w:ascii="Arial" w:hAnsi="Arial" w:cs="Arial"/>
        </w:rPr>
        <w:t xml:space="preserve"> diesjährigen</w:t>
      </w:r>
      <w:r>
        <w:rPr>
          <w:rFonts w:ascii="Arial" w:hAnsi="Arial" w:cs="Arial"/>
        </w:rPr>
        <w:t xml:space="preserve"> Programm. </w:t>
      </w:r>
    </w:p>
    <w:p w14:paraId="18BB24DC" w14:textId="2F2533AF" w:rsidR="00B60391" w:rsidRPr="00306F20" w:rsidRDefault="00B60391" w:rsidP="00B60391">
      <w:pPr>
        <w:rPr>
          <w:rFonts w:ascii="Arial" w:hAnsi="Arial" w:cs="Arial"/>
          <w:b/>
        </w:rPr>
      </w:pPr>
      <w:r w:rsidRPr="00B60391">
        <w:rPr>
          <w:rFonts w:ascii="Arial" w:hAnsi="Arial" w:cs="Arial"/>
        </w:rPr>
        <w:t xml:space="preserve">Den Auftakt des Lausitz Festivals bildet eine außergewöhnliche Theaterpremiere: William Shakespeares Tragödie »Caesar« wird in einer wieder nachhaltig nutzbar gemachten  Glasindustriehalle des </w:t>
      </w:r>
      <w:proofErr w:type="spellStart"/>
      <w:r w:rsidRPr="00B60391">
        <w:rPr>
          <w:rFonts w:ascii="Arial" w:hAnsi="Arial" w:cs="Arial"/>
        </w:rPr>
        <w:t>Telux</w:t>
      </w:r>
      <w:proofErr w:type="spellEnd"/>
      <w:r w:rsidRPr="00B60391">
        <w:rPr>
          <w:rFonts w:ascii="Arial" w:hAnsi="Arial" w:cs="Arial"/>
        </w:rPr>
        <w:t>-Geländes in Weißwasser/O</w:t>
      </w:r>
      <w:r w:rsidR="0039584E">
        <w:rPr>
          <w:rFonts w:ascii="Arial" w:hAnsi="Arial" w:cs="Arial"/>
        </w:rPr>
        <w:t xml:space="preserve">berlausitz </w:t>
      </w:r>
      <w:r w:rsidRPr="00B60391">
        <w:rPr>
          <w:rFonts w:ascii="Arial" w:hAnsi="Arial" w:cs="Arial"/>
        </w:rPr>
        <w:t>vom 25.</w:t>
      </w:r>
      <w:r w:rsidR="0039584E">
        <w:rPr>
          <w:rFonts w:ascii="Arial" w:hAnsi="Arial" w:cs="Arial"/>
        </w:rPr>
        <w:t xml:space="preserve">bis </w:t>
      </w:r>
      <w:r w:rsidRPr="00B60391">
        <w:rPr>
          <w:rFonts w:ascii="Arial" w:hAnsi="Arial" w:cs="Arial"/>
        </w:rPr>
        <w:t>28. August 2022 in der Regie von Stefan Pucher zu erleben sein. Gerade dieses Werk gilt dem Intendanten als theatralisches Sinnbild für das diesjährige Motto »</w:t>
      </w:r>
      <w:proofErr w:type="spellStart"/>
      <w:r w:rsidRPr="00B60391">
        <w:rPr>
          <w:rFonts w:ascii="Arial" w:hAnsi="Arial" w:cs="Arial"/>
        </w:rPr>
        <w:t>aufBruch</w:t>
      </w:r>
      <w:proofErr w:type="spellEnd"/>
      <w:r w:rsidRPr="00B60391">
        <w:rPr>
          <w:rFonts w:ascii="Arial" w:hAnsi="Arial" w:cs="Arial"/>
        </w:rPr>
        <w:t>«</w:t>
      </w:r>
      <w:r w:rsidR="00E64839">
        <w:rPr>
          <w:rFonts w:ascii="Arial" w:hAnsi="Arial" w:cs="Arial"/>
        </w:rPr>
        <w:t>, d</w:t>
      </w:r>
      <w:r w:rsidRPr="00B60391">
        <w:rPr>
          <w:rFonts w:ascii="Arial" w:hAnsi="Arial" w:cs="Arial"/>
        </w:rPr>
        <w:t xml:space="preserve">enn im Shakespeare’schen Stück sind politische Umwälzungen Ausdruck von tiefen kulturellen Verschiebungen, über </w:t>
      </w:r>
      <w:r w:rsidRPr="00306F20">
        <w:rPr>
          <w:rFonts w:ascii="Arial" w:hAnsi="Arial" w:cs="Arial"/>
        </w:rPr>
        <w:t>die das Lausitz Festival sinnlich nachdenken und denen es auch vorausblicken möchte.</w:t>
      </w:r>
      <w:r w:rsidRPr="00306F20">
        <w:rPr>
          <w:rFonts w:ascii="Arial" w:hAnsi="Arial" w:cs="Arial"/>
          <w:b/>
        </w:rPr>
        <w:t xml:space="preserve"> </w:t>
      </w:r>
    </w:p>
    <w:p w14:paraId="5B71A791" w14:textId="5708D5E6" w:rsidR="00E64839" w:rsidRPr="00306F20" w:rsidRDefault="00B60391" w:rsidP="00B60391">
      <w:pPr>
        <w:rPr>
          <w:rFonts w:ascii="Arial" w:hAnsi="Arial" w:cs="Arial"/>
          <w:b/>
        </w:rPr>
      </w:pPr>
      <w:r w:rsidRPr="00306F20">
        <w:rPr>
          <w:rFonts w:ascii="Arial" w:hAnsi="Arial" w:cs="Arial"/>
          <w:b/>
        </w:rPr>
        <w:t>Spiel</w:t>
      </w:r>
      <w:r w:rsidR="00E64839" w:rsidRPr="00306F20">
        <w:rPr>
          <w:rFonts w:ascii="Arial" w:hAnsi="Arial" w:cs="Arial"/>
          <w:b/>
        </w:rPr>
        <w:t xml:space="preserve">stätten </w:t>
      </w:r>
      <w:r w:rsidR="00306F20" w:rsidRPr="00306F20">
        <w:rPr>
          <w:rFonts w:ascii="Arial" w:hAnsi="Arial" w:cs="Arial"/>
          <w:b/>
        </w:rPr>
        <w:t xml:space="preserve">und Aufführungen </w:t>
      </w:r>
      <w:r w:rsidR="00E64839" w:rsidRPr="00306F20">
        <w:rPr>
          <w:rFonts w:ascii="Arial" w:hAnsi="Arial" w:cs="Arial"/>
          <w:b/>
        </w:rPr>
        <w:t xml:space="preserve">in Brandenburg </w:t>
      </w:r>
      <w:r w:rsidR="00391F7B">
        <w:rPr>
          <w:rFonts w:ascii="Arial" w:hAnsi="Arial" w:cs="Arial"/>
          <w:b/>
        </w:rPr>
        <w:t>(Beispiele)</w:t>
      </w:r>
    </w:p>
    <w:p w14:paraId="7324A1D8" w14:textId="341CCCCF" w:rsidR="00B60391" w:rsidRDefault="00E64839" w:rsidP="00B60391">
      <w:pPr>
        <w:rPr>
          <w:rFonts w:ascii="Arial" w:hAnsi="Arial" w:cs="Arial"/>
          <w:color w:val="202020"/>
          <w:sz w:val="27"/>
          <w:szCs w:val="27"/>
          <w:shd w:val="clear" w:color="auto" w:fill="FFFFFF"/>
        </w:rPr>
      </w:pPr>
      <w:r w:rsidRPr="00E64839">
        <w:rPr>
          <w:rFonts w:ascii="Arial" w:hAnsi="Arial" w:cs="Arial"/>
        </w:rPr>
        <w:t xml:space="preserve">In der </w:t>
      </w:r>
      <w:r w:rsidRPr="00306F20">
        <w:rPr>
          <w:rFonts w:ascii="Arial" w:hAnsi="Arial" w:cs="Arial"/>
          <w:b/>
        </w:rPr>
        <w:t>Kirche St. Nikolai in</w:t>
      </w:r>
      <w:r w:rsidRPr="00E64839">
        <w:rPr>
          <w:rFonts w:ascii="Arial" w:hAnsi="Arial" w:cs="Arial"/>
        </w:rPr>
        <w:t xml:space="preserve"> </w:t>
      </w:r>
      <w:r w:rsidRPr="00306F20">
        <w:rPr>
          <w:rFonts w:ascii="Arial" w:hAnsi="Arial" w:cs="Arial"/>
          <w:b/>
        </w:rPr>
        <w:t>Luckau</w:t>
      </w:r>
      <w:r w:rsidR="00391F7B">
        <w:rPr>
          <w:rFonts w:ascii="Arial" w:hAnsi="Arial" w:cs="Arial"/>
        </w:rPr>
        <w:t xml:space="preserve"> </w:t>
      </w:r>
      <w:r w:rsidRPr="00E64839">
        <w:rPr>
          <w:rFonts w:ascii="Arial" w:hAnsi="Arial" w:cs="Arial"/>
        </w:rPr>
        <w:t xml:space="preserve">tritt am 28. August das </w:t>
      </w:r>
      <w:r w:rsidRPr="00E64839">
        <w:rPr>
          <w:rFonts w:ascii="Arial" w:hAnsi="Arial" w:cs="Arial"/>
          <w:color w:val="202020"/>
          <w:shd w:val="clear" w:color="auto" w:fill="FFFFFF"/>
        </w:rPr>
        <w:t xml:space="preserve">mehrfach mit Preisen ausgezeichnete Ensemble Il Giardino </w:t>
      </w:r>
      <w:proofErr w:type="spellStart"/>
      <w:r w:rsidRPr="00E64839">
        <w:rPr>
          <w:rFonts w:ascii="Arial" w:hAnsi="Arial" w:cs="Arial"/>
          <w:color w:val="202020"/>
          <w:shd w:val="clear" w:color="auto" w:fill="FFFFFF"/>
        </w:rPr>
        <w:t>Armonico</w:t>
      </w:r>
      <w:proofErr w:type="spellEnd"/>
      <w:r w:rsidRPr="00E64839">
        <w:rPr>
          <w:rFonts w:ascii="Arial" w:hAnsi="Arial" w:cs="Arial"/>
          <w:color w:val="202020"/>
          <w:shd w:val="clear" w:color="auto" w:fill="FFFFFF"/>
        </w:rPr>
        <w:t xml:space="preserve"> auf. Auf historischen Instrumenten werden Werke von Antonio Vivaldi </w:t>
      </w:r>
      <w:r w:rsidR="0039584E">
        <w:rPr>
          <w:rFonts w:ascii="Arial" w:hAnsi="Arial" w:cs="Arial"/>
          <w:color w:val="202020"/>
          <w:shd w:val="clear" w:color="auto" w:fill="FFFFFF"/>
        </w:rPr>
        <w:t>gespielt</w:t>
      </w:r>
      <w:r>
        <w:rPr>
          <w:rFonts w:ascii="Arial" w:hAnsi="Arial" w:cs="Arial"/>
          <w:color w:val="202020"/>
          <w:sz w:val="27"/>
          <w:szCs w:val="27"/>
          <w:shd w:val="clear" w:color="auto" w:fill="FFFFFF"/>
        </w:rPr>
        <w:t xml:space="preserve">. </w:t>
      </w:r>
    </w:p>
    <w:p w14:paraId="4B069B79" w14:textId="16191145" w:rsidR="00E64839" w:rsidRDefault="00E64839" w:rsidP="00B60391">
      <w:pPr>
        <w:rPr>
          <w:rFonts w:ascii="Arial" w:hAnsi="Arial" w:cs="Arial"/>
          <w:color w:val="202020"/>
          <w:shd w:val="clear" w:color="auto" w:fill="FFFFFF"/>
        </w:rPr>
      </w:pPr>
      <w:r w:rsidRPr="00E64839">
        <w:rPr>
          <w:rFonts w:ascii="Arial" w:hAnsi="Arial" w:cs="Arial"/>
        </w:rPr>
        <w:t xml:space="preserve">Am 30. August ist die </w:t>
      </w:r>
      <w:r w:rsidRPr="00306F20">
        <w:rPr>
          <w:rFonts w:ascii="Arial" w:hAnsi="Arial" w:cs="Arial"/>
          <w:b/>
        </w:rPr>
        <w:t xml:space="preserve">Brikettfabrik Louise in </w:t>
      </w:r>
      <w:proofErr w:type="spellStart"/>
      <w:r w:rsidRPr="00306F20">
        <w:rPr>
          <w:rFonts w:ascii="Arial" w:hAnsi="Arial" w:cs="Arial"/>
          <w:b/>
        </w:rPr>
        <w:t>Domsdorf</w:t>
      </w:r>
      <w:proofErr w:type="spellEnd"/>
      <w:r w:rsidRPr="00E64839">
        <w:rPr>
          <w:rFonts w:ascii="Arial" w:hAnsi="Arial" w:cs="Arial"/>
        </w:rPr>
        <w:t xml:space="preserve"> der Spielort für das Programm </w:t>
      </w:r>
      <w:r w:rsidRPr="00E64839">
        <w:rPr>
          <w:rFonts w:ascii="Arial" w:hAnsi="Arial" w:cs="Arial"/>
          <w:color w:val="202020"/>
          <w:shd w:val="clear" w:color="auto" w:fill="FFFFFF"/>
        </w:rPr>
        <w:t xml:space="preserve">»Personal </w:t>
      </w:r>
      <w:proofErr w:type="spellStart"/>
      <w:r w:rsidRPr="00E64839">
        <w:rPr>
          <w:rFonts w:ascii="Arial" w:hAnsi="Arial" w:cs="Arial"/>
          <w:color w:val="202020"/>
          <w:shd w:val="clear" w:color="auto" w:fill="FFFFFF"/>
        </w:rPr>
        <w:t>Belongings</w:t>
      </w:r>
      <w:proofErr w:type="spellEnd"/>
      <w:r w:rsidRPr="00E64839">
        <w:rPr>
          <w:rFonts w:ascii="Arial" w:hAnsi="Arial" w:cs="Arial"/>
          <w:color w:val="202020"/>
          <w:shd w:val="clear" w:color="auto" w:fill="FFFFFF"/>
        </w:rPr>
        <w:t xml:space="preserve">« des Omer Klein Trios, das zu einem der wichtigsten zeitgenössischen Klaviertrios gehört. </w:t>
      </w:r>
    </w:p>
    <w:p w14:paraId="73F43745" w14:textId="4E974CB5" w:rsidR="00E64839" w:rsidRDefault="00E64839" w:rsidP="00B60391">
      <w:pPr>
        <w:rPr>
          <w:rFonts w:ascii="Arial" w:hAnsi="Arial" w:cs="Arial"/>
        </w:rPr>
      </w:pPr>
      <w:r>
        <w:rPr>
          <w:rFonts w:ascii="Arial" w:hAnsi="Arial" w:cs="Arial"/>
        </w:rPr>
        <w:t xml:space="preserve">Am 4. September ist </w:t>
      </w:r>
      <w:r w:rsidRPr="00306F20">
        <w:rPr>
          <w:rFonts w:ascii="Arial" w:hAnsi="Arial" w:cs="Arial"/>
          <w:b/>
        </w:rPr>
        <w:t>Bad Liebenwerda</w:t>
      </w:r>
      <w:r>
        <w:rPr>
          <w:rFonts w:ascii="Arial" w:hAnsi="Arial" w:cs="Arial"/>
        </w:rPr>
        <w:t xml:space="preserve"> Gastgeberstadt für ein Konzert des RIAS Kammerchors</w:t>
      </w:r>
      <w:r w:rsidR="0046668E">
        <w:rPr>
          <w:rFonts w:ascii="Arial" w:hAnsi="Arial" w:cs="Arial"/>
        </w:rPr>
        <w:t>, der einer der weltweit führenden Profichöre ist.</w:t>
      </w:r>
      <w:r>
        <w:rPr>
          <w:rFonts w:ascii="Arial" w:hAnsi="Arial" w:cs="Arial"/>
        </w:rPr>
        <w:t xml:space="preserve"> Das Programm mit Werken von Händel, Durante und Corelli wird in der </w:t>
      </w:r>
      <w:r w:rsidRPr="00BF6FFF">
        <w:rPr>
          <w:rFonts w:ascii="Arial" w:hAnsi="Arial" w:cs="Arial"/>
          <w:b/>
        </w:rPr>
        <w:t>St. Nikolai Kirche</w:t>
      </w:r>
      <w:r>
        <w:rPr>
          <w:rFonts w:ascii="Arial" w:hAnsi="Arial" w:cs="Arial"/>
        </w:rPr>
        <w:t xml:space="preserve"> zu hören und zu sehen sein. </w:t>
      </w:r>
    </w:p>
    <w:p w14:paraId="1D668F9A" w14:textId="27A9E1DF" w:rsidR="0046668E" w:rsidRDefault="0046668E" w:rsidP="00B60391">
      <w:pPr>
        <w:rPr>
          <w:rFonts w:ascii="Arial" w:hAnsi="Arial" w:cs="Arial"/>
        </w:rPr>
      </w:pPr>
      <w:r>
        <w:rPr>
          <w:rFonts w:ascii="Arial" w:hAnsi="Arial" w:cs="Arial"/>
        </w:rPr>
        <w:t xml:space="preserve">Franz Schuberts romantischer Liederzyklus „Winterreise“ erklingt am 6. September in der </w:t>
      </w:r>
      <w:r w:rsidRPr="00306F20">
        <w:rPr>
          <w:rFonts w:ascii="Arial" w:hAnsi="Arial" w:cs="Arial"/>
          <w:b/>
        </w:rPr>
        <w:t xml:space="preserve">Fachwerkkirche auf Gut </w:t>
      </w:r>
      <w:proofErr w:type="spellStart"/>
      <w:r w:rsidRPr="00306F20">
        <w:rPr>
          <w:rFonts w:ascii="Arial" w:hAnsi="Arial" w:cs="Arial"/>
          <w:b/>
        </w:rPr>
        <w:t>Saathain</w:t>
      </w:r>
      <w:proofErr w:type="spellEnd"/>
      <w:r>
        <w:rPr>
          <w:rFonts w:ascii="Arial" w:hAnsi="Arial" w:cs="Arial"/>
        </w:rPr>
        <w:t xml:space="preserve">, vorgetragen von Bariton André </w:t>
      </w:r>
      <w:proofErr w:type="spellStart"/>
      <w:r>
        <w:rPr>
          <w:rFonts w:ascii="Arial" w:hAnsi="Arial" w:cs="Arial"/>
        </w:rPr>
        <w:t>Schuen</w:t>
      </w:r>
      <w:proofErr w:type="spellEnd"/>
      <w:r>
        <w:rPr>
          <w:rFonts w:ascii="Arial" w:hAnsi="Arial" w:cs="Arial"/>
        </w:rPr>
        <w:t xml:space="preserve">. Er wird am Klavier begleitet von Daniel Heide. </w:t>
      </w:r>
    </w:p>
    <w:p w14:paraId="3B4B00F4" w14:textId="4CD9CBBB" w:rsidR="0046668E" w:rsidRDefault="0046668E" w:rsidP="00B60391">
      <w:pPr>
        <w:rPr>
          <w:rFonts w:ascii="Arial" w:hAnsi="Arial" w:cs="Arial"/>
          <w:color w:val="202020"/>
          <w:shd w:val="clear" w:color="auto" w:fill="FFFFFF"/>
        </w:rPr>
      </w:pPr>
      <w:r w:rsidRPr="0046668E">
        <w:rPr>
          <w:rFonts w:ascii="Arial" w:hAnsi="Arial" w:cs="Arial"/>
        </w:rPr>
        <w:t xml:space="preserve">Ebenfalls am 6. September kommt im </w:t>
      </w:r>
      <w:r w:rsidRPr="00306F20">
        <w:rPr>
          <w:rFonts w:ascii="Arial" w:hAnsi="Arial" w:cs="Arial"/>
          <w:b/>
        </w:rPr>
        <w:t>Hüttenwerk Peitz</w:t>
      </w:r>
      <w:r w:rsidRPr="0046668E">
        <w:rPr>
          <w:rFonts w:ascii="Arial" w:hAnsi="Arial" w:cs="Arial"/>
        </w:rPr>
        <w:t xml:space="preserve"> „Der Nix-Tanz mit dem Wassermann“ zur Aufführung. Das </w:t>
      </w:r>
      <w:r w:rsidRPr="0046668E">
        <w:rPr>
          <w:rFonts w:ascii="Arial" w:hAnsi="Arial" w:cs="Arial"/>
          <w:color w:val="202020"/>
          <w:shd w:val="clear" w:color="auto" w:fill="FFFFFF"/>
        </w:rPr>
        <w:t>Stück mit Musik erzählt in deutscher und sorbischer Sprache die Geschichte der in der Region bekannten Sagengestalt</w:t>
      </w:r>
      <w:r w:rsidR="00391F7B">
        <w:rPr>
          <w:rFonts w:ascii="Arial" w:hAnsi="Arial" w:cs="Arial"/>
          <w:color w:val="202020"/>
          <w:shd w:val="clear" w:color="auto" w:fill="FFFFFF"/>
        </w:rPr>
        <w:t xml:space="preserve">, die </w:t>
      </w:r>
      <w:r w:rsidRPr="0046668E">
        <w:rPr>
          <w:rFonts w:ascii="Arial" w:hAnsi="Arial" w:cs="Arial"/>
          <w:color w:val="202020"/>
          <w:shd w:val="clear" w:color="auto" w:fill="FFFFFF"/>
        </w:rPr>
        <w:t xml:space="preserve">in der Ober- und Niederlausitz mit ihren Flüssen, Bächen, Gräben und Mooren allgegenwärtig </w:t>
      </w:r>
      <w:r w:rsidR="00391F7B">
        <w:rPr>
          <w:rFonts w:ascii="Arial" w:hAnsi="Arial" w:cs="Arial"/>
          <w:color w:val="202020"/>
          <w:shd w:val="clear" w:color="auto" w:fill="FFFFFF"/>
        </w:rPr>
        <w:t xml:space="preserve">ist </w:t>
      </w:r>
      <w:r w:rsidRPr="0046668E">
        <w:rPr>
          <w:rFonts w:ascii="Arial" w:hAnsi="Arial" w:cs="Arial"/>
          <w:color w:val="202020"/>
          <w:shd w:val="clear" w:color="auto" w:fill="FFFFFF"/>
        </w:rPr>
        <w:t>und als Sagengestalt schicksalhaft in das Leben der Menschen ein</w:t>
      </w:r>
      <w:r w:rsidR="00391F7B">
        <w:rPr>
          <w:rFonts w:ascii="Arial" w:hAnsi="Arial" w:cs="Arial"/>
          <w:color w:val="202020"/>
          <w:shd w:val="clear" w:color="auto" w:fill="FFFFFF"/>
        </w:rPr>
        <w:t>greift.</w:t>
      </w:r>
    </w:p>
    <w:p w14:paraId="3CC3717C" w14:textId="41FF2B43" w:rsidR="0068602D" w:rsidRPr="00391F7B" w:rsidRDefault="0068602D" w:rsidP="00306F20">
      <w:pPr>
        <w:pStyle w:val="StandardWeb"/>
        <w:shd w:val="clear" w:color="auto" w:fill="FFFFFF"/>
        <w:rPr>
          <w:rFonts w:ascii="Arial" w:hAnsi="Arial" w:cs="Arial"/>
          <w:color w:val="202020"/>
          <w:sz w:val="22"/>
          <w:szCs w:val="22"/>
        </w:rPr>
      </w:pPr>
      <w:r w:rsidRPr="00391F7B">
        <w:rPr>
          <w:rFonts w:ascii="Arial" w:hAnsi="Arial" w:cs="Arial"/>
          <w:color w:val="202020"/>
          <w:sz w:val="22"/>
          <w:szCs w:val="22"/>
        </w:rPr>
        <w:lastRenderedPageBreak/>
        <w:t xml:space="preserve">Am 10. September zeigt das </w:t>
      </w:r>
      <w:r w:rsidRPr="00391F7B">
        <w:rPr>
          <w:rFonts w:ascii="Arial" w:hAnsi="Arial" w:cs="Arial"/>
          <w:b/>
          <w:color w:val="202020"/>
          <w:sz w:val="22"/>
          <w:szCs w:val="22"/>
        </w:rPr>
        <w:t xml:space="preserve">Staatstheater Cottbus </w:t>
      </w:r>
      <w:r w:rsidRPr="000F74D7">
        <w:rPr>
          <w:rFonts w:ascii="Arial" w:hAnsi="Arial" w:cs="Arial"/>
          <w:color w:val="202020"/>
          <w:sz w:val="22"/>
          <w:szCs w:val="22"/>
        </w:rPr>
        <w:t>das Stück „Im Berg“</w:t>
      </w:r>
      <w:r w:rsidRPr="00391F7B">
        <w:rPr>
          <w:rFonts w:ascii="Arial" w:hAnsi="Arial" w:cs="Arial"/>
          <w:b/>
          <w:color w:val="202020"/>
          <w:sz w:val="22"/>
          <w:szCs w:val="22"/>
        </w:rPr>
        <w:t xml:space="preserve"> </w:t>
      </w:r>
      <w:r w:rsidR="00391F7B" w:rsidRPr="00391F7B">
        <w:rPr>
          <w:rFonts w:ascii="Arial" w:hAnsi="Arial" w:cs="Arial"/>
          <w:b/>
          <w:color w:val="202020"/>
          <w:sz w:val="22"/>
          <w:szCs w:val="22"/>
        </w:rPr>
        <w:t xml:space="preserve"> </w:t>
      </w:r>
      <w:r w:rsidR="00391F7B" w:rsidRPr="0039584E">
        <w:rPr>
          <w:rFonts w:ascii="Arial" w:hAnsi="Arial" w:cs="Arial"/>
          <w:color w:val="202020"/>
          <w:sz w:val="22"/>
          <w:szCs w:val="22"/>
        </w:rPr>
        <w:t xml:space="preserve">des </w:t>
      </w:r>
      <w:r w:rsidRPr="00391F7B">
        <w:rPr>
          <w:rFonts w:ascii="Arial" w:hAnsi="Arial" w:cs="Arial"/>
          <w:color w:val="202020"/>
          <w:sz w:val="22"/>
          <w:szCs w:val="22"/>
          <w:shd w:val="clear" w:color="auto" w:fill="FFFFFF"/>
        </w:rPr>
        <w:t>Schriftsteller</w:t>
      </w:r>
      <w:r w:rsidR="00391F7B" w:rsidRPr="00391F7B">
        <w:rPr>
          <w:rFonts w:ascii="Arial" w:hAnsi="Arial" w:cs="Arial"/>
          <w:color w:val="202020"/>
          <w:sz w:val="22"/>
          <w:szCs w:val="22"/>
          <w:shd w:val="clear" w:color="auto" w:fill="FFFFFF"/>
        </w:rPr>
        <w:t>s</w:t>
      </w:r>
      <w:r w:rsidRPr="00391F7B">
        <w:rPr>
          <w:rFonts w:ascii="Arial" w:hAnsi="Arial" w:cs="Arial"/>
          <w:color w:val="202020"/>
          <w:sz w:val="22"/>
          <w:szCs w:val="22"/>
          <w:shd w:val="clear" w:color="auto" w:fill="FFFFFF"/>
        </w:rPr>
        <w:t xml:space="preserve"> Franz Fühmann</w:t>
      </w:r>
      <w:r w:rsidR="00391F7B" w:rsidRPr="00391F7B">
        <w:rPr>
          <w:rFonts w:ascii="Arial" w:hAnsi="Arial" w:cs="Arial"/>
          <w:color w:val="202020"/>
          <w:sz w:val="22"/>
          <w:szCs w:val="22"/>
          <w:shd w:val="clear" w:color="auto" w:fill="FFFFFF"/>
        </w:rPr>
        <w:t xml:space="preserve">. Es fußt auf einem </w:t>
      </w:r>
      <w:r w:rsidRPr="00391F7B">
        <w:rPr>
          <w:rFonts w:ascii="Arial" w:hAnsi="Arial" w:cs="Arial"/>
          <w:color w:val="202020"/>
          <w:sz w:val="22"/>
          <w:szCs w:val="22"/>
          <w:shd w:val="clear" w:color="auto" w:fill="FFFFFF"/>
        </w:rPr>
        <w:t>großangelegtes Buchprojekt</w:t>
      </w:r>
      <w:r w:rsidR="00391F7B" w:rsidRPr="00391F7B">
        <w:rPr>
          <w:rFonts w:ascii="Arial" w:hAnsi="Arial" w:cs="Arial"/>
          <w:color w:val="202020"/>
          <w:sz w:val="22"/>
          <w:szCs w:val="22"/>
          <w:shd w:val="clear" w:color="auto" w:fill="FFFFFF"/>
        </w:rPr>
        <w:t xml:space="preserve"> für das sich </w:t>
      </w:r>
      <w:proofErr w:type="spellStart"/>
      <w:r w:rsidR="00391F7B" w:rsidRPr="00391F7B">
        <w:rPr>
          <w:rFonts w:ascii="Arial" w:hAnsi="Arial" w:cs="Arial"/>
          <w:color w:val="202020"/>
          <w:sz w:val="22"/>
          <w:szCs w:val="22"/>
          <w:shd w:val="clear" w:color="auto" w:fill="FFFFFF"/>
        </w:rPr>
        <w:t>Führmann</w:t>
      </w:r>
      <w:proofErr w:type="spellEnd"/>
      <w:r w:rsidR="00391F7B" w:rsidRPr="00391F7B">
        <w:rPr>
          <w:rFonts w:ascii="Arial" w:hAnsi="Arial" w:cs="Arial"/>
          <w:color w:val="202020"/>
          <w:sz w:val="22"/>
          <w:szCs w:val="22"/>
          <w:shd w:val="clear" w:color="auto" w:fill="FFFFFF"/>
        </w:rPr>
        <w:t xml:space="preserve"> </w:t>
      </w:r>
      <w:r w:rsidR="0039584E">
        <w:rPr>
          <w:rFonts w:ascii="Arial" w:hAnsi="Arial" w:cs="Arial"/>
          <w:color w:val="202020"/>
          <w:sz w:val="22"/>
          <w:szCs w:val="22"/>
          <w:shd w:val="clear" w:color="auto" w:fill="FFFFFF"/>
        </w:rPr>
        <w:t xml:space="preserve">in den </w:t>
      </w:r>
      <w:r w:rsidR="000F74D7">
        <w:rPr>
          <w:rFonts w:ascii="Arial" w:hAnsi="Arial" w:cs="Arial"/>
          <w:color w:val="202020"/>
          <w:sz w:val="22"/>
          <w:szCs w:val="22"/>
          <w:shd w:val="clear" w:color="auto" w:fill="FFFFFF"/>
        </w:rPr>
        <w:t xml:space="preserve">siebziger </w:t>
      </w:r>
      <w:r w:rsidR="0039584E">
        <w:rPr>
          <w:rFonts w:ascii="Arial" w:hAnsi="Arial" w:cs="Arial"/>
          <w:color w:val="202020"/>
          <w:sz w:val="22"/>
          <w:szCs w:val="22"/>
          <w:shd w:val="clear" w:color="auto" w:fill="FFFFFF"/>
        </w:rPr>
        <w:t xml:space="preserve">Jahren </w:t>
      </w:r>
      <w:r w:rsidRPr="00391F7B">
        <w:rPr>
          <w:rFonts w:ascii="Arial" w:hAnsi="Arial" w:cs="Arial"/>
          <w:color w:val="202020"/>
          <w:sz w:val="22"/>
          <w:szCs w:val="22"/>
          <w:shd w:val="clear" w:color="auto" w:fill="FFFFFF"/>
        </w:rPr>
        <w:t>in die Bergwerke der DDR</w:t>
      </w:r>
      <w:r w:rsidR="00391F7B" w:rsidRPr="00391F7B">
        <w:rPr>
          <w:rFonts w:ascii="Arial" w:hAnsi="Arial" w:cs="Arial"/>
          <w:color w:val="202020"/>
          <w:sz w:val="22"/>
          <w:szCs w:val="22"/>
          <w:shd w:val="clear" w:color="auto" w:fill="FFFFFF"/>
        </w:rPr>
        <w:t xml:space="preserve"> begab</w:t>
      </w:r>
      <w:r w:rsidRPr="00391F7B">
        <w:rPr>
          <w:rFonts w:ascii="Arial" w:hAnsi="Arial" w:cs="Arial"/>
          <w:color w:val="202020"/>
          <w:sz w:val="22"/>
          <w:szCs w:val="22"/>
          <w:shd w:val="clear" w:color="auto" w:fill="FFFFFF"/>
        </w:rPr>
        <w:t xml:space="preserve">. </w:t>
      </w:r>
      <w:r w:rsidR="00391F7B" w:rsidRPr="00391F7B">
        <w:rPr>
          <w:rFonts w:ascii="Arial" w:hAnsi="Arial" w:cs="Arial"/>
          <w:color w:val="202020"/>
          <w:sz w:val="22"/>
          <w:szCs w:val="22"/>
          <w:shd w:val="clear" w:color="auto" w:fill="FFFFFF"/>
        </w:rPr>
        <w:t xml:space="preserve">Entstanden ist ein </w:t>
      </w:r>
      <w:r w:rsidRPr="00391F7B">
        <w:rPr>
          <w:rFonts w:ascii="Arial" w:hAnsi="Arial" w:cs="Arial"/>
          <w:color w:val="202020"/>
          <w:sz w:val="22"/>
          <w:szCs w:val="22"/>
          <w:shd w:val="clear" w:color="auto" w:fill="FFFFFF"/>
        </w:rPr>
        <w:t xml:space="preserve">kritischer, einfühlsamer Bericht, Spiegel der Sehnsucht eines Intellektuellen nach Wegen aus der Sprachlosigkeit in bleierner Zeit. Co-Schauspieldirektor Armin Petras formt die Fragment gebliebene Textsammlung zusammen mit den Komponisten Sebastian Vogel und Thomas </w:t>
      </w:r>
      <w:proofErr w:type="spellStart"/>
      <w:r w:rsidRPr="00391F7B">
        <w:rPr>
          <w:rFonts w:ascii="Arial" w:hAnsi="Arial" w:cs="Arial"/>
          <w:color w:val="202020"/>
          <w:sz w:val="22"/>
          <w:szCs w:val="22"/>
          <w:shd w:val="clear" w:color="auto" w:fill="FFFFFF"/>
        </w:rPr>
        <w:t>Kürstner</w:t>
      </w:r>
      <w:proofErr w:type="spellEnd"/>
      <w:r w:rsidRPr="00391F7B">
        <w:rPr>
          <w:rFonts w:ascii="Arial" w:hAnsi="Arial" w:cs="Arial"/>
          <w:color w:val="202020"/>
          <w:sz w:val="22"/>
          <w:szCs w:val="22"/>
          <w:shd w:val="clear" w:color="auto" w:fill="FFFFFF"/>
        </w:rPr>
        <w:t xml:space="preserve"> zu einem modernen Musiktheaterstück. </w:t>
      </w:r>
    </w:p>
    <w:p w14:paraId="04AE7151" w14:textId="5E6ACFDC" w:rsidR="00306F20" w:rsidRDefault="00391F7B" w:rsidP="00B60391">
      <w:pPr>
        <w:rPr>
          <w:rFonts w:ascii="Arial" w:hAnsi="Arial" w:cs="Arial"/>
          <w:shd w:val="clear" w:color="auto" w:fill="FFFFFF"/>
        </w:rPr>
      </w:pPr>
      <w:r>
        <w:rPr>
          <w:rFonts w:ascii="Arial" w:hAnsi="Arial" w:cs="Arial"/>
        </w:rPr>
        <w:t xml:space="preserve">Zum Liederabend „Sommernächte“ bringt die </w:t>
      </w:r>
      <w:proofErr w:type="spellStart"/>
      <w:r>
        <w:rPr>
          <w:rFonts w:ascii="Arial" w:hAnsi="Arial" w:cs="Arial"/>
        </w:rPr>
        <w:t>Sopranisitin</w:t>
      </w:r>
      <w:proofErr w:type="spellEnd"/>
      <w:r>
        <w:rPr>
          <w:rFonts w:ascii="Arial" w:hAnsi="Arial" w:cs="Arial"/>
        </w:rPr>
        <w:t xml:space="preserve"> Christiane Karg, die in den Opernhäusern von </w:t>
      </w:r>
      <w:r w:rsidR="0039584E">
        <w:rPr>
          <w:rFonts w:ascii="Arial" w:hAnsi="Arial" w:cs="Arial"/>
        </w:rPr>
        <w:t xml:space="preserve">Wien, </w:t>
      </w:r>
      <w:r>
        <w:rPr>
          <w:rFonts w:ascii="Arial" w:hAnsi="Arial" w:cs="Arial"/>
        </w:rPr>
        <w:t>München</w:t>
      </w:r>
      <w:r w:rsidR="0039584E">
        <w:rPr>
          <w:rFonts w:ascii="Arial" w:hAnsi="Arial" w:cs="Arial"/>
        </w:rPr>
        <w:t xml:space="preserve"> </w:t>
      </w:r>
      <w:r>
        <w:rPr>
          <w:rFonts w:ascii="Arial" w:hAnsi="Arial" w:cs="Arial"/>
        </w:rPr>
        <w:t xml:space="preserve">und Berlin gefeiert wird, Werke von </w:t>
      </w:r>
      <w:r w:rsidRPr="00391F7B">
        <w:rPr>
          <w:rFonts w:ascii="Arial" w:hAnsi="Arial" w:cs="Arial"/>
        </w:rPr>
        <w:t>Brahms, Berg, Respig</w:t>
      </w:r>
      <w:r w:rsidR="000F74D7">
        <w:rPr>
          <w:rFonts w:ascii="Arial" w:hAnsi="Arial" w:cs="Arial"/>
        </w:rPr>
        <w:t>h</w:t>
      </w:r>
      <w:r w:rsidRPr="00391F7B">
        <w:rPr>
          <w:rFonts w:ascii="Arial" w:hAnsi="Arial" w:cs="Arial"/>
        </w:rPr>
        <w:t xml:space="preserve">i und Berlioz zu Gehör. Das Konzert findet am 14. September in der </w:t>
      </w:r>
      <w:r w:rsidRPr="00391F7B">
        <w:rPr>
          <w:rFonts w:ascii="Arial" w:hAnsi="Arial" w:cs="Arial"/>
          <w:b/>
          <w:shd w:val="clear" w:color="auto" w:fill="FFFFFF"/>
        </w:rPr>
        <w:t>Stadtpfarrkirche St. Trinitatis in Finsterwalde</w:t>
      </w:r>
      <w:r w:rsidRPr="00391F7B">
        <w:rPr>
          <w:rFonts w:ascii="Arial" w:hAnsi="Arial" w:cs="Arial"/>
          <w:shd w:val="clear" w:color="auto" w:fill="FFFFFF"/>
        </w:rPr>
        <w:t xml:space="preserve"> statt. </w:t>
      </w:r>
    </w:p>
    <w:p w14:paraId="682676F6" w14:textId="5A9EB426" w:rsidR="00391F7B" w:rsidRPr="0039584E" w:rsidRDefault="00391F7B" w:rsidP="00B60391">
      <w:pPr>
        <w:rPr>
          <w:rFonts w:ascii="Arial" w:hAnsi="Arial" w:cs="Arial"/>
          <w:color w:val="202020"/>
          <w:shd w:val="clear" w:color="auto" w:fill="FFFFFF"/>
        </w:rPr>
      </w:pPr>
      <w:r w:rsidRPr="0039584E">
        <w:rPr>
          <w:rFonts w:ascii="Arial" w:hAnsi="Arial" w:cs="Arial"/>
        </w:rPr>
        <w:t xml:space="preserve">„Jazz trifft Fusion“ heißt es am 15. September im </w:t>
      </w:r>
      <w:r w:rsidRPr="0039584E">
        <w:rPr>
          <w:rFonts w:ascii="Arial" w:hAnsi="Arial" w:cs="Arial"/>
          <w:b/>
        </w:rPr>
        <w:t>Weltspiegel Cottbus</w:t>
      </w:r>
      <w:r w:rsidRPr="0039584E">
        <w:rPr>
          <w:rFonts w:ascii="Arial" w:hAnsi="Arial" w:cs="Arial"/>
        </w:rPr>
        <w:t>. Die Musi</w:t>
      </w:r>
      <w:r w:rsidR="0002755C" w:rsidRPr="0039584E">
        <w:rPr>
          <w:rFonts w:ascii="Arial" w:hAnsi="Arial" w:cs="Arial"/>
        </w:rPr>
        <w:t xml:space="preserve">k der </w:t>
      </w:r>
      <w:r w:rsidRPr="0039584E">
        <w:rPr>
          <w:rFonts w:ascii="Arial" w:hAnsi="Arial" w:cs="Arial"/>
        </w:rPr>
        <w:t>belgische</w:t>
      </w:r>
      <w:r w:rsidR="0002755C" w:rsidRPr="0039584E">
        <w:rPr>
          <w:rFonts w:ascii="Arial" w:hAnsi="Arial" w:cs="Arial"/>
        </w:rPr>
        <w:t>n</w:t>
      </w:r>
      <w:r w:rsidRPr="0039584E">
        <w:rPr>
          <w:rFonts w:ascii="Arial" w:hAnsi="Arial" w:cs="Arial"/>
        </w:rPr>
        <w:t xml:space="preserve"> Combo Aka Moon</w:t>
      </w:r>
      <w:r w:rsidR="0002755C" w:rsidRPr="0039584E">
        <w:rPr>
          <w:rFonts w:ascii="Arial" w:hAnsi="Arial" w:cs="Arial"/>
        </w:rPr>
        <w:t xml:space="preserve"> lebt von vielen internationalen Einflüssen. Als Gast hat die Gruppe </w:t>
      </w:r>
      <w:r w:rsidRPr="0039584E">
        <w:rPr>
          <w:rFonts w:ascii="Arial" w:hAnsi="Arial" w:cs="Arial"/>
          <w:color w:val="202020"/>
          <w:shd w:val="clear" w:color="auto" w:fill="FFFFFF"/>
        </w:rPr>
        <w:t>de</w:t>
      </w:r>
      <w:r w:rsidR="0002755C" w:rsidRPr="0039584E">
        <w:rPr>
          <w:rFonts w:ascii="Arial" w:hAnsi="Arial" w:cs="Arial"/>
          <w:color w:val="202020"/>
          <w:shd w:val="clear" w:color="auto" w:fill="FFFFFF"/>
        </w:rPr>
        <w:t>n</w:t>
      </w:r>
      <w:r w:rsidRPr="0039584E">
        <w:rPr>
          <w:rFonts w:ascii="Arial" w:hAnsi="Arial" w:cs="Arial"/>
          <w:color w:val="202020"/>
          <w:shd w:val="clear" w:color="auto" w:fill="FFFFFF"/>
        </w:rPr>
        <w:t xml:space="preserve"> jungen portugiesischen Akkordeonisten João </w:t>
      </w:r>
      <w:proofErr w:type="spellStart"/>
      <w:r w:rsidRPr="0039584E">
        <w:rPr>
          <w:rFonts w:ascii="Arial" w:hAnsi="Arial" w:cs="Arial"/>
          <w:color w:val="202020"/>
          <w:shd w:val="clear" w:color="auto" w:fill="FFFFFF"/>
        </w:rPr>
        <w:t>Barradas</w:t>
      </w:r>
      <w:proofErr w:type="spellEnd"/>
      <w:r w:rsidR="0002755C" w:rsidRPr="0039584E">
        <w:rPr>
          <w:rFonts w:ascii="Arial" w:hAnsi="Arial" w:cs="Arial"/>
          <w:color w:val="202020"/>
          <w:shd w:val="clear" w:color="auto" w:fill="FFFFFF"/>
        </w:rPr>
        <w:t xml:space="preserve"> eingeladen. </w:t>
      </w:r>
    </w:p>
    <w:p w14:paraId="1571F75D" w14:textId="31D6A92B" w:rsidR="0002755C" w:rsidRPr="0039584E" w:rsidRDefault="0002755C" w:rsidP="00B60391">
      <w:pPr>
        <w:rPr>
          <w:rFonts w:ascii="Arial" w:hAnsi="Arial" w:cs="Arial"/>
          <w:shd w:val="clear" w:color="auto" w:fill="FFFFFF"/>
        </w:rPr>
      </w:pPr>
      <w:r w:rsidRPr="0039584E">
        <w:rPr>
          <w:rFonts w:ascii="Arial" w:hAnsi="Arial" w:cs="Arial"/>
          <w:shd w:val="clear" w:color="auto" w:fill="FFFFFF"/>
        </w:rPr>
        <w:t xml:space="preserve">Das Abschlusskonzert des diesjährigen Lausitz Festivals bestreiten am 16. September der Geigenvirtuose </w:t>
      </w:r>
      <w:proofErr w:type="spellStart"/>
      <w:r w:rsidRPr="0039584E">
        <w:rPr>
          <w:rFonts w:ascii="Arial" w:hAnsi="Arial" w:cs="Arial"/>
          <w:shd w:val="clear" w:color="auto" w:fill="FFFFFF"/>
        </w:rPr>
        <w:t>Gidon</w:t>
      </w:r>
      <w:proofErr w:type="spellEnd"/>
      <w:r w:rsidRPr="0039584E">
        <w:rPr>
          <w:rFonts w:ascii="Arial" w:hAnsi="Arial" w:cs="Arial"/>
          <w:shd w:val="clear" w:color="auto" w:fill="FFFFFF"/>
        </w:rPr>
        <w:t xml:space="preserve"> Kremer und seine </w:t>
      </w:r>
      <w:proofErr w:type="spellStart"/>
      <w:r w:rsidRPr="0039584E">
        <w:rPr>
          <w:rFonts w:ascii="Arial" w:hAnsi="Arial" w:cs="Arial"/>
          <w:shd w:val="clear" w:color="auto" w:fill="FFFFFF"/>
        </w:rPr>
        <w:t>Kremerata</w:t>
      </w:r>
      <w:proofErr w:type="spellEnd"/>
      <w:r w:rsidRPr="0039584E">
        <w:rPr>
          <w:rFonts w:ascii="Arial" w:hAnsi="Arial" w:cs="Arial"/>
          <w:shd w:val="clear" w:color="auto" w:fill="FFFFFF"/>
        </w:rPr>
        <w:t xml:space="preserve"> </w:t>
      </w:r>
      <w:proofErr w:type="spellStart"/>
      <w:r w:rsidRPr="0039584E">
        <w:rPr>
          <w:rFonts w:ascii="Arial" w:hAnsi="Arial" w:cs="Arial"/>
          <w:shd w:val="clear" w:color="auto" w:fill="FFFFFF"/>
        </w:rPr>
        <w:t>Baltica</w:t>
      </w:r>
      <w:proofErr w:type="spellEnd"/>
      <w:r w:rsidRPr="0039584E">
        <w:rPr>
          <w:rFonts w:ascii="Arial" w:hAnsi="Arial" w:cs="Arial"/>
          <w:shd w:val="clear" w:color="auto" w:fill="FFFFFF"/>
        </w:rPr>
        <w:t xml:space="preserve"> in der </w:t>
      </w:r>
      <w:r w:rsidRPr="0039584E">
        <w:rPr>
          <w:rFonts w:ascii="Arial" w:hAnsi="Arial" w:cs="Arial"/>
          <w:b/>
          <w:shd w:val="clear" w:color="auto" w:fill="FFFFFF"/>
        </w:rPr>
        <w:t>Stadtkirche St. Nikolai, Forst</w:t>
      </w:r>
      <w:r w:rsidRPr="0039584E">
        <w:rPr>
          <w:rFonts w:ascii="Arial" w:hAnsi="Arial" w:cs="Arial"/>
          <w:shd w:val="clear" w:color="auto" w:fill="FFFFFF"/>
        </w:rPr>
        <w:t xml:space="preserve">. Im Mittelpunkt stehen Werke des Komponisten und Pianisten </w:t>
      </w:r>
      <w:proofErr w:type="spellStart"/>
      <w:r w:rsidRPr="0039584E">
        <w:rPr>
          <w:rFonts w:ascii="Arial" w:hAnsi="Arial" w:cs="Arial"/>
          <w:shd w:val="clear" w:color="auto" w:fill="FFFFFF"/>
        </w:rPr>
        <w:t>Miłosz</w:t>
      </w:r>
      <w:proofErr w:type="spellEnd"/>
      <w:r w:rsidRPr="0039584E">
        <w:rPr>
          <w:rFonts w:ascii="Arial" w:hAnsi="Arial" w:cs="Arial"/>
          <w:shd w:val="clear" w:color="auto" w:fill="FFFFFF"/>
        </w:rPr>
        <w:t xml:space="preserve"> Magin, der vor einigen Jahren fast vergessen schien. Zur Aufführung kommt  Magins 3. Klavierkonzert. </w:t>
      </w:r>
    </w:p>
    <w:p w14:paraId="15489E21" w14:textId="42B52531" w:rsidR="0002755C" w:rsidRPr="0039584E" w:rsidRDefault="0002755C" w:rsidP="0002755C">
      <w:pPr>
        <w:rPr>
          <w:rFonts w:ascii="Arial" w:hAnsi="Arial" w:cs="Arial"/>
        </w:rPr>
      </w:pPr>
      <w:r w:rsidRPr="0039584E">
        <w:rPr>
          <w:rFonts w:ascii="Arial" w:hAnsi="Arial" w:cs="Arial"/>
        </w:rPr>
        <w:t xml:space="preserve">Nach dem Festival ist vor dem Festival: In diesem Sinne </w:t>
      </w:r>
      <w:r w:rsidR="0039584E" w:rsidRPr="0039584E">
        <w:rPr>
          <w:rFonts w:ascii="Arial" w:hAnsi="Arial" w:cs="Arial"/>
        </w:rPr>
        <w:t xml:space="preserve">wird am 17. September, einen Tag </w:t>
      </w:r>
      <w:r w:rsidRPr="0039584E">
        <w:rPr>
          <w:rFonts w:ascii="Arial" w:hAnsi="Arial" w:cs="Arial"/>
        </w:rPr>
        <w:t>nach dem offiziellen Ende des Festivals</w:t>
      </w:r>
      <w:r w:rsidR="000F74D7">
        <w:rPr>
          <w:rFonts w:ascii="Arial" w:hAnsi="Arial" w:cs="Arial"/>
        </w:rPr>
        <w:t>,</w:t>
      </w:r>
      <w:r w:rsidRPr="0039584E">
        <w:rPr>
          <w:rFonts w:ascii="Arial" w:hAnsi="Arial" w:cs="Arial"/>
        </w:rPr>
        <w:t xml:space="preserve"> i</w:t>
      </w:r>
      <w:r w:rsidRPr="0039584E">
        <w:rPr>
          <w:rFonts w:ascii="Arial" w:hAnsi="Arial" w:cs="Arial"/>
          <w:color w:val="202020"/>
          <w:shd w:val="clear" w:color="auto" w:fill="FFFFFF"/>
        </w:rPr>
        <w:t xml:space="preserve">m </w:t>
      </w:r>
      <w:proofErr w:type="spellStart"/>
      <w:r w:rsidRPr="0039584E">
        <w:rPr>
          <w:rFonts w:ascii="Arial" w:hAnsi="Arial" w:cs="Arial"/>
          <w:b/>
          <w:color w:val="202020"/>
          <w:shd w:val="clear" w:color="auto" w:fill="FFFFFF"/>
        </w:rPr>
        <w:t>Gladhouse</w:t>
      </w:r>
      <w:proofErr w:type="spellEnd"/>
      <w:r w:rsidRPr="0039584E">
        <w:rPr>
          <w:rFonts w:ascii="Arial" w:hAnsi="Arial" w:cs="Arial"/>
          <w:b/>
          <w:color w:val="202020"/>
          <w:shd w:val="clear" w:color="auto" w:fill="FFFFFF"/>
        </w:rPr>
        <w:t xml:space="preserve"> Cottbus</w:t>
      </w:r>
      <w:r w:rsidRPr="0039584E">
        <w:rPr>
          <w:rFonts w:ascii="Arial" w:hAnsi="Arial" w:cs="Arial"/>
          <w:color w:val="202020"/>
          <w:shd w:val="clear" w:color="auto" w:fill="FFFFFF"/>
        </w:rPr>
        <w:t xml:space="preserve"> mit 20 Drumsets, 6 Workshops und 2 Konzerten rhythmisch in Gruppen musiziert. Das brandenburgische Zentrum </w:t>
      </w:r>
      <w:proofErr w:type="spellStart"/>
      <w:r w:rsidRPr="0039584E">
        <w:rPr>
          <w:rFonts w:ascii="Arial" w:hAnsi="Arial" w:cs="Arial"/>
          <w:color w:val="202020"/>
          <w:shd w:val="clear" w:color="auto" w:fill="FFFFFF"/>
        </w:rPr>
        <w:t>für</w:t>
      </w:r>
      <w:proofErr w:type="spellEnd"/>
      <w:r w:rsidRPr="0039584E">
        <w:rPr>
          <w:rFonts w:ascii="Arial" w:hAnsi="Arial" w:cs="Arial"/>
          <w:color w:val="202020"/>
          <w:shd w:val="clear" w:color="auto" w:fill="FFFFFF"/>
        </w:rPr>
        <w:t xml:space="preserve"> Popularmusik </w:t>
      </w:r>
      <w:proofErr w:type="spellStart"/>
      <w:r w:rsidRPr="0039584E">
        <w:rPr>
          <w:rFonts w:ascii="Arial" w:hAnsi="Arial" w:cs="Arial"/>
          <w:color w:val="202020"/>
          <w:shd w:val="clear" w:color="auto" w:fill="FFFFFF"/>
        </w:rPr>
        <w:t>fördert</w:t>
      </w:r>
      <w:proofErr w:type="spellEnd"/>
      <w:r w:rsidRPr="0039584E">
        <w:rPr>
          <w:rFonts w:ascii="Arial" w:hAnsi="Arial" w:cs="Arial"/>
          <w:color w:val="202020"/>
          <w:shd w:val="clear" w:color="auto" w:fill="FFFFFF"/>
        </w:rPr>
        <w:t xml:space="preserve"> so Musikbildung und freut sich auf laut schlagende </w:t>
      </w:r>
      <w:proofErr w:type="spellStart"/>
      <w:r w:rsidRPr="0039584E">
        <w:rPr>
          <w:rFonts w:ascii="Arial" w:hAnsi="Arial" w:cs="Arial"/>
          <w:color w:val="202020"/>
          <w:shd w:val="clear" w:color="auto" w:fill="FFFFFF"/>
        </w:rPr>
        <w:t>Unterstützung</w:t>
      </w:r>
      <w:proofErr w:type="spellEnd"/>
      <w:r w:rsidRPr="0039584E">
        <w:rPr>
          <w:rFonts w:ascii="Arial" w:hAnsi="Arial" w:cs="Arial"/>
          <w:color w:val="202020"/>
          <w:shd w:val="clear" w:color="auto" w:fill="FFFFFF"/>
        </w:rPr>
        <w:t xml:space="preserve"> der gesamten Lausitz. </w:t>
      </w:r>
      <w:r w:rsidR="0039584E" w:rsidRPr="0039584E">
        <w:rPr>
          <w:rFonts w:ascii="Arial" w:hAnsi="Arial" w:cs="Arial"/>
          <w:color w:val="202020"/>
          <w:shd w:val="clear" w:color="auto" w:fill="FFFFFF"/>
        </w:rPr>
        <w:t xml:space="preserve">Damit wird </w:t>
      </w:r>
      <w:r w:rsidRPr="0039584E">
        <w:rPr>
          <w:rFonts w:ascii="Arial" w:hAnsi="Arial" w:cs="Arial"/>
          <w:color w:val="202020"/>
          <w:shd w:val="clear" w:color="auto" w:fill="FFFFFF"/>
        </w:rPr>
        <w:t xml:space="preserve">klanglich der Weg ins </w:t>
      </w:r>
      <w:proofErr w:type="spellStart"/>
      <w:r w:rsidRPr="0039584E">
        <w:rPr>
          <w:rFonts w:ascii="Arial" w:hAnsi="Arial" w:cs="Arial"/>
          <w:color w:val="202020"/>
          <w:shd w:val="clear" w:color="auto" w:fill="FFFFFF"/>
        </w:rPr>
        <w:t>nächste</w:t>
      </w:r>
      <w:proofErr w:type="spellEnd"/>
      <w:r w:rsidRPr="0039584E">
        <w:rPr>
          <w:rFonts w:ascii="Arial" w:hAnsi="Arial" w:cs="Arial"/>
          <w:color w:val="202020"/>
          <w:shd w:val="clear" w:color="auto" w:fill="FFFFFF"/>
        </w:rPr>
        <w:t xml:space="preserve"> Festivaljahr markiert. </w:t>
      </w:r>
    </w:p>
    <w:p w14:paraId="5C4B8A44" w14:textId="77777777" w:rsidR="00C6448B" w:rsidRDefault="00C6448B" w:rsidP="00C6448B">
      <w:pPr>
        <w:rPr>
          <w:rFonts w:ascii="Arial" w:hAnsi="Arial" w:cs="Arial"/>
        </w:rPr>
      </w:pPr>
      <w:r w:rsidRPr="00B60391">
        <w:rPr>
          <w:rFonts w:ascii="Arial" w:hAnsi="Arial" w:cs="Arial"/>
        </w:rPr>
        <w:t xml:space="preserve">Das Lausitz Festival wird gefördert von der Beauftragten der Bundesregierung für Kultur und Medien, Claudia Roth und durch die Kulturstiftung des Bundes. Gefördert mit Mitteln des Ministeriums für Wissenschaft, Forschung und Kultur des Landes Brandesburg und des </w:t>
      </w:r>
      <w:bookmarkStart w:id="0" w:name="_GoBack"/>
      <w:bookmarkEnd w:id="0"/>
      <w:r w:rsidRPr="00B60391">
        <w:rPr>
          <w:rFonts w:ascii="Arial" w:hAnsi="Arial" w:cs="Arial"/>
        </w:rPr>
        <w:t xml:space="preserve">Sächsischen Staatsministeriums für Wissenschaft, Kultur und Tourismus. Veranstalterin ist die Görlitzer Kulturservicegesellschaft mbH.  </w:t>
      </w:r>
    </w:p>
    <w:p w14:paraId="1127B6EB" w14:textId="77777777" w:rsidR="00C6448B" w:rsidRDefault="00C6448B" w:rsidP="00B60391">
      <w:pPr>
        <w:rPr>
          <w:rFonts w:ascii="Arial" w:hAnsi="Arial" w:cs="Arial"/>
          <w:b/>
        </w:rPr>
      </w:pPr>
    </w:p>
    <w:p w14:paraId="7E061967" w14:textId="5904330F" w:rsidR="0039584E" w:rsidRDefault="00B60391" w:rsidP="00B60391">
      <w:pPr>
        <w:rPr>
          <w:rFonts w:ascii="Arial" w:hAnsi="Arial" w:cs="Arial"/>
        </w:rPr>
      </w:pPr>
      <w:r w:rsidRPr="0039584E">
        <w:rPr>
          <w:rFonts w:ascii="Arial" w:hAnsi="Arial" w:cs="Arial"/>
          <w:b/>
        </w:rPr>
        <w:t>Das ausführliche Festivalprogramm</w:t>
      </w:r>
      <w:r w:rsidR="0039584E" w:rsidRPr="0039584E">
        <w:rPr>
          <w:rFonts w:ascii="Arial" w:hAnsi="Arial" w:cs="Arial"/>
          <w:b/>
        </w:rPr>
        <w:t xml:space="preserve"> mit allen Veranstaltungen in Brandenburg und Sachsen</w:t>
      </w:r>
      <w:r w:rsidRPr="0039584E">
        <w:rPr>
          <w:rFonts w:ascii="Arial" w:hAnsi="Arial" w:cs="Arial"/>
          <w:b/>
        </w:rPr>
        <w:t xml:space="preserve"> </w:t>
      </w:r>
      <w:r w:rsidR="0039584E" w:rsidRPr="0039584E">
        <w:rPr>
          <w:rFonts w:ascii="Arial" w:hAnsi="Arial" w:cs="Arial"/>
          <w:b/>
        </w:rPr>
        <w:t xml:space="preserve">ist im Internet unter </w:t>
      </w:r>
      <w:hyperlink r:id="rId7" w:history="1">
        <w:r w:rsidR="0039584E" w:rsidRPr="0039584E">
          <w:rPr>
            <w:rStyle w:val="Hyperlink"/>
            <w:rFonts w:ascii="Arial" w:hAnsi="Arial" w:cs="Arial"/>
            <w:b/>
          </w:rPr>
          <w:t>www.lausitz-festival.eu</w:t>
        </w:r>
      </w:hyperlink>
      <w:r w:rsidR="0039584E" w:rsidRPr="0039584E">
        <w:rPr>
          <w:rFonts w:ascii="Arial" w:hAnsi="Arial" w:cs="Arial"/>
          <w:b/>
        </w:rPr>
        <w:t xml:space="preserve"> zu finden.</w:t>
      </w:r>
      <w:r w:rsidR="0039584E">
        <w:rPr>
          <w:rFonts w:ascii="Arial" w:hAnsi="Arial" w:cs="Arial"/>
        </w:rPr>
        <w:t xml:space="preserve"> </w:t>
      </w:r>
    </w:p>
    <w:p w14:paraId="34266CBB" w14:textId="77777777" w:rsidR="007835D0" w:rsidRPr="00C6448B" w:rsidRDefault="0039584E" w:rsidP="00B60391">
      <w:pPr>
        <w:rPr>
          <w:rFonts w:ascii="Arial" w:hAnsi="Arial" w:cs="Arial"/>
          <w:b/>
        </w:rPr>
      </w:pPr>
      <w:r w:rsidRPr="00C6448B">
        <w:rPr>
          <w:rFonts w:ascii="Arial" w:hAnsi="Arial" w:cs="Arial"/>
          <w:b/>
        </w:rPr>
        <w:t>T</w:t>
      </w:r>
      <w:r w:rsidR="00B60391" w:rsidRPr="00C6448B">
        <w:rPr>
          <w:rFonts w:ascii="Arial" w:hAnsi="Arial" w:cs="Arial"/>
          <w:b/>
        </w:rPr>
        <w:t>icket</w:t>
      </w:r>
      <w:r w:rsidRPr="00C6448B">
        <w:rPr>
          <w:rFonts w:ascii="Arial" w:hAnsi="Arial" w:cs="Arial"/>
          <w:b/>
        </w:rPr>
        <w:t xml:space="preserve">verkauf: Über die Webseite sowie </w:t>
      </w:r>
      <w:r w:rsidR="00B60391" w:rsidRPr="00C6448B">
        <w:rPr>
          <w:rFonts w:ascii="Arial" w:hAnsi="Arial" w:cs="Arial"/>
          <w:b/>
        </w:rPr>
        <w:t xml:space="preserve">an den bekannten Vorverkaufsstellen </w:t>
      </w:r>
    </w:p>
    <w:p w14:paraId="6CD39A4F" w14:textId="77777777" w:rsidR="007835D0" w:rsidRDefault="007835D0" w:rsidP="00B60391">
      <w:pPr>
        <w:rPr>
          <w:rFonts w:ascii="Arial" w:hAnsi="Arial" w:cs="Arial"/>
        </w:rPr>
      </w:pPr>
    </w:p>
    <w:p w14:paraId="3112DF82" w14:textId="1805AE19" w:rsidR="0039584E" w:rsidRPr="0039584E" w:rsidRDefault="0039584E" w:rsidP="00B60391">
      <w:pPr>
        <w:rPr>
          <w:rFonts w:ascii="Arial" w:hAnsi="Arial" w:cs="Arial"/>
          <w:b/>
        </w:rPr>
      </w:pPr>
      <w:r w:rsidRPr="0039584E">
        <w:rPr>
          <w:rFonts w:ascii="Arial" w:hAnsi="Arial" w:cs="Arial"/>
          <w:b/>
        </w:rPr>
        <w:t>Weitere Infos:</w:t>
      </w:r>
    </w:p>
    <w:p w14:paraId="2CF4B380" w14:textId="22A76AB7" w:rsidR="0039584E" w:rsidRDefault="000F74D7" w:rsidP="00B60391">
      <w:pPr>
        <w:rPr>
          <w:rFonts w:ascii="Arial" w:hAnsi="Arial" w:cs="Arial"/>
        </w:rPr>
      </w:pPr>
      <w:hyperlink r:id="rId8" w:history="1">
        <w:r w:rsidR="0039584E" w:rsidRPr="00082D6D">
          <w:rPr>
            <w:rStyle w:val="Hyperlink"/>
            <w:rFonts w:ascii="Arial" w:hAnsi="Arial" w:cs="Arial"/>
          </w:rPr>
          <w:t>www.lausitz.festval.eu</w:t>
        </w:r>
      </w:hyperlink>
    </w:p>
    <w:p w14:paraId="39F7F2B8" w14:textId="77777777" w:rsidR="0039584E" w:rsidRPr="00B60391" w:rsidRDefault="0039584E" w:rsidP="00B60391">
      <w:pPr>
        <w:rPr>
          <w:rFonts w:ascii="Arial" w:hAnsi="Arial" w:cs="Arial"/>
        </w:rPr>
      </w:pPr>
    </w:p>
    <w:sectPr w:rsidR="0039584E" w:rsidRPr="00B60391">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A93C5" w14:textId="77777777" w:rsidR="007835D0" w:rsidRDefault="007835D0">
      <w:pPr>
        <w:spacing w:after="0" w:line="240" w:lineRule="auto"/>
      </w:pPr>
      <w:r>
        <w:separator/>
      </w:r>
    </w:p>
  </w:endnote>
  <w:endnote w:type="continuationSeparator" w:id="0">
    <w:p w14:paraId="7849CB9F" w14:textId="77777777" w:rsidR="007835D0" w:rsidRDefault="0078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1409" w14:textId="77777777" w:rsidR="007835D0" w:rsidRDefault="007835D0">
    <w:pPr>
      <w:pStyle w:val="Textkrper22"/>
      <w:rPr>
        <w:rFonts w:ascii="Arial" w:eastAsia="Calibri" w:hAnsi="Arial" w:cs="Arial"/>
        <w:sz w:val="18"/>
        <w:szCs w:val="18"/>
        <w:lang w:eastAsia="en-US"/>
      </w:rPr>
    </w:pPr>
  </w:p>
  <w:p w14:paraId="3CC65B16" w14:textId="77777777" w:rsidR="007835D0" w:rsidRDefault="007835D0">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w:t>
    </w:r>
    <w:proofErr w:type="spellStart"/>
    <w:r>
      <w:rPr>
        <w:rFonts w:ascii="Arial" w:eastAsia="Calibri" w:hAnsi="Arial" w:cs="Arial"/>
        <w:b w:val="0"/>
        <w:sz w:val="18"/>
        <w:szCs w:val="18"/>
        <w:lang w:eastAsia="en-US"/>
      </w:rPr>
      <w:t>USt-IdNr</w:t>
    </w:r>
    <w:proofErr w:type="spellEnd"/>
    <w:r>
      <w:rPr>
        <w:rFonts w:ascii="Arial" w:eastAsia="Calibri" w:hAnsi="Arial" w:cs="Arial"/>
        <w:b w:val="0"/>
        <w:sz w:val="18"/>
        <w:szCs w:val="18"/>
        <w:lang w:eastAsia="en-US"/>
      </w:rPr>
      <w:t xml:space="preserve">.: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7835D0" w:rsidRDefault="007835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978CA" w14:textId="77777777" w:rsidR="007835D0" w:rsidRDefault="007835D0">
      <w:pPr>
        <w:spacing w:after="0" w:line="240" w:lineRule="auto"/>
      </w:pPr>
      <w:r>
        <w:rPr>
          <w:color w:val="000000"/>
        </w:rPr>
        <w:separator/>
      </w:r>
    </w:p>
  </w:footnote>
  <w:footnote w:type="continuationSeparator" w:id="0">
    <w:p w14:paraId="6E6D8588" w14:textId="77777777" w:rsidR="007835D0" w:rsidRDefault="00783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6865" w14:textId="77777777" w:rsidR="007835D0" w:rsidRDefault="007835D0">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7835D0" w:rsidRDefault="007835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4206F"/>
    <w:multiLevelType w:val="multilevel"/>
    <w:tmpl w:val="D19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16BEA"/>
    <w:rsid w:val="00020C05"/>
    <w:rsid w:val="000267D4"/>
    <w:rsid w:val="0002755C"/>
    <w:rsid w:val="00027CF0"/>
    <w:rsid w:val="0003119A"/>
    <w:rsid w:val="00042CCF"/>
    <w:rsid w:val="000437B0"/>
    <w:rsid w:val="000530DF"/>
    <w:rsid w:val="00083F8F"/>
    <w:rsid w:val="00085E8D"/>
    <w:rsid w:val="00085EAE"/>
    <w:rsid w:val="00087BD0"/>
    <w:rsid w:val="000A07C8"/>
    <w:rsid w:val="000A5770"/>
    <w:rsid w:val="000B48E5"/>
    <w:rsid w:val="000C1E81"/>
    <w:rsid w:val="000C50BD"/>
    <w:rsid w:val="000D65CD"/>
    <w:rsid w:val="000D71A5"/>
    <w:rsid w:val="000E29D6"/>
    <w:rsid w:val="000E2DC1"/>
    <w:rsid w:val="000E6E35"/>
    <w:rsid w:val="000F74D7"/>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85A18"/>
    <w:rsid w:val="001A228B"/>
    <w:rsid w:val="001A5F5E"/>
    <w:rsid w:val="001A63E6"/>
    <w:rsid w:val="001B38E6"/>
    <w:rsid w:val="001C238D"/>
    <w:rsid w:val="001C4763"/>
    <w:rsid w:val="001E064F"/>
    <w:rsid w:val="001E118E"/>
    <w:rsid w:val="00200208"/>
    <w:rsid w:val="002019F0"/>
    <w:rsid w:val="002157C9"/>
    <w:rsid w:val="0022791E"/>
    <w:rsid w:val="00243415"/>
    <w:rsid w:val="00247245"/>
    <w:rsid w:val="00252B25"/>
    <w:rsid w:val="00257774"/>
    <w:rsid w:val="002579FF"/>
    <w:rsid w:val="00263A89"/>
    <w:rsid w:val="0026515C"/>
    <w:rsid w:val="002920D2"/>
    <w:rsid w:val="0029288A"/>
    <w:rsid w:val="00293757"/>
    <w:rsid w:val="002A06D3"/>
    <w:rsid w:val="002A21BC"/>
    <w:rsid w:val="002A3F7A"/>
    <w:rsid w:val="002A60FC"/>
    <w:rsid w:val="002C6D06"/>
    <w:rsid w:val="002D2BBA"/>
    <w:rsid w:val="002D5304"/>
    <w:rsid w:val="00306F20"/>
    <w:rsid w:val="00310566"/>
    <w:rsid w:val="0031401B"/>
    <w:rsid w:val="003208D4"/>
    <w:rsid w:val="00323C92"/>
    <w:rsid w:val="0032506C"/>
    <w:rsid w:val="00325F90"/>
    <w:rsid w:val="00334362"/>
    <w:rsid w:val="00340BCD"/>
    <w:rsid w:val="00344F99"/>
    <w:rsid w:val="0037233E"/>
    <w:rsid w:val="00377897"/>
    <w:rsid w:val="00382CB7"/>
    <w:rsid w:val="003910CF"/>
    <w:rsid w:val="00391F7B"/>
    <w:rsid w:val="0039584E"/>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2193F"/>
    <w:rsid w:val="00434DB7"/>
    <w:rsid w:val="0044279E"/>
    <w:rsid w:val="004462CF"/>
    <w:rsid w:val="004467CD"/>
    <w:rsid w:val="00452504"/>
    <w:rsid w:val="0046468F"/>
    <w:rsid w:val="0046668E"/>
    <w:rsid w:val="004933EE"/>
    <w:rsid w:val="00494BFE"/>
    <w:rsid w:val="004A23C0"/>
    <w:rsid w:val="004A2ABB"/>
    <w:rsid w:val="004A7F84"/>
    <w:rsid w:val="004B5201"/>
    <w:rsid w:val="004C17F1"/>
    <w:rsid w:val="004C4FC7"/>
    <w:rsid w:val="004E54D8"/>
    <w:rsid w:val="004F08C8"/>
    <w:rsid w:val="004F141A"/>
    <w:rsid w:val="004F50A8"/>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8602D"/>
    <w:rsid w:val="006957D8"/>
    <w:rsid w:val="006A02B4"/>
    <w:rsid w:val="006A1DC0"/>
    <w:rsid w:val="006B3495"/>
    <w:rsid w:val="006C1A23"/>
    <w:rsid w:val="006D33DC"/>
    <w:rsid w:val="006E4970"/>
    <w:rsid w:val="006F382D"/>
    <w:rsid w:val="00702074"/>
    <w:rsid w:val="00721B55"/>
    <w:rsid w:val="00721DDA"/>
    <w:rsid w:val="007555A4"/>
    <w:rsid w:val="00763B4C"/>
    <w:rsid w:val="00763D53"/>
    <w:rsid w:val="007641CB"/>
    <w:rsid w:val="00771EB5"/>
    <w:rsid w:val="0077676A"/>
    <w:rsid w:val="007769C3"/>
    <w:rsid w:val="007835D0"/>
    <w:rsid w:val="00790F68"/>
    <w:rsid w:val="00794E7D"/>
    <w:rsid w:val="007959FD"/>
    <w:rsid w:val="007962AA"/>
    <w:rsid w:val="007A7F59"/>
    <w:rsid w:val="007B7AFD"/>
    <w:rsid w:val="007D4FFC"/>
    <w:rsid w:val="007D72F2"/>
    <w:rsid w:val="00815841"/>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2740"/>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076E2"/>
    <w:rsid w:val="00B14291"/>
    <w:rsid w:val="00B33E85"/>
    <w:rsid w:val="00B3507E"/>
    <w:rsid w:val="00B41551"/>
    <w:rsid w:val="00B424F9"/>
    <w:rsid w:val="00B440B5"/>
    <w:rsid w:val="00B531DE"/>
    <w:rsid w:val="00B55B04"/>
    <w:rsid w:val="00B57977"/>
    <w:rsid w:val="00B60391"/>
    <w:rsid w:val="00B71733"/>
    <w:rsid w:val="00B71845"/>
    <w:rsid w:val="00B8783D"/>
    <w:rsid w:val="00BC36B4"/>
    <w:rsid w:val="00BC5CD6"/>
    <w:rsid w:val="00BD18B5"/>
    <w:rsid w:val="00BD50C2"/>
    <w:rsid w:val="00BE1C33"/>
    <w:rsid w:val="00BF29C1"/>
    <w:rsid w:val="00BF6FFF"/>
    <w:rsid w:val="00C01E78"/>
    <w:rsid w:val="00C06D82"/>
    <w:rsid w:val="00C12AC3"/>
    <w:rsid w:val="00C15129"/>
    <w:rsid w:val="00C4650E"/>
    <w:rsid w:val="00C50611"/>
    <w:rsid w:val="00C53B77"/>
    <w:rsid w:val="00C54B72"/>
    <w:rsid w:val="00C6448B"/>
    <w:rsid w:val="00C853F0"/>
    <w:rsid w:val="00C87B87"/>
    <w:rsid w:val="00C963A7"/>
    <w:rsid w:val="00CA0C9B"/>
    <w:rsid w:val="00CA72AB"/>
    <w:rsid w:val="00CA7D89"/>
    <w:rsid w:val="00CC187A"/>
    <w:rsid w:val="00CD06CB"/>
    <w:rsid w:val="00CD5D6B"/>
    <w:rsid w:val="00CE0F37"/>
    <w:rsid w:val="00CE542F"/>
    <w:rsid w:val="00CF01BC"/>
    <w:rsid w:val="00D04A96"/>
    <w:rsid w:val="00D04B11"/>
    <w:rsid w:val="00D16433"/>
    <w:rsid w:val="00D27F91"/>
    <w:rsid w:val="00D45E1B"/>
    <w:rsid w:val="00D470C5"/>
    <w:rsid w:val="00D527DD"/>
    <w:rsid w:val="00D52B62"/>
    <w:rsid w:val="00D61AE3"/>
    <w:rsid w:val="00D72986"/>
    <w:rsid w:val="00D81C19"/>
    <w:rsid w:val="00DA3F5C"/>
    <w:rsid w:val="00DB4064"/>
    <w:rsid w:val="00DB651C"/>
    <w:rsid w:val="00DC1CC3"/>
    <w:rsid w:val="00DC2396"/>
    <w:rsid w:val="00DC421C"/>
    <w:rsid w:val="00DD5C19"/>
    <w:rsid w:val="00DF250D"/>
    <w:rsid w:val="00DF7B60"/>
    <w:rsid w:val="00E17452"/>
    <w:rsid w:val="00E17E54"/>
    <w:rsid w:val="00E238E3"/>
    <w:rsid w:val="00E3121F"/>
    <w:rsid w:val="00E317CB"/>
    <w:rsid w:val="00E356C6"/>
    <w:rsid w:val="00E45E59"/>
    <w:rsid w:val="00E51144"/>
    <w:rsid w:val="00E61F8F"/>
    <w:rsid w:val="00E62B72"/>
    <w:rsid w:val="00E64738"/>
    <w:rsid w:val="00E64839"/>
    <w:rsid w:val="00E82C17"/>
    <w:rsid w:val="00E84BCC"/>
    <w:rsid w:val="00E91241"/>
    <w:rsid w:val="00E94C8D"/>
    <w:rsid w:val="00EA1C81"/>
    <w:rsid w:val="00EA4644"/>
    <w:rsid w:val="00EA7F36"/>
    <w:rsid w:val="00EB1093"/>
    <w:rsid w:val="00EB1A52"/>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6066"/>
    <w:rsid w:val="00FC1951"/>
    <w:rsid w:val="00FC2BE9"/>
    <w:rsid w:val="00FC31F4"/>
    <w:rsid w:val="00FC4C5B"/>
    <w:rsid w:val="00FE33F8"/>
    <w:rsid w:val="00FE492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C37A4F13-433F-427E-9215-C8098C29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unhideWhenUsed/>
    <w:rsid w:val="0092274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395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19495927">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22312154">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sitz.festval.eu" TargetMode="External"/><Relationship Id="rId3" Type="http://schemas.openxmlformats.org/officeDocument/2006/relationships/settings" Target="settings.xml"/><Relationship Id="rId7" Type="http://schemas.openxmlformats.org/officeDocument/2006/relationships/hyperlink" Target="http://www.lausitz-festival.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4690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5</cp:revision>
  <cp:lastPrinted>2022-05-25T09:18:00Z</cp:lastPrinted>
  <dcterms:created xsi:type="dcterms:W3CDTF">2022-07-05T08:07:00Z</dcterms:created>
  <dcterms:modified xsi:type="dcterms:W3CDTF">2022-07-05T13:13:00Z</dcterms:modified>
</cp:coreProperties>
</file>