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E8" w:rsidRDefault="00F566E8" w:rsidP="00F566E8">
      <w:pPr>
        <w:spacing w:before="100" w:beforeAutospacing="1" w:after="100" w:afterAutospacing="1"/>
      </w:pPr>
    </w:p>
    <w:p w:rsidR="00FD3518" w:rsidRPr="00BD092E" w:rsidRDefault="00FD3518" w:rsidP="00FD3518">
      <w:pPr>
        <w:pStyle w:val="Liststycke"/>
        <w:spacing w:before="100" w:beforeAutospacing="1" w:after="100" w:afterAutospacing="1"/>
        <w:ind w:left="0"/>
        <w:rPr>
          <w:b/>
          <w:color w:val="000000"/>
          <w:sz w:val="24"/>
          <w:szCs w:val="24"/>
        </w:rPr>
      </w:pP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C.C.</w:t>
      </w:r>
      <w:r w:rsidRPr="00BD092E">
        <w:rPr>
          <w:b/>
          <w:color w:val="000000"/>
          <w:sz w:val="24"/>
          <w:szCs w:val="24"/>
        </w:rPr>
        <w:br/>
        <w:t>Mikael Sundqvist</w:t>
      </w:r>
      <w:r w:rsidRPr="00BD092E">
        <w:rPr>
          <w:b/>
          <w:color w:val="000000"/>
          <w:sz w:val="24"/>
          <w:szCs w:val="24"/>
        </w:rPr>
        <w:tab/>
      </w:r>
      <w:r w:rsidRPr="00BD092E">
        <w:rPr>
          <w:b/>
          <w:color w:val="000000"/>
          <w:sz w:val="24"/>
          <w:szCs w:val="24"/>
        </w:rPr>
        <w:tab/>
      </w:r>
      <w:r w:rsidRPr="00BD092E">
        <w:rPr>
          <w:b/>
          <w:color w:val="000000"/>
          <w:sz w:val="24"/>
          <w:szCs w:val="24"/>
        </w:rPr>
        <w:tab/>
        <w:t>Per Mossberg</w:t>
      </w:r>
      <w:r w:rsidRPr="00BD092E">
        <w:rPr>
          <w:b/>
          <w:color w:val="000000"/>
          <w:sz w:val="24"/>
          <w:szCs w:val="24"/>
        </w:rPr>
        <w:br/>
        <w:t>PostNord AB</w:t>
      </w: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Kommunikationsdirektör, PostNord</w:t>
      </w:r>
    </w:p>
    <w:p w:rsidR="00FD3518" w:rsidRPr="00BD092E" w:rsidRDefault="00FD3518" w:rsidP="00FD3518">
      <w:pPr>
        <w:pStyle w:val="Liststycke"/>
        <w:spacing w:before="100" w:beforeAutospacing="1" w:after="100" w:afterAutospacing="1"/>
        <w:ind w:left="0"/>
        <w:rPr>
          <w:b/>
          <w:color w:val="000000"/>
          <w:sz w:val="24"/>
          <w:szCs w:val="24"/>
        </w:rPr>
      </w:pPr>
      <w:r w:rsidRPr="00BD092E">
        <w:rPr>
          <w:b/>
          <w:color w:val="000000"/>
          <w:sz w:val="24"/>
          <w:szCs w:val="24"/>
        </w:rPr>
        <w:br/>
      </w: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Per Ljungberg</w:t>
      </w:r>
      <w:r w:rsidRPr="00BD092E">
        <w:rPr>
          <w:b/>
          <w:color w:val="000000"/>
          <w:sz w:val="24"/>
          <w:szCs w:val="24"/>
        </w:rPr>
        <w:br/>
      </w: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Ko</w:t>
      </w:r>
      <w:r>
        <w:rPr>
          <w:b/>
          <w:color w:val="000000"/>
          <w:sz w:val="24"/>
          <w:szCs w:val="24"/>
        </w:rPr>
        <w:t>mm</w:t>
      </w:r>
      <w:r w:rsidRPr="00BD092E">
        <w:rPr>
          <w:b/>
          <w:color w:val="000000"/>
          <w:sz w:val="24"/>
          <w:szCs w:val="24"/>
        </w:rPr>
        <w:t>unikationschef, Sverige</w:t>
      </w:r>
    </w:p>
    <w:p w:rsidR="00F566E8" w:rsidRDefault="00F566E8" w:rsidP="00F566E8">
      <w:pPr>
        <w:spacing w:before="100" w:beforeAutospacing="1" w:after="100" w:afterAutospacing="1"/>
      </w:pPr>
      <w:bookmarkStart w:id="0" w:name="_GoBack"/>
      <w:bookmarkEnd w:id="0"/>
    </w:p>
    <w:p w:rsidR="00F566E8" w:rsidRDefault="00F566E8" w:rsidP="00F566E8">
      <w:pPr>
        <w:spacing w:before="100" w:beforeAutospacing="1" w:after="100" w:afterAutospacing="1"/>
      </w:pPr>
      <w:r>
        <w:t>2016-04-14</w:t>
      </w:r>
    </w:p>
    <w:p w:rsidR="00F566E8" w:rsidRDefault="00F566E8" w:rsidP="00F566E8">
      <w:pPr>
        <w:spacing w:before="100" w:beforeAutospacing="1" w:after="100" w:afterAutospacing="1"/>
        <w:rPr>
          <w:color w:val="000000"/>
        </w:rPr>
      </w:pPr>
      <w:r w:rsidRPr="00EC7CDB">
        <w:rPr>
          <w:b/>
          <w:color w:val="000000"/>
          <w:u w:val="single"/>
        </w:rPr>
        <w:t>Ansökan om Postombud</w:t>
      </w:r>
      <w:r>
        <w:rPr>
          <w:b/>
          <w:color w:val="000000"/>
          <w:u w:val="single"/>
        </w:rPr>
        <w:br/>
      </w:r>
      <w:r w:rsidRPr="00EC7CDB">
        <w:rPr>
          <w:b/>
          <w:color w:val="000000"/>
          <w:u w:val="single"/>
        </w:rPr>
        <w:br/>
      </w:r>
      <w:r>
        <w:rPr>
          <w:color w:val="000000"/>
        </w:rPr>
        <w:t xml:space="preserve">Förra året ansökte jag via Axfood </w:t>
      </w:r>
      <w:proofErr w:type="spellStart"/>
      <w:r>
        <w:rPr>
          <w:color w:val="000000"/>
        </w:rPr>
        <w:t>Närlivs</w:t>
      </w:r>
      <w:proofErr w:type="spellEnd"/>
      <w:r>
        <w:rPr>
          <w:color w:val="000000"/>
        </w:rPr>
        <w:t xml:space="preserve"> (Malin Nordström) om att få bli postombud. Svaret vi då fick var negativt. Jag gör härmed en förnyad ansökan – nu om ett kontrakt direkt med PostNord då jag antar att ni nu har ett nytt femårskontrakt med Axfood, ICA m.fl. Anledningen är ett antal nya omständigheter, som ökat behovet av och förbättrat förutsättningarna för paketservice här i Resele:</w:t>
      </w:r>
    </w:p>
    <w:p w:rsidR="00F566E8" w:rsidRDefault="00F566E8" w:rsidP="00F566E8">
      <w:pPr>
        <w:spacing w:before="100" w:beforeAutospacing="1" w:after="100" w:afterAutospacing="1"/>
        <w:rPr>
          <w:color w:val="000000"/>
        </w:rPr>
      </w:pPr>
      <w:r w:rsidRPr="00C81389">
        <w:rPr>
          <w:color w:val="000000"/>
        </w:rPr>
        <w:t xml:space="preserve">Butikens omsättning ökar kraftigt – med mer än 15 procent på årsbasis. När jag övertog butiken för två år sedan var omsättningen c:a 2,5 miljoner. Den är nu uppe i c:a 3,5 miljoner (exakt siffra kan f.n. inte anges eftersom vi har brutet räkenskapsår).  </w:t>
      </w:r>
    </w:p>
    <w:p w:rsidR="00F566E8" w:rsidRPr="00C81389" w:rsidRDefault="00F566E8" w:rsidP="00F566E8">
      <w:pPr>
        <w:spacing w:before="100" w:beforeAutospacing="1" w:after="100" w:afterAutospacing="1"/>
        <w:rPr>
          <w:color w:val="000000"/>
        </w:rPr>
      </w:pPr>
      <w:r w:rsidRPr="00C81389">
        <w:rPr>
          <w:color w:val="000000"/>
        </w:rPr>
        <w:t>Från den 7 mars är Resele postort med postnumret ”Resele 880 31” (och det tidigare ”Näsåker 880 30” upphör alltså att gälla).</w:t>
      </w:r>
    </w:p>
    <w:p w:rsidR="00F566E8" w:rsidRDefault="00F566E8" w:rsidP="00F566E8">
      <w:pPr>
        <w:spacing w:before="100" w:beforeAutospacing="1" w:after="100" w:afterAutospacing="1"/>
        <w:rPr>
          <w:color w:val="000000"/>
        </w:rPr>
      </w:pPr>
      <w:r>
        <w:rPr>
          <w:color w:val="000000"/>
        </w:rPr>
        <w:t xml:space="preserve">För mer övergripande synpunkter ber jag att få hänvisa till bifogade </w:t>
      </w:r>
      <w:r w:rsidR="00C2038A">
        <w:rPr>
          <w:color w:val="000000"/>
        </w:rPr>
        <w:t>PM från Resele Byalags styrelse och Sollefteås kommunalråd Elisabet Lassen.</w:t>
      </w:r>
    </w:p>
    <w:p w:rsidR="00F566E8" w:rsidRDefault="00C2038A" w:rsidP="00F566E8">
      <w:pPr>
        <w:rPr>
          <w:color w:val="000000"/>
        </w:rPr>
      </w:pPr>
      <w:r>
        <w:rPr>
          <w:color w:val="000000"/>
        </w:rPr>
        <w:t>Högaktningsfullt</w:t>
      </w:r>
    </w:p>
    <w:p w:rsidR="00F566E8" w:rsidRDefault="00F566E8" w:rsidP="00F566E8">
      <w:pPr>
        <w:rPr>
          <w:color w:val="000000"/>
        </w:rPr>
      </w:pPr>
    </w:p>
    <w:p w:rsidR="00F566E8" w:rsidRDefault="00F566E8" w:rsidP="00F566E8">
      <w:r>
        <w:rPr>
          <w:color w:val="000000"/>
        </w:rPr>
        <w:br/>
        <w:t>Moa Berglund</w:t>
      </w:r>
      <w:r>
        <w:rPr>
          <w:color w:val="000000"/>
        </w:rPr>
        <w:br/>
      </w:r>
      <w:hyperlink r:id="rId4" w:history="1">
        <w:proofErr w:type="gramStart"/>
        <w:r w:rsidRPr="00152466">
          <w:rPr>
            <w:rStyle w:val="Hyperlnk"/>
            <w:b/>
            <w:color w:val="auto"/>
            <w:u w:val="none"/>
          </w:rPr>
          <w:t>CK:s</w:t>
        </w:r>
        <w:proofErr w:type="gramEnd"/>
        <w:r w:rsidRPr="00152466">
          <w:rPr>
            <w:rStyle w:val="Hyperlnk"/>
            <w:b/>
            <w:color w:val="auto"/>
            <w:u w:val="none"/>
          </w:rPr>
          <w:t xml:space="preserve"> Livs AB </w:t>
        </w:r>
      </w:hyperlink>
      <w:r>
        <w:rPr>
          <w:b/>
        </w:rPr>
        <w:br/>
      </w:r>
      <w:r w:rsidRPr="00152466">
        <w:rPr>
          <w:b/>
        </w:rPr>
        <w:t>HANDLAR'N i Resele</w:t>
      </w:r>
      <w:r>
        <w:rPr>
          <w:b/>
        </w:rPr>
        <w:br/>
      </w:r>
      <w:r>
        <w:br/>
      </w:r>
      <w:proofErr w:type="spellStart"/>
      <w:r>
        <w:t>Orgnr</w:t>
      </w:r>
      <w:proofErr w:type="spellEnd"/>
      <w:r>
        <w:t xml:space="preserve">. 556635-7439 </w:t>
      </w:r>
    </w:p>
    <w:p w:rsidR="00F566E8" w:rsidRDefault="00F566E8" w:rsidP="00F566E8">
      <w:r>
        <w:t>Prästbordet 241</w:t>
      </w:r>
      <w:r>
        <w:br/>
        <w:t>880 31 Resele</w:t>
      </w:r>
      <w:proofErr w:type="gramStart"/>
      <w:r>
        <w:br/>
      </w:r>
      <w:r>
        <w:rPr>
          <w:rStyle w:val="skypec2ctextspan"/>
        </w:rPr>
        <w:t>0620-50029</w:t>
      </w:r>
      <w:proofErr w:type="gramEnd"/>
      <w:r>
        <w:t xml:space="preserve"> </w:t>
      </w:r>
    </w:p>
    <w:p w:rsidR="00F566E8" w:rsidRDefault="00F566E8" w:rsidP="00F566E8">
      <w:pPr>
        <w:rPr>
          <w:color w:val="000000"/>
        </w:rPr>
      </w:pPr>
      <w:r>
        <w:rPr>
          <w:color w:val="000000"/>
        </w:rPr>
        <w:br w:type="page"/>
      </w:r>
    </w:p>
    <w:p w:rsidR="00F566E8" w:rsidRDefault="00F566E8">
      <w:pPr>
        <w:rPr>
          <w:b/>
          <w:color w:val="000000"/>
          <w:sz w:val="24"/>
          <w:szCs w:val="24"/>
        </w:rPr>
      </w:pPr>
    </w:p>
    <w:p w:rsidR="00FD3518" w:rsidRPr="00BD092E" w:rsidRDefault="00FD3518" w:rsidP="00FD3518">
      <w:pPr>
        <w:pStyle w:val="Liststycke"/>
        <w:spacing w:before="100" w:beforeAutospacing="1" w:after="100" w:afterAutospacing="1"/>
        <w:ind w:left="0"/>
        <w:rPr>
          <w:b/>
          <w:color w:val="000000"/>
          <w:sz w:val="24"/>
          <w:szCs w:val="24"/>
        </w:rPr>
      </w:pP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C.C.</w:t>
      </w:r>
      <w:r w:rsidRPr="00BD092E">
        <w:rPr>
          <w:b/>
          <w:color w:val="000000"/>
          <w:sz w:val="24"/>
          <w:szCs w:val="24"/>
        </w:rPr>
        <w:br/>
        <w:t>Mikael Sundqvist</w:t>
      </w:r>
      <w:r w:rsidRPr="00BD092E">
        <w:rPr>
          <w:b/>
          <w:color w:val="000000"/>
          <w:sz w:val="24"/>
          <w:szCs w:val="24"/>
        </w:rPr>
        <w:tab/>
      </w:r>
      <w:r w:rsidRPr="00BD092E">
        <w:rPr>
          <w:b/>
          <w:color w:val="000000"/>
          <w:sz w:val="24"/>
          <w:szCs w:val="24"/>
        </w:rPr>
        <w:tab/>
      </w:r>
      <w:r w:rsidRPr="00BD092E">
        <w:rPr>
          <w:b/>
          <w:color w:val="000000"/>
          <w:sz w:val="24"/>
          <w:szCs w:val="24"/>
        </w:rPr>
        <w:tab/>
        <w:t>Per Mossberg</w:t>
      </w:r>
      <w:r w:rsidRPr="00BD092E">
        <w:rPr>
          <w:b/>
          <w:color w:val="000000"/>
          <w:sz w:val="24"/>
          <w:szCs w:val="24"/>
        </w:rPr>
        <w:br/>
        <w:t>PostNord AB</w:t>
      </w: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Kommunikationsdirektör, PostNord</w:t>
      </w:r>
    </w:p>
    <w:p w:rsidR="00643A2F" w:rsidRPr="00BD092E" w:rsidRDefault="00FD3518" w:rsidP="00FD3518">
      <w:pPr>
        <w:pStyle w:val="Liststycke"/>
        <w:spacing w:before="100" w:beforeAutospacing="1" w:after="100" w:afterAutospacing="1"/>
        <w:ind w:left="0"/>
        <w:rPr>
          <w:b/>
          <w:color w:val="000000"/>
          <w:sz w:val="24"/>
          <w:szCs w:val="24"/>
        </w:rPr>
      </w:pPr>
      <w:r w:rsidRPr="00BD092E">
        <w:rPr>
          <w:b/>
          <w:color w:val="000000"/>
          <w:sz w:val="24"/>
          <w:szCs w:val="24"/>
        </w:rPr>
        <w:br/>
      </w: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Per Ljungberg</w:t>
      </w:r>
      <w:r w:rsidRPr="00BD092E">
        <w:rPr>
          <w:b/>
          <w:color w:val="000000"/>
          <w:sz w:val="24"/>
          <w:szCs w:val="24"/>
        </w:rPr>
        <w:br/>
      </w:r>
      <w:r w:rsidRPr="00BD092E">
        <w:rPr>
          <w:b/>
          <w:color w:val="000000"/>
          <w:sz w:val="24"/>
          <w:szCs w:val="24"/>
        </w:rPr>
        <w:tab/>
      </w:r>
      <w:r w:rsidRPr="00BD092E">
        <w:rPr>
          <w:b/>
          <w:color w:val="000000"/>
          <w:sz w:val="24"/>
          <w:szCs w:val="24"/>
        </w:rPr>
        <w:tab/>
      </w:r>
      <w:r w:rsidRPr="00BD092E">
        <w:rPr>
          <w:b/>
          <w:color w:val="000000"/>
          <w:sz w:val="24"/>
          <w:szCs w:val="24"/>
        </w:rPr>
        <w:tab/>
      </w:r>
      <w:r w:rsidRPr="00BD092E">
        <w:rPr>
          <w:b/>
          <w:color w:val="000000"/>
          <w:sz w:val="24"/>
          <w:szCs w:val="24"/>
        </w:rPr>
        <w:tab/>
        <w:t>Ko</w:t>
      </w:r>
      <w:r>
        <w:rPr>
          <w:b/>
          <w:color w:val="000000"/>
          <w:sz w:val="24"/>
          <w:szCs w:val="24"/>
        </w:rPr>
        <w:t>m</w:t>
      </w:r>
      <w:r w:rsidR="00BD092E">
        <w:rPr>
          <w:b/>
          <w:color w:val="000000"/>
          <w:sz w:val="24"/>
          <w:szCs w:val="24"/>
        </w:rPr>
        <w:t>m</w:t>
      </w:r>
      <w:r w:rsidR="00643A2F" w:rsidRPr="00BD092E">
        <w:rPr>
          <w:b/>
          <w:color w:val="000000"/>
          <w:sz w:val="24"/>
          <w:szCs w:val="24"/>
        </w:rPr>
        <w:t>unikationschef, Sverige</w:t>
      </w:r>
    </w:p>
    <w:p w:rsidR="00F566E8" w:rsidRPr="00F566E8" w:rsidRDefault="00F566E8" w:rsidP="00D8368C">
      <w:pPr>
        <w:spacing w:before="100" w:beforeAutospacing="1" w:after="100" w:afterAutospacing="1"/>
        <w:rPr>
          <w:color w:val="000000"/>
          <w:sz w:val="24"/>
          <w:szCs w:val="24"/>
        </w:rPr>
      </w:pPr>
      <w:r w:rsidRPr="00F566E8">
        <w:rPr>
          <w:color w:val="000000"/>
          <w:sz w:val="24"/>
          <w:szCs w:val="24"/>
        </w:rPr>
        <w:t>2016-04-14</w:t>
      </w:r>
    </w:p>
    <w:p w:rsidR="00D8368C" w:rsidRPr="00BD092E" w:rsidRDefault="00D8368C" w:rsidP="00D8368C">
      <w:pPr>
        <w:spacing w:before="100" w:beforeAutospacing="1" w:after="100" w:afterAutospacing="1"/>
        <w:rPr>
          <w:b/>
          <w:color w:val="000000"/>
          <w:sz w:val="24"/>
          <w:szCs w:val="24"/>
          <w:u w:val="single"/>
        </w:rPr>
      </w:pPr>
      <w:r w:rsidRPr="00BD092E">
        <w:rPr>
          <w:b/>
          <w:color w:val="000000"/>
          <w:sz w:val="24"/>
          <w:szCs w:val="24"/>
          <w:u w:val="single"/>
        </w:rPr>
        <w:t>PM angående ansökan om Postombud</w:t>
      </w:r>
      <w:r w:rsidRPr="00BD092E">
        <w:rPr>
          <w:b/>
          <w:color w:val="000000"/>
          <w:sz w:val="24"/>
          <w:szCs w:val="24"/>
          <w:u w:val="single"/>
        </w:rPr>
        <w:br/>
        <w:t>från Handlar´n i Resele</w:t>
      </w:r>
    </w:p>
    <w:p w:rsidR="00D8368C" w:rsidRPr="00BD092E" w:rsidRDefault="00D8368C" w:rsidP="00D8368C">
      <w:pPr>
        <w:spacing w:before="100" w:beforeAutospacing="1" w:after="100" w:afterAutospacing="1"/>
        <w:rPr>
          <w:b/>
          <w:color w:val="000000"/>
          <w:sz w:val="24"/>
          <w:szCs w:val="24"/>
        </w:rPr>
      </w:pPr>
      <w:r w:rsidRPr="00BD092E">
        <w:rPr>
          <w:b/>
          <w:color w:val="000000"/>
          <w:sz w:val="24"/>
          <w:szCs w:val="24"/>
        </w:rPr>
        <w:t xml:space="preserve">Anledningen till att majoriteten av innevånarna i Resele har sitt postombud i Näsåker, trots att man normalt inte har några andra ärenden där, var att man hade postnumret och postorten ”Näsåker 880 30”. När nu detta har ändrats till ”880 31 Resele” finns inte längre detta skäl kvar, utan utgångspunkten vid bedömningen av ansökan från </w:t>
      </w:r>
      <w:proofErr w:type="spellStart"/>
      <w:r w:rsidRPr="00BD092E">
        <w:rPr>
          <w:b/>
          <w:color w:val="000000"/>
          <w:sz w:val="24"/>
          <w:szCs w:val="24"/>
        </w:rPr>
        <w:t>C.</w:t>
      </w:r>
      <w:proofErr w:type="gramStart"/>
      <w:r w:rsidRPr="00BD092E">
        <w:rPr>
          <w:b/>
          <w:color w:val="000000"/>
          <w:sz w:val="24"/>
          <w:szCs w:val="24"/>
        </w:rPr>
        <w:t>K:s</w:t>
      </w:r>
      <w:proofErr w:type="spellEnd"/>
      <w:proofErr w:type="gramEnd"/>
      <w:r w:rsidRPr="00BD092E">
        <w:rPr>
          <w:b/>
          <w:color w:val="000000"/>
          <w:sz w:val="24"/>
          <w:szCs w:val="24"/>
        </w:rPr>
        <w:t xml:space="preserve"> Livs bör istället vara postlagen och kundernas behov.</w:t>
      </w:r>
    </w:p>
    <w:p w:rsidR="00D8368C" w:rsidRPr="00BD092E" w:rsidRDefault="00D8368C" w:rsidP="00D8368C">
      <w:pPr>
        <w:spacing w:before="100" w:beforeAutospacing="1" w:after="100" w:afterAutospacing="1"/>
        <w:rPr>
          <w:i/>
          <w:color w:val="000000"/>
          <w:sz w:val="24"/>
          <w:szCs w:val="24"/>
        </w:rPr>
      </w:pPr>
      <w:r w:rsidRPr="00BD092E">
        <w:rPr>
          <w:color w:val="000000"/>
          <w:sz w:val="24"/>
          <w:szCs w:val="24"/>
        </w:rPr>
        <w:t>Enligt postlagen ska det i hela landet finnas en posttjänst som innebär att alla kan ta emot postförsändelser och till rimliga priser för befordran kan avlämna sådana försändelser. I Post och Telestyrelsens tillståndsvillkor för PostNord anges att</w:t>
      </w:r>
      <w:r w:rsidRPr="00BD092E">
        <w:rPr>
          <w:b/>
          <w:color w:val="000000"/>
          <w:sz w:val="24"/>
          <w:szCs w:val="24"/>
        </w:rPr>
        <w:t xml:space="preserve"> ”</w:t>
      </w:r>
      <w:r w:rsidRPr="00BD092E">
        <w:rPr>
          <w:i/>
          <w:color w:val="000000"/>
          <w:sz w:val="24"/>
          <w:szCs w:val="24"/>
        </w:rPr>
        <w:t xml:space="preserve">expeditions- och inlämningsställen ska ligga så tätt att användarnas behov beaktas, vilket särskilt berör Posten AB:s ombudsnät i Sverige.” </w:t>
      </w:r>
    </w:p>
    <w:p w:rsidR="00D8368C" w:rsidRPr="00BD092E" w:rsidRDefault="00D8368C" w:rsidP="00D8368C">
      <w:pPr>
        <w:spacing w:before="100" w:beforeAutospacing="1" w:after="100" w:afterAutospacing="1"/>
        <w:rPr>
          <w:color w:val="000000"/>
          <w:sz w:val="24"/>
          <w:szCs w:val="24"/>
        </w:rPr>
      </w:pPr>
      <w:r w:rsidRPr="00BD092E">
        <w:rPr>
          <w:color w:val="000000"/>
          <w:sz w:val="24"/>
          <w:szCs w:val="24"/>
        </w:rPr>
        <w:t>Kostnaden på grund av avståndet till postombud måste då rimligen beaktas när man bedömer vad som är rimliga priser för att hämta och avlämna försändelser.</w:t>
      </w:r>
    </w:p>
    <w:p w:rsidR="00D8368C" w:rsidRPr="00BD092E" w:rsidRDefault="00D8368C" w:rsidP="00D8368C">
      <w:pPr>
        <w:spacing w:before="100" w:beforeAutospacing="1" w:after="100" w:afterAutospacing="1"/>
        <w:rPr>
          <w:color w:val="000000"/>
          <w:sz w:val="24"/>
          <w:szCs w:val="24"/>
        </w:rPr>
      </w:pPr>
      <w:r w:rsidRPr="00BD092E">
        <w:rPr>
          <w:color w:val="000000"/>
          <w:sz w:val="24"/>
          <w:szCs w:val="24"/>
        </w:rPr>
        <w:t xml:space="preserve">Användarnas behov, avstånd och kommunikationsmöjligheter gör att Handlar´n i Resele bör få bli postombud med paketservice. Avståndet till Näsåker är i genomsnitt för Reseleborna ca 20 km, men för många familjer och företagare handlar det om en resa på 35 km, d v s 70 km tur och retur för att hämta eller lämna ett paket. Detta är ett slöseri med tid, pengar och miljö. </w:t>
      </w:r>
    </w:p>
    <w:p w:rsidR="00D8368C" w:rsidRPr="00BD092E" w:rsidRDefault="00D8368C" w:rsidP="00D8368C">
      <w:pPr>
        <w:spacing w:before="100" w:beforeAutospacing="1" w:after="100" w:afterAutospacing="1"/>
        <w:rPr>
          <w:color w:val="000000"/>
          <w:sz w:val="24"/>
          <w:szCs w:val="24"/>
        </w:rPr>
      </w:pPr>
      <w:r w:rsidRPr="00BD092E">
        <w:rPr>
          <w:color w:val="000000"/>
          <w:sz w:val="24"/>
          <w:szCs w:val="24"/>
        </w:rPr>
        <w:t xml:space="preserve">Vi har i Resele bl.a. konsulter, serviceföretag, restaurang, konsthantverkare, terapeuter, reparatörer, byggnadsentreprenörer, olika hantverkare och matproducenter. De ökade kostnader som de tvingas till med postombudet i Näsåker försämrar deras konkurrenskraft. </w:t>
      </w:r>
    </w:p>
    <w:p w:rsidR="00D8368C" w:rsidRPr="00BD092E" w:rsidRDefault="00D8368C" w:rsidP="00D8368C">
      <w:pPr>
        <w:spacing w:before="100" w:beforeAutospacing="1" w:after="100" w:afterAutospacing="1"/>
        <w:rPr>
          <w:color w:val="000000"/>
          <w:sz w:val="24"/>
          <w:szCs w:val="24"/>
        </w:rPr>
      </w:pPr>
      <w:r w:rsidRPr="00BD092E">
        <w:rPr>
          <w:color w:val="000000"/>
          <w:sz w:val="24"/>
          <w:szCs w:val="24"/>
        </w:rPr>
        <w:t>Sedan november 2013 finns i Resele asylboenden. De nya innevånare som bor där har mer än de flesta behov av ett ”fullsorterat” postombud på nära håll, dels därför att de saknar möjligheter att på egen hand ta sig till Näsåker, dels därför att de både har ett flöde av viktiga, ofta rekommenderade försändelser från svenska myndigheter och behov av att skicka och ta emot post, även då paket, från sina hemländer.</w:t>
      </w:r>
    </w:p>
    <w:p w:rsidR="00D8368C" w:rsidRPr="00BD092E" w:rsidRDefault="00D8368C" w:rsidP="00D8368C">
      <w:pPr>
        <w:spacing w:before="100" w:beforeAutospacing="1" w:after="100" w:afterAutospacing="1"/>
        <w:rPr>
          <w:sz w:val="24"/>
          <w:szCs w:val="24"/>
        </w:rPr>
      </w:pPr>
      <w:r w:rsidRPr="00BD092E">
        <w:rPr>
          <w:sz w:val="24"/>
          <w:szCs w:val="24"/>
        </w:rPr>
        <w:lastRenderedPageBreak/>
        <w:t xml:space="preserve">För alla innevånare i Resele som inte har egen bil blir det pga. nuvarande bussförbindelser en mycket komplicerad och utdragen operation att ta sig till Näsåker för att hämta eller lämna paket. Det beror på att det inte går att åka tillbaka samma dag med kommunala färdmedel. </w:t>
      </w:r>
    </w:p>
    <w:p w:rsidR="00D8368C" w:rsidRPr="00BD092E" w:rsidRDefault="00D8368C" w:rsidP="00D8368C">
      <w:pPr>
        <w:spacing w:before="100" w:beforeAutospacing="1" w:after="100" w:afterAutospacing="1"/>
        <w:rPr>
          <w:b/>
          <w:sz w:val="24"/>
          <w:szCs w:val="24"/>
        </w:rPr>
      </w:pPr>
      <w:r w:rsidRPr="00BD092E">
        <w:rPr>
          <w:b/>
          <w:sz w:val="24"/>
          <w:szCs w:val="24"/>
        </w:rPr>
        <w:t xml:space="preserve">Detta är knappast förenligt med postlagens bestämmelse om att </w:t>
      </w:r>
      <w:r w:rsidRPr="00BD092E">
        <w:rPr>
          <w:b/>
          <w:color w:val="000000"/>
          <w:sz w:val="24"/>
          <w:szCs w:val="24"/>
        </w:rPr>
        <w:t>alla ska kunna ta emot postförsändelser och till rimliga priser för befordran avlämna sådana försändelser</w:t>
      </w:r>
    </w:p>
    <w:p w:rsidR="00D8368C" w:rsidRPr="00BD092E" w:rsidRDefault="00D8368C" w:rsidP="00BD092E">
      <w:pPr>
        <w:spacing w:before="100" w:beforeAutospacing="1" w:after="100" w:afterAutospacing="1"/>
        <w:rPr>
          <w:rFonts w:eastAsia="Times New Roman" w:cs="Times New Roman"/>
          <w:sz w:val="24"/>
          <w:szCs w:val="24"/>
          <w:lang w:eastAsia="sv-SE"/>
        </w:rPr>
      </w:pPr>
      <w:r w:rsidRPr="00BD092E">
        <w:rPr>
          <w:color w:val="000000"/>
          <w:sz w:val="24"/>
          <w:szCs w:val="24"/>
        </w:rPr>
        <w:t xml:space="preserve">Organisationen Företagarna har genomfört en undersökning om hur viktig olika typer av service på orten är för företagare. Resultatet visar att företagarna ser god bredbandstillgång och postdistribution som de två viktigaste serviceområdena. Sollefteå stadsnät – bredband med fiberoptiskt nät – har byggts ut till att nu också omfatta Resele. Flera av bygdens småföretag har uttryckt intresse för att satsa på e-handel men bara om man får paketservice på närmare håll än i Näsåker. </w:t>
      </w:r>
      <w:r w:rsidR="00BD092E" w:rsidRPr="00BD092E">
        <w:rPr>
          <w:color w:val="000000"/>
          <w:sz w:val="24"/>
          <w:szCs w:val="24"/>
        </w:rPr>
        <w:br/>
      </w:r>
      <w:r w:rsidR="00BD092E" w:rsidRPr="00BD092E">
        <w:rPr>
          <w:color w:val="000000"/>
          <w:sz w:val="24"/>
          <w:szCs w:val="24"/>
        </w:rPr>
        <w:br/>
      </w:r>
      <w:r w:rsidRPr="00BD092E">
        <w:rPr>
          <w:rFonts w:eastAsia="Times New Roman" w:cs="Times New Roman"/>
          <w:sz w:val="24"/>
          <w:szCs w:val="24"/>
          <w:lang w:eastAsia="sv-SE"/>
        </w:rPr>
        <w:t>I ett pressmeddelande 2015-12-30 skrev PostNord:</w:t>
      </w:r>
      <w:r w:rsidRPr="00BD092E">
        <w:rPr>
          <w:rFonts w:eastAsia="Times New Roman" w:cs="Times New Roman"/>
          <w:sz w:val="24"/>
          <w:szCs w:val="24"/>
          <w:lang w:eastAsia="sv-SE"/>
        </w:rPr>
        <w:br/>
      </w:r>
      <w:r w:rsidRPr="00BD092E">
        <w:rPr>
          <w:rFonts w:eastAsia="Times New Roman" w:cs="Times New Roman"/>
          <w:sz w:val="24"/>
          <w:szCs w:val="24"/>
          <w:lang w:eastAsia="sv-SE"/>
        </w:rPr>
        <w:br/>
        <w:t>Den ökande e-handeln gör det viktigt att ha ett stabilt ombudsnät, bland annat för att kunderna ska veta var PostNords ombud finns. Vi genererar enorma kundströmmar till butikerna, vilket ger handlarna möjligheter till ökad försäljning.  Många kunder passar på att handla när de uträttar sina postärenden.</w:t>
      </w:r>
      <w:r w:rsidR="00BD092E" w:rsidRPr="00BD092E">
        <w:rPr>
          <w:rFonts w:eastAsia="Times New Roman" w:cs="Times New Roman"/>
          <w:sz w:val="24"/>
          <w:szCs w:val="24"/>
          <w:lang w:eastAsia="sv-SE"/>
        </w:rPr>
        <w:br/>
      </w:r>
      <w:r w:rsidR="00BD092E" w:rsidRPr="00BD092E">
        <w:rPr>
          <w:rFonts w:eastAsia="Times New Roman" w:cs="Times New Roman"/>
          <w:sz w:val="24"/>
          <w:szCs w:val="24"/>
          <w:lang w:eastAsia="sv-SE"/>
        </w:rPr>
        <w:br/>
      </w:r>
      <w:r w:rsidRPr="00BD092E">
        <w:rPr>
          <w:rFonts w:eastAsia="Times New Roman" w:cs="Times New Roman"/>
          <w:sz w:val="24"/>
          <w:szCs w:val="24"/>
          <w:lang w:eastAsia="sv-SE"/>
        </w:rPr>
        <w:t xml:space="preserve">PostNord har emellertid bytt postombud i Sollefteå stad, från Videoteket till ICA Kvantum. Detta innebär att Handlar´n i Resele får minskad omsättning när </w:t>
      </w:r>
      <w:r w:rsidR="001B6370">
        <w:rPr>
          <w:rFonts w:eastAsia="Times New Roman" w:cs="Times New Roman"/>
          <w:sz w:val="24"/>
          <w:szCs w:val="24"/>
          <w:lang w:eastAsia="sv-SE"/>
        </w:rPr>
        <w:t xml:space="preserve">de </w:t>
      </w:r>
      <w:r w:rsidRPr="00BD092E">
        <w:rPr>
          <w:rFonts w:eastAsia="Times New Roman" w:cs="Times New Roman"/>
          <w:sz w:val="24"/>
          <w:szCs w:val="24"/>
          <w:lang w:eastAsia="sv-SE"/>
        </w:rPr>
        <w:t>Resele-bor som har Sollefteå som postort kommer att hämta sina paket hos ICA Kvantum istället för hos Videoteket. Detta innebär, som PostNord konstaterar</w:t>
      </w:r>
      <w:r w:rsidR="001B6370">
        <w:rPr>
          <w:rFonts w:eastAsia="Times New Roman" w:cs="Times New Roman"/>
          <w:sz w:val="24"/>
          <w:szCs w:val="24"/>
          <w:lang w:eastAsia="sv-SE"/>
        </w:rPr>
        <w:t>,</w:t>
      </w:r>
      <w:r w:rsidRPr="00BD092E">
        <w:rPr>
          <w:rFonts w:eastAsia="Times New Roman" w:cs="Times New Roman"/>
          <w:sz w:val="24"/>
          <w:szCs w:val="24"/>
          <w:lang w:eastAsia="sv-SE"/>
        </w:rPr>
        <w:t xml:space="preserve"> ökad försäljning för ICA Kvantum, men därmed också mindre försäljning för butiken i Resele. För en</w:t>
      </w:r>
      <w:r w:rsidR="001B6370">
        <w:rPr>
          <w:rFonts w:eastAsia="Times New Roman" w:cs="Times New Roman"/>
          <w:sz w:val="24"/>
          <w:szCs w:val="24"/>
          <w:lang w:eastAsia="sv-SE"/>
        </w:rPr>
        <w:t xml:space="preserve"> liten</w:t>
      </w:r>
      <w:r w:rsidRPr="00BD092E">
        <w:rPr>
          <w:rFonts w:eastAsia="Times New Roman" w:cs="Times New Roman"/>
          <w:sz w:val="24"/>
          <w:szCs w:val="24"/>
          <w:lang w:eastAsia="sv-SE"/>
        </w:rPr>
        <w:t xml:space="preserve"> glesbygdsbutik kan</w:t>
      </w:r>
      <w:r w:rsidR="001B6370">
        <w:rPr>
          <w:rFonts w:eastAsia="Times New Roman" w:cs="Times New Roman"/>
          <w:sz w:val="24"/>
          <w:szCs w:val="24"/>
          <w:lang w:eastAsia="sv-SE"/>
        </w:rPr>
        <w:t xml:space="preserve"> även en marginell</w:t>
      </w:r>
      <w:r w:rsidRPr="00BD092E">
        <w:rPr>
          <w:rFonts w:eastAsia="Times New Roman" w:cs="Times New Roman"/>
          <w:sz w:val="24"/>
          <w:szCs w:val="24"/>
          <w:lang w:eastAsia="sv-SE"/>
        </w:rPr>
        <w:t xml:space="preserve"> förändring slå hårt.</w:t>
      </w:r>
    </w:p>
    <w:p w:rsidR="00D8368C" w:rsidRPr="00BD092E" w:rsidRDefault="00D8368C" w:rsidP="00D8368C">
      <w:pPr>
        <w:spacing w:before="100" w:beforeAutospacing="1" w:after="100" w:afterAutospacing="1"/>
        <w:rPr>
          <w:color w:val="000000"/>
          <w:sz w:val="24"/>
          <w:szCs w:val="24"/>
        </w:rPr>
      </w:pPr>
      <w:r w:rsidRPr="00BD092E">
        <w:rPr>
          <w:color w:val="000000"/>
          <w:sz w:val="24"/>
          <w:szCs w:val="24"/>
        </w:rPr>
        <w:t xml:space="preserve">Med stöd från Sollefteå kommun och länsstyrelsen i Västernorrland har butiken nu etablerat ”Servicepunkt Resele” med bl.a. café, internetansluten dator, </w:t>
      </w:r>
      <w:r w:rsidR="001B6370">
        <w:rPr>
          <w:color w:val="000000"/>
          <w:sz w:val="24"/>
          <w:szCs w:val="24"/>
        </w:rPr>
        <w:t xml:space="preserve">turistinformation, </w:t>
      </w:r>
      <w:r w:rsidRPr="00BD092E">
        <w:rPr>
          <w:color w:val="000000"/>
          <w:sz w:val="24"/>
          <w:szCs w:val="24"/>
        </w:rPr>
        <w:t>apoteksvaror och lokalproducerade matvaror</w:t>
      </w:r>
      <w:r w:rsidR="001B6370">
        <w:rPr>
          <w:color w:val="000000"/>
          <w:sz w:val="24"/>
          <w:szCs w:val="24"/>
        </w:rPr>
        <w:t>.</w:t>
      </w:r>
      <w:r w:rsidRPr="00BD092E">
        <w:rPr>
          <w:color w:val="000000"/>
          <w:sz w:val="24"/>
          <w:szCs w:val="24"/>
        </w:rPr>
        <w:t xml:space="preserve"> Butiken är också frimärksombud för Posten och ombud för Systembolaget. Att då ha paketservice enbart från andra paketoperatörer förefaller märkligt och är en nackdel både för butiken, för Resele och för PostNord. </w:t>
      </w:r>
    </w:p>
    <w:p w:rsidR="00D8368C" w:rsidRPr="00BD092E" w:rsidRDefault="00D8368C" w:rsidP="00D8368C">
      <w:pPr>
        <w:spacing w:before="100" w:beforeAutospacing="1" w:after="100" w:afterAutospacing="1" w:line="240" w:lineRule="auto"/>
        <w:rPr>
          <w:sz w:val="24"/>
          <w:szCs w:val="24"/>
        </w:rPr>
      </w:pPr>
      <w:r w:rsidRPr="00BD092E">
        <w:rPr>
          <w:sz w:val="24"/>
          <w:szCs w:val="24"/>
        </w:rPr>
        <w:t xml:space="preserve">Handlar´n i Resele har av Axfood, som en av tre butiker bland de 240 som ingår i kedjan, nominerats till ”Årets Butik 2016”. Avgörandet om utnämningen sker under Servicehandelsdagarna på Scandinavium i Göteborg den 24 april. </w:t>
      </w:r>
    </w:p>
    <w:p w:rsidR="00BD092E" w:rsidRDefault="00D8368C" w:rsidP="00D8368C">
      <w:pPr>
        <w:spacing w:before="100" w:beforeAutospacing="1" w:after="100" w:afterAutospacing="1" w:line="240" w:lineRule="auto"/>
        <w:rPr>
          <w:rFonts w:eastAsia="Times New Roman" w:cs="Times New Roman"/>
          <w:sz w:val="24"/>
          <w:szCs w:val="24"/>
          <w:lang w:eastAsia="sv-SE"/>
        </w:rPr>
      </w:pPr>
      <w:r w:rsidRPr="00BD092E">
        <w:rPr>
          <w:rFonts w:eastAsia="Times New Roman" w:cs="Times New Roman"/>
          <w:sz w:val="24"/>
          <w:szCs w:val="24"/>
          <w:lang w:eastAsia="sv-SE"/>
        </w:rPr>
        <w:t>PostNord har nyligen förnyat tre- till femåriga ramavtal med ICA, Coop och Axfood. Avtalen kan emellertid knappast göra det omöjligt för PostNord att under avtalstiden göra ändringar när det gäller enskilda postombud. Av utredningen ”Tillgången till kommersiell service i glesbygd” (SOU 2015:35) framgår också att PostNord har avtal om postombud inte bara med ICA, Coop och Axfood utan också med enskilda butiker.</w:t>
      </w:r>
    </w:p>
    <w:p w:rsidR="00D8368C" w:rsidRPr="00BD092E" w:rsidRDefault="00BD092E" w:rsidP="00BD092E">
      <w:pPr>
        <w:rPr>
          <w:rFonts w:eastAsia="Times New Roman" w:cs="Times New Roman"/>
          <w:sz w:val="24"/>
          <w:szCs w:val="24"/>
          <w:lang w:eastAsia="sv-SE"/>
        </w:rPr>
      </w:pPr>
      <w:r>
        <w:rPr>
          <w:rFonts w:eastAsia="Times New Roman" w:cs="Times New Roman"/>
          <w:sz w:val="24"/>
          <w:szCs w:val="24"/>
          <w:lang w:eastAsia="sv-SE"/>
        </w:rPr>
        <w:br w:type="page"/>
      </w:r>
      <w:r w:rsidR="00D8368C" w:rsidRPr="00BD092E">
        <w:rPr>
          <w:rFonts w:eastAsia="Times New Roman" w:cs="Times New Roman"/>
          <w:b/>
          <w:sz w:val="24"/>
          <w:szCs w:val="24"/>
          <w:lang w:eastAsia="sv-SE"/>
        </w:rPr>
        <w:lastRenderedPageBreak/>
        <w:t>I utredningen framhålls också, att för att tillförsäkra människor i glesbygd den grundläggande service, som postservicen utgör, ”är det viktigt att vara öppen och flexibel vad gäller arbetssätt</w:t>
      </w:r>
      <w:r w:rsidR="001B6370">
        <w:rPr>
          <w:rFonts w:eastAsia="Times New Roman" w:cs="Times New Roman"/>
          <w:b/>
          <w:sz w:val="24"/>
          <w:szCs w:val="24"/>
          <w:lang w:eastAsia="sv-SE"/>
        </w:rPr>
        <w:t xml:space="preserve"> /</w:t>
      </w:r>
      <w:r w:rsidR="00D8368C" w:rsidRPr="00BD092E">
        <w:rPr>
          <w:rFonts w:eastAsia="Times New Roman" w:cs="Times New Roman"/>
          <w:b/>
          <w:sz w:val="24"/>
          <w:szCs w:val="24"/>
          <w:lang w:eastAsia="sv-SE"/>
        </w:rPr>
        <w:t>…</w:t>
      </w:r>
      <w:r w:rsidR="001B6370">
        <w:rPr>
          <w:rFonts w:eastAsia="Times New Roman" w:cs="Times New Roman"/>
          <w:b/>
          <w:sz w:val="24"/>
          <w:szCs w:val="24"/>
          <w:lang w:eastAsia="sv-SE"/>
        </w:rPr>
        <w:t>/</w:t>
      </w:r>
      <w:r w:rsidR="00D8368C" w:rsidRPr="00BD092E">
        <w:rPr>
          <w:rFonts w:eastAsia="Times New Roman" w:cs="Times New Roman"/>
          <w:b/>
          <w:sz w:val="24"/>
          <w:szCs w:val="24"/>
          <w:lang w:eastAsia="sv-SE"/>
        </w:rPr>
        <w:t xml:space="preserve"> Regional och lokal samverkan med PostNord för att hitta lösningar i glesbygd är viktigt</w:t>
      </w:r>
      <w:r w:rsidR="00D8368C" w:rsidRPr="00BD092E">
        <w:rPr>
          <w:rFonts w:eastAsia="Times New Roman" w:cs="Times New Roman"/>
          <w:sz w:val="24"/>
          <w:szCs w:val="24"/>
          <w:lang w:eastAsia="sv-SE"/>
        </w:rPr>
        <w:t>.”</w:t>
      </w:r>
    </w:p>
    <w:p w:rsidR="00D8368C" w:rsidRPr="00BD092E" w:rsidRDefault="00D8368C" w:rsidP="00D8368C">
      <w:pPr>
        <w:spacing w:before="100" w:beforeAutospacing="1" w:after="100" w:afterAutospacing="1" w:line="240" w:lineRule="auto"/>
        <w:rPr>
          <w:sz w:val="24"/>
          <w:szCs w:val="24"/>
        </w:rPr>
      </w:pPr>
      <w:r w:rsidRPr="00BD092E">
        <w:rPr>
          <w:rFonts w:eastAsia="Times New Roman" w:cs="Times New Roman"/>
          <w:sz w:val="24"/>
          <w:szCs w:val="24"/>
          <w:lang w:eastAsia="sv-SE"/>
        </w:rPr>
        <w:t xml:space="preserve">Vi hemställer därför att PostNord i denna anda tar upp en ny diskussion med </w:t>
      </w:r>
      <w:hyperlink r:id="rId5" w:history="1">
        <w:proofErr w:type="gramStart"/>
        <w:r w:rsidRPr="00BD092E">
          <w:rPr>
            <w:rStyle w:val="Hyperlnk"/>
            <w:color w:val="auto"/>
            <w:sz w:val="24"/>
            <w:szCs w:val="24"/>
            <w:u w:val="none"/>
          </w:rPr>
          <w:t>CK:s</w:t>
        </w:r>
        <w:proofErr w:type="gramEnd"/>
        <w:r w:rsidRPr="00BD092E">
          <w:rPr>
            <w:rStyle w:val="Hyperlnk"/>
            <w:color w:val="auto"/>
            <w:sz w:val="24"/>
            <w:szCs w:val="24"/>
            <w:u w:val="none"/>
          </w:rPr>
          <w:t xml:space="preserve"> Livs </w:t>
        </w:r>
      </w:hyperlink>
      <w:r w:rsidRPr="00BD092E">
        <w:rPr>
          <w:sz w:val="24"/>
          <w:szCs w:val="24"/>
        </w:rPr>
        <w:t>i Resele och gärna också med Resele</w:t>
      </w:r>
      <w:r w:rsidR="001B6370">
        <w:rPr>
          <w:sz w:val="24"/>
          <w:szCs w:val="24"/>
        </w:rPr>
        <w:t xml:space="preserve">bygdens </w:t>
      </w:r>
      <w:r w:rsidRPr="00BD092E">
        <w:rPr>
          <w:sz w:val="24"/>
          <w:szCs w:val="24"/>
        </w:rPr>
        <w:t xml:space="preserve">Byalag och Sollefteå kommun om åtgärder och villkor för att butiken i Resele skall bli postombud med paketservice. </w:t>
      </w:r>
    </w:p>
    <w:p w:rsidR="00FD128F" w:rsidRPr="00BD092E" w:rsidRDefault="00D8368C" w:rsidP="00643A2F">
      <w:pPr>
        <w:spacing w:before="100" w:beforeAutospacing="1" w:after="100" w:afterAutospacing="1" w:line="240" w:lineRule="auto"/>
        <w:rPr>
          <w:color w:val="000000"/>
          <w:sz w:val="24"/>
          <w:szCs w:val="24"/>
        </w:rPr>
      </w:pPr>
      <w:r w:rsidRPr="00BD092E">
        <w:rPr>
          <w:color w:val="000000"/>
          <w:sz w:val="24"/>
          <w:szCs w:val="24"/>
        </w:rPr>
        <w:t xml:space="preserve">Resele är ett exempel på att samarbete och för orter på landsbygden strategiskt viktiga punktinsatser ger goda effekter. För Reseles del t.ex. att skolan räddats, inflyttning av barnfamiljer och etablering av nya småföretag i en bygd där det redan bland 600 innevånare finns </w:t>
      </w:r>
      <w:r w:rsidR="00BD092E">
        <w:rPr>
          <w:color w:val="000000"/>
          <w:sz w:val="24"/>
          <w:szCs w:val="24"/>
        </w:rPr>
        <w:t>c:a 10</w:t>
      </w:r>
      <w:r w:rsidRPr="00BD092E">
        <w:rPr>
          <w:color w:val="000000"/>
          <w:sz w:val="24"/>
          <w:szCs w:val="24"/>
        </w:rPr>
        <w:t>0 småföretag. ”Resele Framtidsbygd” uppmärksammas återkommande i medierna. Frågan om postombud får då stor betydelse för Resele men också för synen på PostNord, bolagets sätt att ta ansvar för glesbygden och därmed för företagets ”varumärke”.</w:t>
      </w:r>
    </w:p>
    <w:p w:rsidR="00643A2F" w:rsidRPr="00BD092E" w:rsidRDefault="00643A2F" w:rsidP="00643A2F">
      <w:pPr>
        <w:spacing w:before="100" w:beforeAutospacing="1" w:after="100" w:afterAutospacing="1" w:line="240" w:lineRule="auto"/>
        <w:rPr>
          <w:color w:val="000000"/>
          <w:sz w:val="24"/>
          <w:szCs w:val="24"/>
        </w:rPr>
      </w:pPr>
    </w:p>
    <w:p w:rsidR="00643A2F" w:rsidRPr="00BD092E" w:rsidRDefault="00643A2F" w:rsidP="00643A2F">
      <w:pPr>
        <w:spacing w:before="100" w:beforeAutospacing="1" w:after="100" w:afterAutospacing="1" w:line="240" w:lineRule="auto"/>
        <w:rPr>
          <w:color w:val="000000"/>
          <w:sz w:val="24"/>
          <w:szCs w:val="24"/>
        </w:rPr>
      </w:pPr>
    </w:p>
    <w:p w:rsidR="00643A2F" w:rsidRPr="00BD092E" w:rsidRDefault="00643A2F" w:rsidP="00643A2F">
      <w:pPr>
        <w:spacing w:before="100" w:beforeAutospacing="1" w:after="100" w:afterAutospacing="1" w:line="240" w:lineRule="auto"/>
        <w:rPr>
          <w:color w:val="000000"/>
          <w:sz w:val="24"/>
          <w:szCs w:val="24"/>
        </w:rPr>
      </w:pPr>
      <w:r w:rsidRPr="00BD092E">
        <w:rPr>
          <w:color w:val="000000"/>
          <w:sz w:val="24"/>
          <w:szCs w:val="24"/>
        </w:rPr>
        <w:t>Elisabet Lassen</w:t>
      </w:r>
      <w:r w:rsidRPr="00BD092E">
        <w:rPr>
          <w:color w:val="000000"/>
          <w:sz w:val="24"/>
          <w:szCs w:val="24"/>
        </w:rPr>
        <w:tab/>
      </w:r>
      <w:r w:rsidRPr="00BD092E">
        <w:rPr>
          <w:color w:val="000000"/>
          <w:sz w:val="24"/>
          <w:szCs w:val="24"/>
        </w:rPr>
        <w:tab/>
      </w:r>
      <w:r w:rsidRPr="00BD092E">
        <w:rPr>
          <w:color w:val="000000"/>
          <w:sz w:val="24"/>
          <w:szCs w:val="24"/>
        </w:rPr>
        <w:tab/>
        <w:t>Stefan Johansson</w:t>
      </w:r>
      <w:r w:rsidRPr="00BD092E">
        <w:rPr>
          <w:color w:val="000000"/>
          <w:sz w:val="24"/>
          <w:szCs w:val="24"/>
        </w:rPr>
        <w:br/>
        <w:t>Kommunalråd, Sollefteå kommun</w:t>
      </w:r>
      <w:r w:rsidRPr="00BD092E">
        <w:rPr>
          <w:color w:val="000000"/>
          <w:sz w:val="24"/>
          <w:szCs w:val="24"/>
        </w:rPr>
        <w:tab/>
      </w:r>
      <w:r w:rsidRPr="00BD092E">
        <w:rPr>
          <w:color w:val="000000"/>
          <w:sz w:val="24"/>
          <w:szCs w:val="24"/>
        </w:rPr>
        <w:tab/>
        <w:t>Ordförande, Reselebygdens Byalag</w:t>
      </w:r>
    </w:p>
    <w:sectPr w:rsidR="00643A2F" w:rsidRPr="00BD0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8C"/>
    <w:rsid w:val="001B6370"/>
    <w:rsid w:val="00643A2F"/>
    <w:rsid w:val="00654F37"/>
    <w:rsid w:val="00BD092E"/>
    <w:rsid w:val="00C2038A"/>
    <w:rsid w:val="00D8368C"/>
    <w:rsid w:val="00F566E8"/>
    <w:rsid w:val="00FD128F"/>
    <w:rsid w:val="00FD3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7616-DE4C-4C50-AA2F-FFC2FA08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368C"/>
    <w:rPr>
      <w:color w:val="0563C1" w:themeColor="hyperlink"/>
      <w:u w:val="single"/>
    </w:rPr>
  </w:style>
  <w:style w:type="paragraph" w:styleId="Liststycke">
    <w:name w:val="List Paragraph"/>
    <w:basedOn w:val="Normal"/>
    <w:uiPriority w:val="34"/>
    <w:qFormat/>
    <w:rsid w:val="00D8368C"/>
    <w:pPr>
      <w:ind w:left="720"/>
      <w:contextualSpacing/>
    </w:pPr>
  </w:style>
  <w:style w:type="character" w:customStyle="1" w:styleId="skypec2ctextspan">
    <w:name w:val="skype_c2c_text_span"/>
    <w:basedOn w:val="Standardstycketeckensnitt"/>
    <w:rsid w:val="00F566E8"/>
  </w:style>
  <w:style w:type="paragraph" w:styleId="Ballongtext">
    <w:name w:val="Balloon Text"/>
    <w:basedOn w:val="Normal"/>
    <w:link w:val="BallongtextChar"/>
    <w:uiPriority w:val="99"/>
    <w:semiHidden/>
    <w:unhideWhenUsed/>
    <w:rsid w:val="00F566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6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idinfo.se/foretag/cks-livs-ab" TargetMode="External"/><Relationship Id="rId4" Type="http://schemas.openxmlformats.org/officeDocument/2006/relationships/hyperlink" Target="http://www.solidinfo.se/foretag/cks-livs-a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1195</Words>
  <Characters>6338</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dc:creator>
  <cp:keywords/>
  <dc:description/>
  <cp:lastModifiedBy>Mats</cp:lastModifiedBy>
  <cp:revision>5</cp:revision>
  <cp:lastPrinted>2016-04-14T06:05:00Z</cp:lastPrinted>
  <dcterms:created xsi:type="dcterms:W3CDTF">2016-04-11T05:28:00Z</dcterms:created>
  <dcterms:modified xsi:type="dcterms:W3CDTF">2016-04-16T16:23:00Z</dcterms:modified>
</cp:coreProperties>
</file>