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DEB" w14:textId="77777777" w:rsidR="00013277" w:rsidRPr="007E36DE" w:rsidRDefault="00013277" w:rsidP="00105130">
      <w:pPr>
        <w:pStyle w:val="Flietext"/>
        <w:spacing w:line="276" w:lineRule="auto"/>
        <w:contextualSpacing w:val="0"/>
        <w:jc w:val="center"/>
        <w:rPr>
          <w:rFonts w:ascii="Arial" w:hAnsi="Arial" w:cs="Arial"/>
          <w:b/>
          <w:noProof/>
          <w:sz w:val="24"/>
        </w:rPr>
      </w:pPr>
      <w:r w:rsidRPr="007E36DE">
        <w:rPr>
          <w:rFonts w:ascii="Arial" w:hAnsi="Arial" w:cs="Arial"/>
          <w:b/>
          <w:noProof/>
          <w:sz w:val="24"/>
        </w:rPr>
        <w:t>365 unglaublich geniale Sachen machen</w:t>
      </w:r>
    </w:p>
    <w:p w14:paraId="6F154B7B" w14:textId="77777777" w:rsidR="00013277" w:rsidRPr="007E36DE" w:rsidRDefault="00013277" w:rsidP="00105130">
      <w:pPr>
        <w:pStyle w:val="Flietext"/>
        <w:spacing w:line="276" w:lineRule="auto"/>
        <w:contextualSpacing w:val="0"/>
        <w:jc w:val="center"/>
        <w:rPr>
          <w:rFonts w:ascii="Arial" w:hAnsi="Arial" w:cs="Arial"/>
          <w:noProof/>
          <w:sz w:val="24"/>
          <w:szCs w:val="22"/>
        </w:rPr>
      </w:pPr>
      <w:r w:rsidRPr="007E36DE">
        <w:rPr>
          <w:rFonts w:ascii="Arial" w:hAnsi="Arial" w:cs="Arial"/>
          <w:noProof/>
          <w:sz w:val="24"/>
          <w:szCs w:val="22"/>
        </w:rPr>
        <w:t>Zeit für eine Bildschirmpause!</w:t>
      </w:r>
    </w:p>
    <w:p w14:paraId="1EFDA918" w14:textId="77777777" w:rsidR="00013277" w:rsidRPr="007E36DE" w:rsidRDefault="00013277" w:rsidP="00105130">
      <w:pPr>
        <w:pStyle w:val="Flietext"/>
        <w:spacing w:line="276" w:lineRule="auto"/>
        <w:contextualSpacing w:val="0"/>
        <w:rPr>
          <w:rFonts w:ascii="Arial" w:hAnsi="Arial" w:cs="Arial"/>
          <w:noProof/>
        </w:rPr>
      </w:pPr>
    </w:p>
    <w:p w14:paraId="1D0CBB9C" w14:textId="77777777" w:rsidR="007F046B" w:rsidRPr="00853811" w:rsidRDefault="009D01B6" w:rsidP="00105130">
      <w:pPr>
        <w:pStyle w:val="Textkrper"/>
        <w:widowControl/>
        <w:spacing w:line="276" w:lineRule="auto"/>
        <w:contextualSpacing w:val="0"/>
        <w:rPr>
          <w:rFonts w:eastAsia="Calibri" w:cs="Arial"/>
          <w:b w:val="0"/>
          <w:bCs/>
          <w:color w:val="000000" w:themeColor="text1"/>
        </w:rPr>
      </w:pPr>
      <w:r w:rsidRPr="00853811">
        <w:rPr>
          <w:rFonts w:eastAsia="Calibri" w:cs="Arial"/>
          <w:b w:val="0"/>
          <w:color w:val="000000" w:themeColor="text1"/>
        </w:rPr>
        <w:t>Schalte den Bildschirm aus und versuche etwas Neues!</w:t>
      </w:r>
      <w:r w:rsidR="00013277" w:rsidRPr="00853811">
        <w:rPr>
          <w:rFonts w:eastAsia="Calibri" w:cs="Arial"/>
          <w:b w:val="0"/>
          <w:color w:val="000000" w:themeColor="text1"/>
        </w:rPr>
        <w:t xml:space="preserve"> </w:t>
      </w:r>
      <w:r w:rsidR="00EF6C61" w:rsidRPr="00853811">
        <w:rPr>
          <w:rFonts w:eastAsia="Calibri" w:cs="Arial"/>
          <w:b w:val="0"/>
          <w:color w:val="000000" w:themeColor="text1"/>
        </w:rPr>
        <w:t xml:space="preserve">Das </w:t>
      </w:r>
      <w:r w:rsidR="00013277" w:rsidRPr="00853811">
        <w:rPr>
          <w:rFonts w:eastAsia="Calibri" w:cs="Arial"/>
          <w:b w:val="0"/>
          <w:color w:val="000000" w:themeColor="text1"/>
        </w:rPr>
        <w:t>Buch „</w:t>
      </w:r>
      <w:r w:rsidR="00013277" w:rsidRPr="00853811">
        <w:rPr>
          <w:rFonts w:eastAsia="Calibri" w:cs="Arial"/>
          <w:color w:val="000000" w:themeColor="text1"/>
        </w:rPr>
        <w:t xml:space="preserve">365 </w:t>
      </w:r>
      <w:r w:rsidR="004247F3" w:rsidRPr="00853811">
        <w:rPr>
          <w:rFonts w:eastAsia="Calibri" w:cs="Arial"/>
          <w:color w:val="000000" w:themeColor="text1"/>
        </w:rPr>
        <w:t>unglaublich geniale Sachen machen</w:t>
      </w:r>
      <w:r w:rsidR="004247F3" w:rsidRPr="00853811">
        <w:rPr>
          <w:rFonts w:eastAsia="Calibri" w:cs="Arial"/>
          <w:b w:val="0"/>
          <w:color w:val="000000" w:themeColor="text1"/>
        </w:rPr>
        <w:t>“</w:t>
      </w:r>
      <w:r w:rsidR="00013277" w:rsidRPr="00853811">
        <w:rPr>
          <w:rFonts w:eastAsia="Calibri" w:cs="Arial"/>
          <w:b w:val="0"/>
          <w:color w:val="000000" w:themeColor="text1"/>
        </w:rPr>
        <w:t xml:space="preserve"> </w:t>
      </w:r>
      <w:r w:rsidRPr="00853811">
        <w:rPr>
          <w:rFonts w:eastAsia="Calibri" w:cs="Arial"/>
          <w:b w:val="0"/>
          <w:color w:val="000000" w:themeColor="text1"/>
        </w:rPr>
        <w:t>ist prall gefüllt mit</w:t>
      </w:r>
      <w:r w:rsidR="004247F3" w:rsidRPr="00853811">
        <w:rPr>
          <w:rFonts w:eastAsia="Calibri" w:cs="Arial"/>
          <w:b w:val="0"/>
          <w:color w:val="000000" w:themeColor="text1"/>
        </w:rPr>
        <w:t xml:space="preserve"> abwechslungsreiche</w:t>
      </w:r>
      <w:r w:rsidRPr="00853811">
        <w:rPr>
          <w:rFonts w:eastAsia="Calibri" w:cs="Arial"/>
          <w:b w:val="0"/>
          <w:color w:val="000000" w:themeColor="text1"/>
        </w:rPr>
        <w:t>n</w:t>
      </w:r>
      <w:r w:rsidR="00EF6C61" w:rsidRPr="00853811">
        <w:rPr>
          <w:rFonts w:eastAsia="Calibri" w:cs="Arial"/>
          <w:b w:val="0"/>
          <w:color w:val="000000" w:themeColor="text1"/>
        </w:rPr>
        <w:t xml:space="preserve"> K</w:t>
      </w:r>
      <w:r w:rsidRPr="00853811">
        <w:rPr>
          <w:rFonts w:eastAsia="Calibri" w:cs="Arial"/>
          <w:b w:val="0"/>
          <w:color w:val="000000" w:themeColor="text1"/>
        </w:rPr>
        <w:t xml:space="preserve">reativprojekten, Spielen, Rezepten und Experimenten </w:t>
      </w:r>
      <w:r w:rsidR="00C643B6" w:rsidRPr="00853811">
        <w:rPr>
          <w:rFonts w:eastAsia="Calibri" w:cs="Arial"/>
          <w:b w:val="0"/>
          <w:color w:val="000000" w:themeColor="text1"/>
        </w:rPr>
        <w:t>für jeden Tag des Jahres</w:t>
      </w:r>
      <w:r w:rsidRPr="00853811">
        <w:rPr>
          <w:rFonts w:eastAsia="Calibri" w:cs="Arial"/>
          <w:b w:val="0"/>
          <w:color w:val="000000" w:themeColor="text1"/>
        </w:rPr>
        <w:t>.</w:t>
      </w:r>
      <w:r w:rsidR="00755358" w:rsidRPr="00853811">
        <w:rPr>
          <w:rFonts w:eastAsia="Calibri" w:cs="Arial"/>
          <w:b w:val="0"/>
          <w:color w:val="000000" w:themeColor="text1"/>
        </w:rPr>
        <w:t xml:space="preserve"> </w:t>
      </w:r>
      <w:r w:rsidR="007F046B" w:rsidRPr="00853811">
        <w:rPr>
          <w:rFonts w:eastAsia="Calibri" w:cs="Arial"/>
          <w:b w:val="0"/>
          <w:color w:val="000000" w:themeColor="text1"/>
        </w:rPr>
        <w:t xml:space="preserve">Die direkte Ansprache im Buch motiviert Kinder ab 7 Jahren, sofort loszulegen: </w:t>
      </w:r>
      <w:r w:rsidR="007F046B" w:rsidRPr="00853811">
        <w:rPr>
          <w:rFonts w:eastAsia="Calibri" w:cs="Arial"/>
          <w:b w:val="0"/>
          <w:bCs/>
          <w:color w:val="000000" w:themeColor="text1"/>
        </w:rPr>
        <w:t>Mache Schleim, pflanze Flaschengärten, backe verdrehte Pizzas. Experimentiere mit Essigraketen, erfinde Brettspiele, spiele Wasserballon-Volley und zeige Zaubertricks. Recycle Müll zu Schätzen und T-Shirts zu Taschen.</w:t>
      </w:r>
      <w:r w:rsidR="007F046B" w:rsidRPr="00853811">
        <w:rPr>
          <w:rFonts w:eastAsia="Calibri" w:cs="Arial"/>
          <w:b w:val="0"/>
          <w:bCs/>
          <w:color w:val="000000" w:themeColor="text1"/>
        </w:rPr>
        <w:t xml:space="preserve"> </w:t>
      </w:r>
    </w:p>
    <w:p w14:paraId="10D9A4F0" w14:textId="77777777" w:rsidR="007F046B" w:rsidRPr="00853811" w:rsidRDefault="007F046B" w:rsidP="00105130">
      <w:pPr>
        <w:pStyle w:val="Textkrper"/>
        <w:widowControl/>
        <w:spacing w:line="276" w:lineRule="auto"/>
        <w:contextualSpacing w:val="0"/>
        <w:rPr>
          <w:rFonts w:eastAsia="Calibri" w:cs="Arial"/>
          <w:b w:val="0"/>
          <w:bCs/>
          <w:color w:val="000000" w:themeColor="text1"/>
        </w:rPr>
      </w:pPr>
    </w:p>
    <w:p w14:paraId="100547D7" w14:textId="2FF1BFD5" w:rsidR="00853811" w:rsidRPr="00853811" w:rsidRDefault="00543C69" w:rsidP="00B41F49">
      <w:pPr>
        <w:pStyle w:val="Textkrper"/>
        <w:widowControl/>
        <w:spacing w:line="276" w:lineRule="auto"/>
        <w:contextualSpacing w:val="0"/>
        <w:rPr>
          <w:rFonts w:eastAsia="Calibri" w:cs="Arial"/>
          <w:b w:val="0"/>
          <w:color w:val="000000" w:themeColor="text1"/>
        </w:rPr>
      </w:pPr>
      <w:r w:rsidRPr="00853811">
        <w:rPr>
          <w:rFonts w:eastAsia="Calibri" w:cs="Arial"/>
          <w:b w:val="0"/>
          <w:color w:val="000000" w:themeColor="text1"/>
        </w:rPr>
        <w:t>Insgesamt 365 übersichtlich erklärte</w:t>
      </w:r>
      <w:r w:rsidR="00373C9F" w:rsidRPr="00853811">
        <w:rPr>
          <w:rFonts w:eastAsia="Calibri" w:cs="Arial"/>
          <w:b w:val="0"/>
          <w:color w:val="000000" w:themeColor="text1"/>
        </w:rPr>
        <w:t xml:space="preserve"> Idee</w:t>
      </w:r>
      <w:r w:rsidRPr="00853811">
        <w:rPr>
          <w:rFonts w:eastAsia="Calibri" w:cs="Arial"/>
          <w:b w:val="0"/>
          <w:color w:val="000000" w:themeColor="text1"/>
        </w:rPr>
        <w:t>n</w:t>
      </w:r>
      <w:r w:rsidR="007F046B" w:rsidRPr="00853811">
        <w:rPr>
          <w:rFonts w:eastAsia="Calibri" w:cs="Arial"/>
          <w:b w:val="0"/>
          <w:color w:val="000000" w:themeColor="text1"/>
        </w:rPr>
        <w:t>, thematisch gegliedert und mit farbenfrohen Illustrationen veranschaulicht,</w:t>
      </w:r>
      <w:r w:rsidR="00373C9F" w:rsidRPr="00853811">
        <w:rPr>
          <w:rFonts w:eastAsia="Calibri" w:cs="Arial"/>
          <w:b w:val="0"/>
          <w:color w:val="000000" w:themeColor="text1"/>
        </w:rPr>
        <w:t xml:space="preserve"> </w:t>
      </w:r>
      <w:r w:rsidRPr="00853811">
        <w:rPr>
          <w:rFonts w:eastAsia="Calibri" w:cs="Arial"/>
          <w:b w:val="0"/>
          <w:color w:val="000000" w:themeColor="text1"/>
        </w:rPr>
        <w:t>lassen sich im Buch entdecken</w:t>
      </w:r>
      <w:r w:rsidR="00B41F49">
        <w:rPr>
          <w:rFonts w:eastAsia="Calibri" w:cs="Arial"/>
          <w:b w:val="0"/>
          <w:color w:val="000000" w:themeColor="text1"/>
        </w:rPr>
        <w:t xml:space="preserve">. </w:t>
      </w:r>
      <w:r w:rsidR="00853811" w:rsidRPr="00853811">
        <w:rPr>
          <w:rFonts w:eastAsia="Calibri" w:cs="Arial"/>
          <w:b w:val="0"/>
          <w:color w:val="000000" w:themeColor="text1"/>
        </w:rPr>
        <w:t>Alle Beschäftigungsideen</w:t>
      </w:r>
      <w:r w:rsidR="00853811">
        <w:rPr>
          <w:rFonts w:cs="Arial"/>
          <w:color w:val="000000" w:themeColor="text1"/>
        </w:rPr>
        <w:t xml:space="preserve"> </w:t>
      </w:r>
      <w:r w:rsidR="00E50E67">
        <w:rPr>
          <w:rFonts w:cs="Arial"/>
          <w:color w:val="000000" w:themeColor="text1"/>
        </w:rPr>
        <w:t>sind mit preiswerten, haushaltsüblichen Materialien direkt umsetzbar und</w:t>
      </w:r>
      <w:r w:rsidR="00853811" w:rsidRPr="00853811">
        <w:rPr>
          <w:rFonts w:eastAsia="Calibri" w:cs="Arial"/>
          <w:b w:val="0"/>
          <w:color w:val="000000" w:themeColor="text1"/>
        </w:rPr>
        <w:t xml:space="preserve"> sorgen für eine große Portion Unterhaltung – abseits von Computer, Smartphone oder Spielekonsole. </w:t>
      </w:r>
    </w:p>
    <w:p w14:paraId="35A1C21F" w14:textId="77777777" w:rsidR="00853811" w:rsidRPr="00853811" w:rsidRDefault="00853811" w:rsidP="00853811">
      <w:pPr>
        <w:pStyle w:val="Textkrper"/>
        <w:widowControl/>
        <w:spacing w:line="276" w:lineRule="auto"/>
        <w:contextualSpacing w:val="0"/>
        <w:rPr>
          <w:rFonts w:eastAsia="Calibri" w:cs="Arial"/>
          <w:b w:val="0"/>
          <w:color w:val="808080" w:themeColor="background1" w:themeShade="80"/>
        </w:rPr>
      </w:pPr>
    </w:p>
    <w:p w14:paraId="0E06AC70" w14:textId="77777777" w:rsidR="00013277" w:rsidRPr="00853811" w:rsidRDefault="00013277" w:rsidP="00105130">
      <w:pPr>
        <w:pStyle w:val="Textkrper"/>
        <w:spacing w:line="276" w:lineRule="auto"/>
        <w:contextualSpacing w:val="0"/>
        <w:rPr>
          <w:rFonts w:eastAsia="Calibri" w:cs="Arial"/>
          <w:b w:val="0"/>
          <w:color w:val="808080" w:themeColor="background1" w:themeShade="80"/>
        </w:rPr>
      </w:pPr>
    </w:p>
    <w:p w14:paraId="3112031B" w14:textId="77777777" w:rsidR="00013277" w:rsidRPr="00853811" w:rsidRDefault="00013277" w:rsidP="00105130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>Das steckt drin:</w:t>
      </w:r>
    </w:p>
    <w:p w14:paraId="1B0DE20D" w14:textId="77777777" w:rsidR="0092224D" w:rsidRPr="00853811" w:rsidRDefault="0092224D" w:rsidP="00105130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7EA5CBE2" w14:textId="2AC597BF" w:rsidR="005073BD" w:rsidRPr="00853811" w:rsidRDefault="005073BD" w:rsidP="00105130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>-</w:t>
      </w:r>
      <w:r w:rsidR="00832A5C" w:rsidRPr="0085381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>kreative Bastelideen</w:t>
      </w:r>
      <w:r w:rsidR="00A93B91" w:rsidRPr="00853811">
        <w:rPr>
          <w:rFonts w:ascii="Arial" w:hAnsi="Arial" w:cs="Arial"/>
          <w:color w:val="000000"/>
          <w:sz w:val="20"/>
          <w:szCs w:val="20"/>
          <w:lang w:eastAsia="de-DE"/>
        </w:rPr>
        <w:t xml:space="preserve"> und </w:t>
      </w: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>Zeichen</w:t>
      </w:r>
      <w:r w:rsidR="007F28A5" w:rsidRPr="00853811">
        <w:rPr>
          <w:rFonts w:ascii="Arial" w:hAnsi="Arial" w:cs="Arial"/>
          <w:color w:val="000000"/>
          <w:sz w:val="20"/>
          <w:szCs w:val="20"/>
          <w:lang w:eastAsia="de-DE"/>
        </w:rPr>
        <w:t>vorlagen</w:t>
      </w:r>
    </w:p>
    <w:p w14:paraId="398BA206" w14:textId="77777777" w:rsidR="002D6351" w:rsidRPr="00853811" w:rsidRDefault="002D6351" w:rsidP="002D6351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>- Projekte in der Natur</w:t>
      </w:r>
    </w:p>
    <w:p w14:paraId="3CD3A303" w14:textId="77777777" w:rsidR="00832A5C" w:rsidRPr="00853811" w:rsidRDefault="00832A5C" w:rsidP="00105130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 xml:space="preserve">- lustige Spiele und </w:t>
      </w:r>
      <w:r w:rsidR="00BA1A5C" w:rsidRPr="00853811">
        <w:rPr>
          <w:rFonts w:ascii="Arial" w:hAnsi="Arial" w:cs="Arial"/>
          <w:color w:val="000000"/>
          <w:sz w:val="20"/>
          <w:szCs w:val="20"/>
          <w:lang w:eastAsia="de-DE"/>
        </w:rPr>
        <w:t>Ermunterungen zu mehr</w:t>
      </w: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 xml:space="preserve"> Bewegung</w:t>
      </w:r>
    </w:p>
    <w:p w14:paraId="1E2173F9" w14:textId="77777777" w:rsidR="00F61C33" w:rsidRPr="00853811" w:rsidRDefault="005073BD" w:rsidP="00105130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>-</w:t>
      </w:r>
      <w:r w:rsidR="00832A5C" w:rsidRPr="0085381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>leckere Rezepte</w:t>
      </w:r>
    </w:p>
    <w:p w14:paraId="046ACEAF" w14:textId="77777777" w:rsidR="0014218E" w:rsidRPr="00853811" w:rsidRDefault="0014218E" w:rsidP="00105130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>- verblüffende Zaubertricks und spannende Experimente</w:t>
      </w:r>
    </w:p>
    <w:p w14:paraId="1087BE08" w14:textId="77777777" w:rsidR="005073BD" w:rsidRPr="00853811" w:rsidRDefault="005073BD" w:rsidP="00105130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>-</w:t>
      </w:r>
      <w:r w:rsidR="00832A5C" w:rsidRPr="0085381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392624" w:rsidRPr="00853811">
        <w:rPr>
          <w:rFonts w:ascii="Arial" w:hAnsi="Arial" w:cs="Arial"/>
          <w:color w:val="000000"/>
          <w:sz w:val="20"/>
          <w:szCs w:val="20"/>
          <w:lang w:eastAsia="de-DE"/>
        </w:rPr>
        <w:t>Aktivitäten</w:t>
      </w:r>
      <w:r w:rsidR="00A93B91" w:rsidRPr="0085381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>zum Grübeln</w:t>
      </w:r>
      <w:r w:rsidR="00A93B91" w:rsidRPr="00853811">
        <w:rPr>
          <w:rFonts w:ascii="Arial" w:hAnsi="Arial" w:cs="Arial"/>
          <w:color w:val="000000"/>
          <w:sz w:val="20"/>
          <w:szCs w:val="20"/>
          <w:lang w:eastAsia="de-DE"/>
        </w:rPr>
        <w:t xml:space="preserve"> und Quizzen</w:t>
      </w:r>
    </w:p>
    <w:p w14:paraId="4292040F" w14:textId="77777777" w:rsidR="0092224D" w:rsidRPr="00853811" w:rsidRDefault="004D387E" w:rsidP="00105130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>-</w:t>
      </w:r>
      <w:r w:rsidR="00832A5C" w:rsidRPr="0085381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Pr="00853811">
        <w:rPr>
          <w:rFonts w:ascii="Arial" w:hAnsi="Arial" w:cs="Arial"/>
          <w:color w:val="000000"/>
          <w:sz w:val="20"/>
          <w:szCs w:val="20"/>
          <w:lang w:eastAsia="de-DE"/>
        </w:rPr>
        <w:t>Zeitvertreibe für Unterwegs</w:t>
      </w:r>
    </w:p>
    <w:p w14:paraId="76B29467" w14:textId="77777777" w:rsidR="002840DD" w:rsidRPr="00853811" w:rsidRDefault="002840DD" w:rsidP="00105130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3BF43545" w14:textId="77777777" w:rsidR="00013277" w:rsidRPr="007E36DE" w:rsidRDefault="008E1E64" w:rsidP="00105130">
      <w:pPr>
        <w:pStyle w:val="KeinLeerraum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7E36DE"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4DB865C9" wp14:editId="3625AE21">
            <wp:simplePos x="0" y="0"/>
            <wp:positionH relativeFrom="column">
              <wp:posOffset>43815</wp:posOffset>
            </wp:positionH>
            <wp:positionV relativeFrom="paragraph">
              <wp:posOffset>144780</wp:posOffset>
            </wp:positionV>
            <wp:extent cx="2394000" cy="2383200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8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00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C69AA" w14:textId="77777777" w:rsidR="00013277" w:rsidRPr="007E36DE" w:rsidRDefault="00013277" w:rsidP="00105130">
      <w:pPr>
        <w:pStyle w:val="KeinLeerraum"/>
        <w:jc w:val="both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14:paraId="4B5E712E" w14:textId="77777777" w:rsidR="00013277" w:rsidRPr="007E36DE" w:rsidRDefault="00013277" w:rsidP="00105130">
      <w:pPr>
        <w:pStyle w:val="KeinLeerraum"/>
        <w:jc w:val="both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7E36DE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365 unglaublich geniale Sachen machen </w:t>
      </w:r>
      <w:r w:rsidRPr="007E36DE">
        <w:rPr>
          <w:rFonts w:ascii="Arial" w:hAnsi="Arial" w:cs="Arial"/>
          <w:b/>
          <w:color w:val="FF0000"/>
          <w:sz w:val="20"/>
          <w:szCs w:val="20"/>
          <w:lang w:eastAsia="de-DE"/>
        </w:rPr>
        <w:t>NEU</w:t>
      </w:r>
    </w:p>
    <w:p w14:paraId="0128C410" w14:textId="77777777" w:rsidR="00013277" w:rsidRPr="007E36DE" w:rsidRDefault="00013277" w:rsidP="00105130">
      <w:pPr>
        <w:pStyle w:val="KeinLeerraum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7E36DE">
        <w:rPr>
          <w:rFonts w:ascii="Arial" w:hAnsi="Arial" w:cs="Arial"/>
          <w:color w:val="000000"/>
          <w:sz w:val="20"/>
          <w:szCs w:val="20"/>
          <w:lang w:eastAsia="de-DE"/>
        </w:rPr>
        <w:t>Zeit für eine Bildschirmpause!</w:t>
      </w:r>
    </w:p>
    <w:p w14:paraId="13F63ED5" w14:textId="77777777" w:rsidR="00013277" w:rsidRPr="007E36DE" w:rsidRDefault="00013277" w:rsidP="00105130">
      <w:pPr>
        <w:pStyle w:val="KeinLeerraum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68D51A83" w14:textId="77777777" w:rsidR="00013277" w:rsidRPr="007E36DE" w:rsidRDefault="00013277" w:rsidP="00105130">
      <w:pPr>
        <w:pStyle w:val="KeinLeerraum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7E36DE">
        <w:rPr>
          <w:rFonts w:ascii="Arial" w:hAnsi="Arial" w:cs="Arial"/>
          <w:color w:val="000000"/>
          <w:sz w:val="20"/>
          <w:szCs w:val="20"/>
          <w:lang w:eastAsia="de-DE"/>
        </w:rPr>
        <w:t>ab 7 Jahren</w:t>
      </w:r>
    </w:p>
    <w:p w14:paraId="52671494" w14:textId="77777777" w:rsidR="00013277" w:rsidRPr="007E36DE" w:rsidRDefault="00013277" w:rsidP="00105130">
      <w:pPr>
        <w:pStyle w:val="KeinLeerraum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7E36DE">
        <w:rPr>
          <w:rFonts w:ascii="Arial" w:hAnsi="Arial" w:cs="Arial"/>
          <w:color w:val="000000"/>
          <w:sz w:val="20"/>
          <w:szCs w:val="20"/>
          <w:lang w:eastAsia="de-DE"/>
        </w:rPr>
        <w:t>Flexocover, 288 Seiten</w:t>
      </w:r>
    </w:p>
    <w:p w14:paraId="578D5305" w14:textId="77777777" w:rsidR="00013277" w:rsidRPr="007E36DE" w:rsidRDefault="00013277" w:rsidP="00105130">
      <w:pPr>
        <w:pStyle w:val="Endnotentext"/>
        <w:rPr>
          <w:rFonts w:cs="Arial"/>
          <w:b/>
        </w:rPr>
      </w:pPr>
      <w:r w:rsidRPr="007E36DE">
        <w:rPr>
          <w:rFonts w:cs="Arial"/>
        </w:rPr>
        <w:t>au</w:t>
      </w:r>
      <w:r w:rsidR="0064210B">
        <w:rPr>
          <w:rFonts w:cs="Arial"/>
        </w:rPr>
        <w:t>s</w:t>
      </w:r>
      <w:r w:rsidRPr="007E36DE">
        <w:rPr>
          <w:rFonts w:cs="Arial"/>
        </w:rPr>
        <w:t xml:space="preserve"> FSC</w:t>
      </w:r>
      <w:r w:rsidRPr="007E36DE">
        <w:rPr>
          <w:rFonts w:cs="Arial"/>
          <w:b/>
        </w:rPr>
        <w:t>©</w:t>
      </w:r>
      <w:r w:rsidRPr="007E36DE">
        <w:rPr>
          <w:rFonts w:cs="Arial"/>
        </w:rPr>
        <w:t>-zertifiziertem Papier</w:t>
      </w:r>
    </w:p>
    <w:p w14:paraId="63B6DE2D" w14:textId="77777777" w:rsidR="00013277" w:rsidRPr="007E36DE" w:rsidRDefault="00013277" w:rsidP="00105130">
      <w:pPr>
        <w:pStyle w:val="KeinLeerraum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7E36DE">
        <w:rPr>
          <w:rFonts w:ascii="Arial" w:hAnsi="Arial" w:cs="Arial"/>
          <w:color w:val="000000"/>
          <w:sz w:val="20"/>
          <w:szCs w:val="20"/>
          <w:lang w:eastAsia="de-DE"/>
        </w:rPr>
        <w:t>ca. 25,3 cm x 25,3 cm 2,3 cm</w:t>
      </w:r>
    </w:p>
    <w:p w14:paraId="79764BBF" w14:textId="77777777" w:rsidR="00013277" w:rsidRPr="007E36DE" w:rsidRDefault="00013277" w:rsidP="00105130">
      <w:pPr>
        <w:pStyle w:val="KeinLeerraum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4A44D1B3" w14:textId="77777777" w:rsidR="00013277" w:rsidRPr="007E36DE" w:rsidRDefault="00013277" w:rsidP="00105130">
      <w:pPr>
        <w:pStyle w:val="KeinLeerraum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7E36DE">
        <w:rPr>
          <w:rFonts w:ascii="Arial" w:hAnsi="Arial" w:cs="Arial"/>
          <w:color w:val="000000"/>
          <w:sz w:val="20"/>
          <w:szCs w:val="20"/>
          <w:lang w:eastAsia="de-DE"/>
        </w:rPr>
        <w:t>ISBN 978-3-96455-182-5</w:t>
      </w:r>
    </w:p>
    <w:p w14:paraId="4D2DAED9" w14:textId="77777777" w:rsidR="00013277" w:rsidRPr="007E36DE" w:rsidRDefault="00013277" w:rsidP="00105130">
      <w:pPr>
        <w:pStyle w:val="KeinLeerraum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7E36DE">
        <w:rPr>
          <w:rFonts w:ascii="Arial" w:hAnsi="Arial" w:cs="Arial"/>
          <w:color w:val="000000"/>
          <w:sz w:val="20"/>
          <w:szCs w:val="20"/>
          <w:lang w:eastAsia="de-DE"/>
        </w:rPr>
        <w:t>€ 19,95 (D), € 20,50 (A)</w:t>
      </w:r>
    </w:p>
    <w:p w14:paraId="6C99871B" w14:textId="77777777" w:rsidR="00013277" w:rsidRPr="007E36DE" w:rsidRDefault="00013277" w:rsidP="00105130">
      <w:pPr>
        <w:pStyle w:val="KeinLeerraum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7E36DE">
        <w:rPr>
          <w:rFonts w:ascii="Arial" w:hAnsi="Arial" w:cs="Arial"/>
          <w:color w:val="000000"/>
          <w:sz w:val="20"/>
          <w:szCs w:val="20"/>
          <w:lang w:eastAsia="de-DE"/>
        </w:rPr>
        <w:t>moses. Verlag, Kempen 2022</w:t>
      </w:r>
    </w:p>
    <w:p w14:paraId="58E11390" w14:textId="77777777" w:rsidR="008E1E64" w:rsidRPr="007E36DE" w:rsidRDefault="00013277" w:rsidP="00105130">
      <w:pPr>
        <w:pStyle w:val="KeinLeerraum"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de-DE"/>
        </w:rPr>
      </w:pPr>
      <w:r w:rsidRPr="007E36DE">
        <w:rPr>
          <w:rFonts w:ascii="Arial" w:hAnsi="Arial" w:cs="Arial"/>
          <w:color w:val="FF0000"/>
          <w:sz w:val="20"/>
          <w:szCs w:val="20"/>
          <w:lang w:eastAsia="de-DE"/>
        </w:rPr>
        <w:t>lieferbar ab Januar 2022</w:t>
      </w:r>
    </w:p>
    <w:sectPr w:rsidR="008E1E64" w:rsidRPr="007E36DE" w:rsidSect="00BA2EC9">
      <w:headerReference w:type="default" r:id="rId7"/>
      <w:footerReference w:type="default" r:id="rId8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AB59" w14:textId="77777777" w:rsidR="00690B44" w:rsidRDefault="00D33D6B">
      <w:pPr>
        <w:spacing w:line="240" w:lineRule="auto"/>
      </w:pPr>
      <w:r>
        <w:separator/>
      </w:r>
    </w:p>
  </w:endnote>
  <w:endnote w:type="continuationSeparator" w:id="0">
    <w:p w14:paraId="4AEF8112" w14:textId="77777777" w:rsidR="00690B44" w:rsidRDefault="00D33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4F3C" w14:textId="77777777" w:rsidR="005E4F29" w:rsidRPr="000C11D2" w:rsidRDefault="00013277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35B61" wp14:editId="43A553A8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CE3AB" w14:textId="77777777" w:rsidR="00380B26" w:rsidRDefault="00013277" w:rsidP="00380B26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35B6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QAwIAAO8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" stroked="f" strokeweight=".25pt">
              <v:fill opacity="47802f"/>
              <v:textbox style="layout-flow:vertical;mso-layout-flow-alt:bottom-to-top">
                <w:txbxContent>
                  <w:p w14:paraId="24FCE3AB" w14:textId="77777777" w:rsidR="00380B26" w:rsidRDefault="00013277" w:rsidP="00380B26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72F72" wp14:editId="3533F2F8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72581" w14:textId="77777777" w:rsidR="00380B26" w:rsidRPr="00A51B14" w:rsidRDefault="00013277" w:rsidP="00380B2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3526AD7D" w14:textId="77777777" w:rsidR="00380B26" w:rsidRPr="00A51B14" w:rsidRDefault="00B41F49" w:rsidP="00380B2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27DA7645" w14:textId="77777777" w:rsidR="00380B26" w:rsidRPr="00A51B14" w:rsidRDefault="00013277" w:rsidP="00380B2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02F7F117" w14:textId="77777777" w:rsidR="00380B26" w:rsidRPr="00A51B14" w:rsidRDefault="00013277" w:rsidP="00380B2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7CE89F6C" w14:textId="77777777" w:rsidR="00380B26" w:rsidRPr="00A51B14" w:rsidRDefault="00013277" w:rsidP="00380B2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0338E88D" w14:textId="77777777" w:rsidR="00380B26" w:rsidRPr="00A51B14" w:rsidRDefault="00013277" w:rsidP="00380B2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393E2C6F" w14:textId="77777777" w:rsidR="00380B26" w:rsidRPr="00A51B14" w:rsidRDefault="00B41F49" w:rsidP="00380B2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213B758C" w14:textId="77777777" w:rsidR="00380B26" w:rsidRPr="00A51B14" w:rsidRDefault="00013277" w:rsidP="00380B2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01193077" w14:textId="77777777" w:rsidR="00380B26" w:rsidRPr="00A51B14" w:rsidRDefault="00013277" w:rsidP="00380B2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3E64E5F9" w14:textId="77777777" w:rsidR="00380B26" w:rsidRPr="00A51B14" w:rsidRDefault="00B41F49" w:rsidP="00380B2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3FD769C2" w14:textId="77777777" w:rsidR="00380B26" w:rsidRPr="00A51B14" w:rsidRDefault="00013277" w:rsidP="00380B2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460116C9" w14:textId="77777777" w:rsidR="00380B26" w:rsidRPr="00A51B14" w:rsidRDefault="00013277" w:rsidP="00380B2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72F72" id="Textfeld 2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" stroked="f">
              <v:textbox>
                <w:txbxContent>
                  <w:p w14:paraId="48B72581" w14:textId="77777777" w:rsidR="00380B26" w:rsidRPr="00A51B14" w:rsidRDefault="00013277" w:rsidP="00380B2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3526AD7D" w14:textId="77777777" w:rsidR="00380B26" w:rsidRPr="00A51B14" w:rsidRDefault="00B41F49" w:rsidP="00380B2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27DA7645" w14:textId="77777777" w:rsidR="00380B26" w:rsidRPr="00A51B14" w:rsidRDefault="00013277" w:rsidP="00380B2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02F7F117" w14:textId="77777777" w:rsidR="00380B26" w:rsidRPr="00A51B14" w:rsidRDefault="00013277" w:rsidP="00380B2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7CE89F6C" w14:textId="77777777" w:rsidR="00380B26" w:rsidRPr="00A51B14" w:rsidRDefault="00013277" w:rsidP="00380B2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0338E88D" w14:textId="77777777" w:rsidR="00380B26" w:rsidRPr="00A51B14" w:rsidRDefault="00013277" w:rsidP="00380B2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393E2C6F" w14:textId="77777777" w:rsidR="00380B26" w:rsidRPr="00A51B14" w:rsidRDefault="00B41F49" w:rsidP="00380B2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213B758C" w14:textId="77777777" w:rsidR="00380B26" w:rsidRPr="00A51B14" w:rsidRDefault="00013277" w:rsidP="00380B2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01193077" w14:textId="77777777" w:rsidR="00380B26" w:rsidRPr="00A51B14" w:rsidRDefault="00013277" w:rsidP="00380B2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3E64E5F9" w14:textId="77777777" w:rsidR="00380B26" w:rsidRPr="00A51B14" w:rsidRDefault="00B41F49" w:rsidP="00380B2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3FD769C2" w14:textId="77777777" w:rsidR="00380B26" w:rsidRPr="00A51B14" w:rsidRDefault="00013277" w:rsidP="00380B2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460116C9" w14:textId="77777777" w:rsidR="00380B26" w:rsidRPr="00A51B14" w:rsidRDefault="00013277" w:rsidP="00380B2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0738" w14:textId="77777777" w:rsidR="00690B44" w:rsidRDefault="00D33D6B">
      <w:pPr>
        <w:spacing w:line="240" w:lineRule="auto"/>
      </w:pPr>
      <w:r>
        <w:separator/>
      </w:r>
    </w:p>
  </w:footnote>
  <w:footnote w:type="continuationSeparator" w:id="0">
    <w:p w14:paraId="5DEF4874" w14:textId="77777777" w:rsidR="00690B44" w:rsidRDefault="00D33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6C33" w14:textId="77777777" w:rsidR="005E4F29" w:rsidRDefault="000132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E8CD40C" wp14:editId="4BAF95D1">
          <wp:simplePos x="0" y="0"/>
          <wp:positionH relativeFrom="column">
            <wp:posOffset>5424170</wp:posOffset>
          </wp:positionH>
          <wp:positionV relativeFrom="paragraph">
            <wp:posOffset>-139700</wp:posOffset>
          </wp:positionV>
          <wp:extent cx="1080770" cy="612140"/>
          <wp:effectExtent l="19050" t="0" r="5080" b="0"/>
          <wp:wrapTight wrapText="bothSides">
            <wp:wrapPolygon edited="0">
              <wp:start x="-381" y="0"/>
              <wp:lineTo x="-381" y="20838"/>
              <wp:lineTo x="21702" y="20838"/>
              <wp:lineTo x="21702" y="0"/>
              <wp:lineTo x="-381" y="0"/>
            </wp:wrapPolygon>
          </wp:wrapTight>
          <wp:docPr id="5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77"/>
    <w:rsid w:val="000074F5"/>
    <w:rsid w:val="00013277"/>
    <w:rsid w:val="00061357"/>
    <w:rsid w:val="00063C79"/>
    <w:rsid w:val="00066DF0"/>
    <w:rsid w:val="00105130"/>
    <w:rsid w:val="0014218E"/>
    <w:rsid w:val="00170778"/>
    <w:rsid w:val="001D0C58"/>
    <w:rsid w:val="002016A3"/>
    <w:rsid w:val="002840DD"/>
    <w:rsid w:val="002D6351"/>
    <w:rsid w:val="002E0D7E"/>
    <w:rsid w:val="00373C9F"/>
    <w:rsid w:val="003775DC"/>
    <w:rsid w:val="00381E5A"/>
    <w:rsid w:val="00392624"/>
    <w:rsid w:val="003D4808"/>
    <w:rsid w:val="004247F3"/>
    <w:rsid w:val="0043425C"/>
    <w:rsid w:val="00475F59"/>
    <w:rsid w:val="004929CC"/>
    <w:rsid w:val="004D387E"/>
    <w:rsid w:val="005073BD"/>
    <w:rsid w:val="00543C69"/>
    <w:rsid w:val="00566B30"/>
    <w:rsid w:val="005733B7"/>
    <w:rsid w:val="0064210B"/>
    <w:rsid w:val="00690B44"/>
    <w:rsid w:val="00696435"/>
    <w:rsid w:val="006A1869"/>
    <w:rsid w:val="006D1DF6"/>
    <w:rsid w:val="006D5BB3"/>
    <w:rsid w:val="00723CEC"/>
    <w:rsid w:val="00724E41"/>
    <w:rsid w:val="00744C75"/>
    <w:rsid w:val="00755358"/>
    <w:rsid w:val="00770902"/>
    <w:rsid w:val="007C01EE"/>
    <w:rsid w:val="007C0422"/>
    <w:rsid w:val="007E36DE"/>
    <w:rsid w:val="007F046B"/>
    <w:rsid w:val="007F28A5"/>
    <w:rsid w:val="008129C3"/>
    <w:rsid w:val="00813E49"/>
    <w:rsid w:val="00832A5C"/>
    <w:rsid w:val="00853811"/>
    <w:rsid w:val="008C0E82"/>
    <w:rsid w:val="008D5228"/>
    <w:rsid w:val="008E1E64"/>
    <w:rsid w:val="0092224D"/>
    <w:rsid w:val="0099392D"/>
    <w:rsid w:val="009D01B6"/>
    <w:rsid w:val="00A04FF2"/>
    <w:rsid w:val="00A31034"/>
    <w:rsid w:val="00A93B91"/>
    <w:rsid w:val="00B41F49"/>
    <w:rsid w:val="00B63905"/>
    <w:rsid w:val="00BA1A5C"/>
    <w:rsid w:val="00BD6FA2"/>
    <w:rsid w:val="00BF5F63"/>
    <w:rsid w:val="00C643B6"/>
    <w:rsid w:val="00D17E20"/>
    <w:rsid w:val="00D33D6B"/>
    <w:rsid w:val="00D35B6C"/>
    <w:rsid w:val="00D96CDD"/>
    <w:rsid w:val="00DA488B"/>
    <w:rsid w:val="00DC5D6A"/>
    <w:rsid w:val="00E50E67"/>
    <w:rsid w:val="00EF6C61"/>
    <w:rsid w:val="00F40F5F"/>
    <w:rsid w:val="00F61C33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72C4"/>
  <w15:chartTrackingRefBased/>
  <w15:docId w15:val="{5C7607F7-CC9E-4B7A-9448-672463D9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013277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13277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3277"/>
    <w:pPr>
      <w:keepNext/>
      <w:spacing w:before="240" w:after="60" w:line="240" w:lineRule="auto"/>
      <w:contextualSpacing w:val="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13277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3277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1327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3277"/>
    <w:rPr>
      <w:rFonts w:ascii="Calibri" w:eastAsia="Calibri" w:hAnsi="Calibri" w:cs="Times New Roman"/>
      <w:b/>
      <w:sz w:val="22"/>
    </w:rPr>
  </w:style>
  <w:style w:type="paragraph" w:styleId="Textkrper">
    <w:name w:val="Body Text"/>
    <w:basedOn w:val="Standard"/>
    <w:link w:val="TextkrperZchn"/>
    <w:rsid w:val="00013277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013277"/>
    <w:rPr>
      <w:rFonts w:eastAsia="Times New Roman" w:cs="Times New Roman"/>
      <w:b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1327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lietext">
    <w:name w:val="Fließtext"/>
    <w:basedOn w:val="Standard"/>
    <w:link w:val="FlietextZchn"/>
    <w:qFormat/>
    <w:rsid w:val="00013277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character" w:customStyle="1" w:styleId="FlietextZchn">
    <w:name w:val="Fließtext Zchn"/>
    <w:basedOn w:val="Absatz-Standardschriftart"/>
    <w:link w:val="Flietext"/>
    <w:rsid w:val="00013277"/>
    <w:rPr>
      <w:rFonts w:ascii="QuaySansEF-Book" w:eastAsia="Calibri" w:hAnsi="QuaySansEF-Book" w:cs="TrebuchetMS"/>
      <w:color w:val="00000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3277"/>
    <w:rPr>
      <w:rFonts w:ascii="Calibri" w:eastAsia="Calibri" w:hAnsi="Calibri" w:cs="Times New Roman"/>
      <w:sz w:val="22"/>
    </w:rPr>
  </w:style>
  <w:style w:type="paragraph" w:styleId="Endnotentext">
    <w:name w:val="endnote text"/>
    <w:basedOn w:val="Standard"/>
    <w:link w:val="EndnotentextZchn"/>
    <w:semiHidden/>
    <w:rsid w:val="00013277"/>
    <w:pPr>
      <w:widowControl w:val="0"/>
      <w:spacing w:line="240" w:lineRule="auto"/>
      <w:contextualSpacing w:val="0"/>
    </w:pPr>
    <w:rPr>
      <w:rFonts w:ascii="Arial" w:hAnsi="Arial"/>
      <w:b w:val="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13277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Friederike Wehse</cp:lastModifiedBy>
  <cp:revision>71</cp:revision>
  <dcterms:created xsi:type="dcterms:W3CDTF">2021-11-25T11:30:00Z</dcterms:created>
  <dcterms:modified xsi:type="dcterms:W3CDTF">2022-01-12T08:06:00Z</dcterms:modified>
</cp:coreProperties>
</file>