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16E6" w14:textId="77777777" w:rsidR="00F2604F" w:rsidRP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F2604F">
        <w:rPr>
          <w:rFonts w:ascii="Helvetica" w:hAnsi="Helvetica" w:cs="Helvetica"/>
          <w:b/>
          <w:sz w:val="30"/>
          <w:szCs w:val="30"/>
        </w:rPr>
        <w:t xml:space="preserve">Om </w:t>
      </w:r>
      <w:proofErr w:type="spellStart"/>
      <w:r w:rsidRPr="00F2604F">
        <w:rPr>
          <w:rFonts w:ascii="Helvetica" w:hAnsi="Helvetica" w:cs="Helvetica"/>
          <w:b/>
          <w:sz w:val="30"/>
          <w:szCs w:val="30"/>
        </w:rPr>
        <w:t>Qicraft</w:t>
      </w:r>
      <w:proofErr w:type="spellEnd"/>
    </w:p>
    <w:p w14:paraId="27823A91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Qicraft</w:t>
      </w:r>
      <w:proofErr w:type="spellEnd"/>
      <w:r>
        <w:rPr>
          <w:rFonts w:ascii="Helvetica" w:hAnsi="Helvetica" w:cs="Helvetica"/>
          <w:sz w:val="30"/>
          <w:szCs w:val="30"/>
        </w:rPr>
        <w:t xml:space="preserve"> är Nordens ledande samarbetspartner av träningsutrustning och tjänster inom hälsa. Vår ambition är att hjälpa våra kunder att investera i lönsamma affärer och leverera de bästa resultaten inom hälsa och </w:t>
      </w:r>
      <w:proofErr w:type="spellStart"/>
      <w:r>
        <w:rPr>
          <w:rFonts w:ascii="Helvetica" w:hAnsi="Helvetica" w:cs="Helvetica"/>
          <w:sz w:val="30"/>
          <w:szCs w:val="30"/>
        </w:rPr>
        <w:t>wellness</w:t>
      </w:r>
      <w:proofErr w:type="spellEnd"/>
      <w:r>
        <w:rPr>
          <w:rFonts w:ascii="Helvetica" w:hAnsi="Helvetica" w:cs="Helvetica"/>
          <w:sz w:val="30"/>
          <w:szCs w:val="30"/>
        </w:rPr>
        <w:t xml:space="preserve">. Vi strävar mot en helhetssyn i allt vi gör. Vi önskar bygga långsiktiga relationer med våra kunder och partners. Med lång erfarenhet och bred kunskap inom </w:t>
      </w:r>
      <w:proofErr w:type="spellStart"/>
      <w:r>
        <w:rPr>
          <w:rFonts w:ascii="Helvetica" w:hAnsi="Helvetica" w:cs="Helvetica"/>
          <w:sz w:val="30"/>
          <w:szCs w:val="30"/>
        </w:rPr>
        <w:t>wellness</w:t>
      </w:r>
      <w:proofErr w:type="spellEnd"/>
      <w:r>
        <w:rPr>
          <w:rFonts w:ascii="Helvetica" w:hAnsi="Helvetica" w:cs="Helvetica"/>
          <w:sz w:val="30"/>
          <w:szCs w:val="30"/>
        </w:rPr>
        <w:t>, är vårt mål att få fler människor att leva hälsosamt och balanserat med visionen ”</w:t>
      </w:r>
      <w:proofErr w:type="spellStart"/>
      <w:r>
        <w:rPr>
          <w:rFonts w:ascii="Helvetica" w:hAnsi="Helvetica" w:cs="Helvetica"/>
          <w:sz w:val="30"/>
          <w:szCs w:val="30"/>
        </w:rPr>
        <w:t>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achieve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wellness</w:t>
      </w:r>
      <w:proofErr w:type="spellEnd"/>
      <w:r>
        <w:rPr>
          <w:rFonts w:ascii="Helvetica" w:hAnsi="Helvetica" w:cs="Helvetica"/>
          <w:sz w:val="30"/>
          <w:szCs w:val="30"/>
        </w:rPr>
        <w:t xml:space="preserve">”. </w:t>
      </w:r>
      <w:proofErr w:type="spellStart"/>
      <w:r>
        <w:rPr>
          <w:rFonts w:ascii="Helvetica" w:hAnsi="Helvetica" w:cs="Helvetica"/>
          <w:sz w:val="30"/>
          <w:szCs w:val="30"/>
        </w:rPr>
        <w:t>Qicraft</w:t>
      </w:r>
      <w:proofErr w:type="spellEnd"/>
      <w:r>
        <w:rPr>
          <w:rFonts w:ascii="Helvetica" w:hAnsi="Helvetica" w:cs="Helvetica"/>
          <w:sz w:val="30"/>
          <w:szCs w:val="30"/>
        </w:rPr>
        <w:t xml:space="preserve"> är exklusiv agentur till </w:t>
      </w:r>
      <w:proofErr w:type="spellStart"/>
      <w:r>
        <w:rPr>
          <w:rFonts w:ascii="Helvetica" w:hAnsi="Helvetica" w:cs="Helvetica"/>
          <w:sz w:val="30"/>
          <w:szCs w:val="30"/>
        </w:rPr>
        <w:t>Technogym</w:t>
      </w:r>
      <w:proofErr w:type="spellEnd"/>
      <w:r>
        <w:rPr>
          <w:rFonts w:ascii="Helvetica" w:hAnsi="Helvetica" w:cs="Helvetica"/>
          <w:sz w:val="30"/>
          <w:szCs w:val="30"/>
        </w:rPr>
        <w:t xml:space="preserve">, Body Bike, </w:t>
      </w:r>
      <w:proofErr w:type="spellStart"/>
      <w:r>
        <w:rPr>
          <w:rFonts w:ascii="Helvetica" w:hAnsi="Helvetica" w:cs="Helvetica"/>
          <w:sz w:val="30"/>
          <w:szCs w:val="30"/>
        </w:rPr>
        <w:t>ClubVirtual</w:t>
      </w:r>
      <w:proofErr w:type="spellEnd"/>
      <w:r>
        <w:rPr>
          <w:rFonts w:ascii="Helvetica" w:hAnsi="Helvetica" w:cs="Helvetica"/>
          <w:sz w:val="30"/>
          <w:szCs w:val="30"/>
        </w:rPr>
        <w:t xml:space="preserve"> och </w:t>
      </w:r>
      <w:proofErr w:type="spellStart"/>
      <w:r>
        <w:rPr>
          <w:rFonts w:ascii="Helvetica" w:hAnsi="Helvetica" w:cs="Helvetica"/>
          <w:sz w:val="30"/>
          <w:szCs w:val="30"/>
        </w:rPr>
        <w:t>Wellsystem</w:t>
      </w:r>
      <w:proofErr w:type="spellEnd"/>
      <w:r>
        <w:rPr>
          <w:rFonts w:ascii="Helvetica" w:hAnsi="Helvetica" w:cs="Helvetica"/>
          <w:sz w:val="30"/>
          <w:szCs w:val="30"/>
        </w:rPr>
        <w:t xml:space="preserve"> och har kontor i Sverige, Norge, Finland och Estland.</w:t>
      </w:r>
    </w:p>
    <w:p w14:paraId="4A0D8B51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04A67693" w14:textId="77777777" w:rsidR="00F2604F" w:rsidRP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F2604F">
        <w:rPr>
          <w:rFonts w:ascii="Helvetica" w:hAnsi="Helvetica" w:cs="Helvetica"/>
          <w:b/>
          <w:sz w:val="30"/>
          <w:szCs w:val="30"/>
        </w:rPr>
        <w:t xml:space="preserve">Om </w:t>
      </w:r>
      <w:proofErr w:type="spellStart"/>
      <w:r w:rsidRPr="00F2604F">
        <w:rPr>
          <w:rFonts w:ascii="Helvetica" w:hAnsi="Helvetica" w:cs="Helvetica"/>
          <w:b/>
          <w:sz w:val="30"/>
          <w:szCs w:val="30"/>
        </w:rPr>
        <w:t>Renew</w:t>
      </w:r>
      <w:proofErr w:type="spellEnd"/>
    </w:p>
    <w:p w14:paraId="011F9835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Med ARTIS® </w:t>
      </w:r>
      <w:proofErr w:type="spellStart"/>
      <w:r>
        <w:rPr>
          <w:rFonts w:ascii="Helvetica" w:hAnsi="Helvetica" w:cs="Helvetica"/>
          <w:sz w:val="30"/>
          <w:szCs w:val="30"/>
        </w:rPr>
        <w:t>Renew</w:t>
      </w:r>
      <w:proofErr w:type="spellEnd"/>
      <w:r>
        <w:rPr>
          <w:rFonts w:ascii="Helvetica" w:hAnsi="Helvetica" w:cs="Helvetica"/>
          <w:sz w:val="30"/>
          <w:szCs w:val="30"/>
        </w:rPr>
        <w:t xml:space="preserve"> lanseras ett helt nytt och inspirerande koncept för din träningsanläggning. ARTIS® </w:t>
      </w:r>
      <w:proofErr w:type="spellStart"/>
      <w:r>
        <w:rPr>
          <w:rFonts w:ascii="Helvetica" w:hAnsi="Helvetica" w:cs="Helvetica"/>
          <w:sz w:val="30"/>
          <w:szCs w:val="30"/>
        </w:rPr>
        <w:t>Renew</w:t>
      </w:r>
      <w:proofErr w:type="spellEnd"/>
      <w:r>
        <w:rPr>
          <w:rFonts w:ascii="Helvetica" w:hAnsi="Helvetica" w:cs="Helvetica"/>
          <w:sz w:val="30"/>
          <w:szCs w:val="30"/>
        </w:rPr>
        <w:t xml:space="preserve"> kombinerar design och känsla, med teknologi, forskning och förnyelsebar energi. Med </w:t>
      </w:r>
      <w:proofErr w:type="spellStart"/>
      <w:r>
        <w:rPr>
          <w:rFonts w:ascii="Helvetica" w:hAnsi="Helvetica" w:cs="Helvetica"/>
          <w:sz w:val="30"/>
          <w:szCs w:val="30"/>
        </w:rPr>
        <w:t>Renew</w:t>
      </w:r>
      <w:proofErr w:type="spellEnd"/>
      <w:r>
        <w:rPr>
          <w:rFonts w:ascii="Helvetica" w:hAnsi="Helvetica" w:cs="Helvetica"/>
          <w:sz w:val="30"/>
          <w:szCs w:val="30"/>
        </w:rPr>
        <w:t xml:space="preserve"> kan du personligen bidra till bättre miljö genom att reducera, återvinna och förnya energi! Varje </w:t>
      </w:r>
      <w:proofErr w:type="spellStart"/>
      <w:r>
        <w:rPr>
          <w:rFonts w:ascii="Helvetica" w:hAnsi="Helvetica" w:cs="Helvetica"/>
          <w:sz w:val="30"/>
          <w:szCs w:val="30"/>
        </w:rPr>
        <w:t>MOVE</w:t>
      </w:r>
      <w:proofErr w:type="spellEnd"/>
      <w:r>
        <w:rPr>
          <w:rFonts w:ascii="Helvetica" w:hAnsi="Helvetica" w:cs="Helvetica"/>
          <w:sz w:val="30"/>
          <w:szCs w:val="30"/>
        </w:rPr>
        <w:t xml:space="preserve"> bidrar till en bättre miljö.  Med ARTIS® </w:t>
      </w:r>
      <w:proofErr w:type="spellStart"/>
      <w:r>
        <w:rPr>
          <w:rFonts w:ascii="Helvetica" w:hAnsi="Helvetica" w:cs="Helvetica"/>
          <w:sz w:val="30"/>
          <w:szCs w:val="30"/>
        </w:rPr>
        <w:t>Renew</w:t>
      </w:r>
      <w:proofErr w:type="spellEnd"/>
      <w:r>
        <w:rPr>
          <w:rFonts w:ascii="Helvetica" w:hAnsi="Helvetica" w:cs="Helvetica"/>
          <w:sz w:val="30"/>
          <w:szCs w:val="30"/>
        </w:rPr>
        <w:t xml:space="preserve"> kan du med din fysiska aktivi</w:t>
      </w:r>
      <w:r w:rsidR="00B67480">
        <w:rPr>
          <w:rFonts w:ascii="Helvetica" w:hAnsi="Helvetica" w:cs="Helvetica"/>
          <w:sz w:val="30"/>
          <w:szCs w:val="30"/>
        </w:rPr>
        <w:t>t</w:t>
      </w:r>
      <w:r>
        <w:rPr>
          <w:rFonts w:ascii="Helvetica" w:hAnsi="Helvetica" w:cs="Helvetica"/>
          <w:sz w:val="30"/>
          <w:szCs w:val="30"/>
        </w:rPr>
        <w:t xml:space="preserve">et driva alla ARTIS® TV:s och displayer samt minska energiförbrukningen på löpbanden med 30 % jämfört med </w:t>
      </w:r>
      <w:proofErr w:type="spellStart"/>
      <w:r>
        <w:rPr>
          <w:rFonts w:ascii="Helvetica" w:hAnsi="Helvetica" w:cs="Helvetica"/>
          <w:sz w:val="30"/>
          <w:szCs w:val="30"/>
        </w:rPr>
        <w:t>Excite</w:t>
      </w:r>
      <w:proofErr w:type="spellEnd"/>
      <w:r>
        <w:rPr>
          <w:rFonts w:ascii="Helvetica" w:hAnsi="Helvetica" w:cs="Helvetica"/>
          <w:sz w:val="30"/>
          <w:szCs w:val="30"/>
        </w:rPr>
        <w:t xml:space="preserve">+ </w:t>
      </w:r>
      <w:proofErr w:type="spellStart"/>
      <w:r>
        <w:rPr>
          <w:rFonts w:ascii="Helvetica" w:hAnsi="Helvetica" w:cs="Helvetica"/>
          <w:sz w:val="30"/>
          <w:szCs w:val="30"/>
        </w:rPr>
        <w:t>Run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Now</w:t>
      </w:r>
      <w:proofErr w:type="spellEnd"/>
      <w:r>
        <w:rPr>
          <w:rFonts w:ascii="Helvetica" w:hAnsi="Helvetica" w:cs="Helvetica"/>
          <w:sz w:val="30"/>
          <w:szCs w:val="30"/>
        </w:rPr>
        <w:t xml:space="preserve"> som innan ARTIS® var det mest miljövänliga löpbandet på marknaden.</w:t>
      </w:r>
    </w:p>
    <w:p w14:paraId="341EE293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 </w:t>
      </w:r>
    </w:p>
    <w:p w14:paraId="1FE6F985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TEKNISK INFO:</w:t>
      </w:r>
    </w:p>
    <w:p w14:paraId="7AFF39AB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2C544F38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Why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we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can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say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that</w:t>
      </w:r>
      <w:proofErr w:type="spellEnd"/>
      <w:r>
        <w:rPr>
          <w:rFonts w:ascii="Helvetica" w:hAnsi="Helvetica" w:cs="Helvetica"/>
          <w:sz w:val="30"/>
          <w:szCs w:val="30"/>
        </w:rPr>
        <w:t xml:space="preserve"> ARTIS is a </w:t>
      </w:r>
      <w:proofErr w:type="spellStart"/>
      <w:r>
        <w:rPr>
          <w:rFonts w:ascii="Helvetica" w:hAnsi="Helvetica" w:cs="Helvetica"/>
          <w:sz w:val="30"/>
          <w:szCs w:val="30"/>
        </w:rPr>
        <w:t>sustainable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line</w:t>
      </w:r>
      <w:proofErr w:type="spellEnd"/>
      <w:r>
        <w:rPr>
          <w:rFonts w:ascii="Helvetica" w:hAnsi="Helvetica" w:cs="Helvetica"/>
          <w:sz w:val="30"/>
          <w:szCs w:val="30"/>
        </w:rPr>
        <w:t xml:space="preserve">? It </w:t>
      </w:r>
      <w:proofErr w:type="spellStart"/>
      <w:r>
        <w:rPr>
          <w:rFonts w:ascii="Helvetica" w:hAnsi="Helvetica" w:cs="Helvetica"/>
          <w:sz w:val="30"/>
          <w:szCs w:val="30"/>
        </w:rPr>
        <w:t>Reduces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Recycles</w:t>
      </w:r>
      <w:proofErr w:type="spellEnd"/>
      <w:r>
        <w:rPr>
          <w:rFonts w:ascii="Helvetica" w:hAnsi="Helvetica" w:cs="Helvetica"/>
          <w:sz w:val="30"/>
          <w:szCs w:val="30"/>
        </w:rPr>
        <w:t xml:space="preserve"> and </w:t>
      </w:r>
      <w:proofErr w:type="spellStart"/>
      <w:r>
        <w:rPr>
          <w:rFonts w:ascii="Helvetica" w:hAnsi="Helvetica" w:cs="Helvetica"/>
          <w:sz w:val="30"/>
          <w:szCs w:val="30"/>
        </w:rPr>
        <w:t>Renews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see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below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sections</w:t>
      </w:r>
      <w:proofErr w:type="spellEnd"/>
    </w:p>
    <w:p w14:paraId="396FDD67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38D8BE4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383C6AA4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Helvetica" w:hAnsi="Helvetica" w:cs="Helvetica"/>
          <w:b/>
          <w:bCs/>
          <w:sz w:val="30"/>
          <w:szCs w:val="30"/>
        </w:rPr>
        <w:t>Reduce</w:t>
      </w:r>
      <w:proofErr w:type="spellEnd"/>
    </w:p>
    <w:p w14:paraId="00D3F3FE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 xml:space="preserve">•The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consumption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required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operate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</w:t>
      </w:r>
      <w:proofErr w:type="spellStart"/>
      <w:r>
        <w:rPr>
          <w:rFonts w:ascii="Helvetica" w:hAnsi="Helvetica" w:cs="Helvetica"/>
          <w:sz w:val="30"/>
          <w:szCs w:val="30"/>
        </w:rPr>
        <w:t>most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used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cardio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machine</w:t>
      </w:r>
      <w:proofErr w:type="spellEnd"/>
    </w:p>
    <w:p w14:paraId="5E4405A7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 xml:space="preserve">•30% less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 and </w:t>
      </w:r>
      <w:proofErr w:type="spellStart"/>
      <w:r>
        <w:rPr>
          <w:rFonts w:ascii="Helvetica" w:hAnsi="Helvetica" w:cs="Helvetica"/>
          <w:sz w:val="30"/>
          <w:szCs w:val="30"/>
        </w:rPr>
        <w:t>costs</w:t>
      </w:r>
      <w:proofErr w:type="spellEnd"/>
      <w:r>
        <w:rPr>
          <w:rFonts w:ascii="Helvetica" w:hAnsi="Helvetica" w:cs="Helvetica"/>
          <w:sz w:val="30"/>
          <w:szCs w:val="30"/>
        </w:rPr>
        <w:t xml:space="preserve"> vs the best </w:t>
      </w:r>
      <w:proofErr w:type="spellStart"/>
      <w:r>
        <w:rPr>
          <w:rFonts w:ascii="Helvetica" w:hAnsi="Helvetica" w:cs="Helvetica"/>
          <w:sz w:val="30"/>
          <w:szCs w:val="30"/>
        </w:rPr>
        <w:t>performance</w:t>
      </w:r>
      <w:proofErr w:type="spellEnd"/>
      <w:r>
        <w:rPr>
          <w:rFonts w:ascii="Helvetica" w:hAnsi="Helvetica" w:cs="Helvetica"/>
          <w:sz w:val="30"/>
          <w:szCs w:val="30"/>
        </w:rPr>
        <w:t xml:space="preserve"> (RUN </w:t>
      </w:r>
      <w:proofErr w:type="spellStart"/>
      <w:r>
        <w:rPr>
          <w:rFonts w:ascii="Helvetica" w:hAnsi="Helvetica" w:cs="Helvetica"/>
          <w:sz w:val="30"/>
          <w:szCs w:val="30"/>
        </w:rPr>
        <w:t>Now</w:t>
      </w:r>
      <w:proofErr w:type="spellEnd"/>
      <w:r>
        <w:rPr>
          <w:rFonts w:ascii="Helvetica" w:hAnsi="Helvetica" w:cs="Helvetica"/>
          <w:sz w:val="30"/>
          <w:szCs w:val="30"/>
        </w:rPr>
        <w:t>)</w:t>
      </w:r>
    </w:p>
    <w:p w14:paraId="7299C237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> </w:t>
      </w:r>
    </w:p>
    <w:p w14:paraId="0FBCA887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Helvetica" w:hAnsi="Helvetica" w:cs="Helvetica"/>
          <w:b/>
          <w:bCs/>
          <w:sz w:val="30"/>
          <w:szCs w:val="30"/>
        </w:rPr>
        <w:t>Recycle</w:t>
      </w:r>
      <w:proofErr w:type="spellEnd"/>
    </w:p>
    <w:p w14:paraId="5399EFED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5396295E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lastRenderedPageBreak/>
        <w:t xml:space="preserve">Human </w:t>
      </w:r>
      <w:proofErr w:type="spellStart"/>
      <w:r>
        <w:rPr>
          <w:rFonts w:ascii="Helvetica" w:hAnsi="Helvetica" w:cs="Helvetica"/>
          <w:sz w:val="30"/>
          <w:szCs w:val="30"/>
        </w:rPr>
        <w:t>Powered</w:t>
      </w:r>
      <w:proofErr w:type="spellEnd"/>
      <w:r>
        <w:rPr>
          <w:rFonts w:ascii="Helvetica" w:hAnsi="Helvetica" w:cs="Helvetica"/>
          <w:sz w:val="30"/>
          <w:szCs w:val="30"/>
        </w:rPr>
        <w:t xml:space="preserve"> TV, HUMAN </w:t>
      </w:r>
      <w:proofErr w:type="spellStart"/>
      <w:r>
        <w:rPr>
          <w:rFonts w:ascii="Helvetica" w:hAnsi="Helvetica" w:cs="Helvetica"/>
          <w:sz w:val="30"/>
          <w:szCs w:val="30"/>
        </w:rPr>
        <w:t>POWERED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RECYCLED</w:t>
      </w:r>
      <w:proofErr w:type="spellEnd"/>
      <w:r>
        <w:rPr>
          <w:rFonts w:ascii="Helvetica" w:hAnsi="Helvetica" w:cs="Helvetica"/>
          <w:sz w:val="30"/>
          <w:szCs w:val="30"/>
        </w:rPr>
        <w:t xml:space="preserve"> ENERGY The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created</w:t>
      </w:r>
      <w:proofErr w:type="spellEnd"/>
      <w:r>
        <w:rPr>
          <w:rFonts w:ascii="Helvetica" w:hAnsi="Helvetica" w:cs="Helvetica"/>
          <w:sz w:val="30"/>
          <w:szCs w:val="30"/>
        </w:rPr>
        <w:t xml:space="preserve"> by the exercisers is </w:t>
      </w:r>
      <w:proofErr w:type="spellStart"/>
      <w:r>
        <w:rPr>
          <w:rFonts w:ascii="Helvetica" w:hAnsi="Helvetica" w:cs="Helvetica"/>
          <w:sz w:val="30"/>
          <w:szCs w:val="30"/>
        </w:rPr>
        <w:t>used</w:t>
      </w:r>
      <w:proofErr w:type="spellEnd"/>
      <w:r>
        <w:rPr>
          <w:rFonts w:ascii="Helvetica" w:hAnsi="Helvetica" w:cs="Helvetica"/>
          <w:sz w:val="30"/>
          <w:szCs w:val="30"/>
        </w:rPr>
        <w:t xml:space="preserve"> in real </w:t>
      </w:r>
      <w:proofErr w:type="spellStart"/>
      <w:r>
        <w:rPr>
          <w:rFonts w:ascii="Helvetica" w:hAnsi="Helvetica" w:cs="Helvetica"/>
          <w:sz w:val="30"/>
          <w:szCs w:val="30"/>
        </w:rPr>
        <w:t>time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to</w:t>
      </w:r>
      <w:proofErr w:type="spellEnd"/>
      <w:r>
        <w:rPr>
          <w:rFonts w:ascii="Helvetica" w:hAnsi="Helvetica" w:cs="Helvetica"/>
          <w:sz w:val="30"/>
          <w:szCs w:val="30"/>
        </w:rPr>
        <w:t>:</w:t>
      </w:r>
    </w:p>
    <w:p w14:paraId="42BDE5EC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0A2A625C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•</w:t>
      </w:r>
      <w:proofErr w:type="spellStart"/>
      <w:r>
        <w:rPr>
          <w:rFonts w:ascii="Helvetica" w:hAnsi="Helvetica" w:cs="Helvetica"/>
          <w:sz w:val="30"/>
          <w:szCs w:val="30"/>
        </w:rPr>
        <w:t>power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</w:t>
      </w:r>
      <w:proofErr w:type="spellStart"/>
      <w:r>
        <w:rPr>
          <w:rFonts w:ascii="Helvetica" w:hAnsi="Helvetica" w:cs="Helvetica"/>
          <w:sz w:val="30"/>
          <w:szCs w:val="30"/>
        </w:rPr>
        <w:t>equipment</w:t>
      </w:r>
      <w:proofErr w:type="spellEnd"/>
    </w:p>
    <w:p w14:paraId="170C0BD0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•</w:t>
      </w:r>
      <w:proofErr w:type="spellStart"/>
      <w:r>
        <w:rPr>
          <w:rFonts w:ascii="Helvetica" w:hAnsi="Helvetica" w:cs="Helvetica"/>
          <w:sz w:val="30"/>
          <w:szCs w:val="30"/>
        </w:rPr>
        <w:t>power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TV</w:t>
      </w:r>
    </w:p>
    <w:p w14:paraId="442DDA5E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•</w:t>
      </w:r>
      <w:proofErr w:type="spellStart"/>
      <w:r>
        <w:rPr>
          <w:rFonts w:ascii="Helvetica" w:hAnsi="Helvetica" w:cs="Helvetica"/>
          <w:sz w:val="30"/>
          <w:szCs w:val="30"/>
        </w:rPr>
        <w:t>energize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connectivity</w:t>
      </w:r>
      <w:proofErr w:type="spellEnd"/>
    </w:p>
    <w:p w14:paraId="2E1F1DA5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7AC10014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Helvetica" w:hAnsi="Helvetica" w:cs="Helvetica"/>
          <w:b/>
          <w:bCs/>
          <w:sz w:val="30"/>
          <w:szCs w:val="30"/>
        </w:rPr>
        <w:t>Renew</w:t>
      </w:r>
      <w:proofErr w:type="spellEnd"/>
    </w:p>
    <w:p w14:paraId="592D07DC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2F9361DB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Helvetica" w:hAnsi="Helvetica" w:cs="Helvetica"/>
          <w:sz w:val="30"/>
          <w:szCs w:val="30"/>
        </w:rPr>
        <w:t>How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does</w:t>
      </w:r>
      <w:proofErr w:type="spellEnd"/>
      <w:r>
        <w:rPr>
          <w:rFonts w:ascii="Helvetica" w:hAnsi="Helvetica" w:cs="Helvetica"/>
          <w:sz w:val="30"/>
          <w:szCs w:val="30"/>
        </w:rPr>
        <w:t xml:space="preserve"> Artis </w:t>
      </w:r>
      <w:proofErr w:type="spellStart"/>
      <w:r>
        <w:rPr>
          <w:rFonts w:ascii="Helvetica" w:hAnsi="Helvetica" w:cs="Helvetica"/>
          <w:sz w:val="30"/>
          <w:szCs w:val="30"/>
        </w:rPr>
        <w:t>Renew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work</w:t>
      </w:r>
      <w:proofErr w:type="spellEnd"/>
      <w:r>
        <w:rPr>
          <w:rFonts w:ascii="Helvetica" w:hAnsi="Helvetica" w:cs="Helvetica"/>
          <w:sz w:val="30"/>
          <w:szCs w:val="30"/>
        </w:rPr>
        <w:t>?</w:t>
      </w:r>
    </w:p>
    <w:p w14:paraId="441DEDB8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Helvetica" w:hAnsi="Helvetica" w:cs="Helvetica"/>
          <w:sz w:val="30"/>
          <w:szCs w:val="30"/>
        </w:rPr>
        <w:t>Every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single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piece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of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equipment</w:t>
      </w:r>
      <w:proofErr w:type="spellEnd"/>
      <w:r>
        <w:rPr>
          <w:rFonts w:ascii="Helvetica" w:hAnsi="Helvetica" w:cs="Helvetica"/>
          <w:sz w:val="30"/>
          <w:szCs w:val="30"/>
        </w:rPr>
        <w:t xml:space="preserve"> is a </w:t>
      </w:r>
      <w:proofErr w:type="spellStart"/>
      <w:r>
        <w:rPr>
          <w:rFonts w:ascii="Helvetica" w:hAnsi="Helvetica" w:cs="Helvetica"/>
          <w:sz w:val="30"/>
          <w:szCs w:val="30"/>
        </w:rPr>
        <w:t>power</w:t>
      </w:r>
      <w:proofErr w:type="spellEnd"/>
      <w:r>
        <w:rPr>
          <w:rFonts w:ascii="Helvetica" w:hAnsi="Helvetica" w:cs="Helvetica"/>
          <w:sz w:val="30"/>
          <w:szCs w:val="30"/>
        </w:rPr>
        <w:t xml:space="preserve"> generator </w:t>
      </w:r>
      <w:proofErr w:type="spellStart"/>
      <w:r>
        <w:rPr>
          <w:rFonts w:ascii="Helvetica" w:hAnsi="Helvetica" w:cs="Helvetica"/>
          <w:sz w:val="30"/>
          <w:szCs w:val="30"/>
        </w:rPr>
        <w:t>that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will</w:t>
      </w:r>
      <w:proofErr w:type="spellEnd"/>
      <w:r>
        <w:rPr>
          <w:rFonts w:ascii="Helvetica" w:hAnsi="Helvetica" w:cs="Helvetica"/>
          <w:sz w:val="30"/>
          <w:szCs w:val="30"/>
        </w:rPr>
        <w:t xml:space="preserve"> be </w:t>
      </w:r>
      <w:proofErr w:type="spellStart"/>
      <w:r>
        <w:rPr>
          <w:rFonts w:ascii="Helvetica" w:hAnsi="Helvetica" w:cs="Helvetica"/>
          <w:sz w:val="30"/>
          <w:szCs w:val="30"/>
        </w:rPr>
        <w:t>installed</w:t>
      </w:r>
      <w:proofErr w:type="spellEnd"/>
      <w:r>
        <w:rPr>
          <w:rFonts w:ascii="Helvetica" w:hAnsi="Helvetica" w:cs="Helvetica"/>
          <w:sz w:val="30"/>
          <w:szCs w:val="30"/>
        </w:rPr>
        <w:t xml:space="preserve"> inside the </w:t>
      </w:r>
      <w:proofErr w:type="spellStart"/>
      <w:r>
        <w:rPr>
          <w:rFonts w:ascii="Helvetica" w:hAnsi="Helvetica" w:cs="Helvetica"/>
          <w:sz w:val="30"/>
          <w:szCs w:val="30"/>
        </w:rPr>
        <w:t>facility</w:t>
      </w:r>
      <w:proofErr w:type="spellEnd"/>
      <w:r>
        <w:rPr>
          <w:rFonts w:ascii="Helvetica" w:hAnsi="Helvetica" w:cs="Helvetica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sz w:val="30"/>
          <w:szCs w:val="30"/>
        </w:rPr>
        <w:t>When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users</w:t>
      </w:r>
      <w:proofErr w:type="spellEnd"/>
      <w:r>
        <w:rPr>
          <w:rFonts w:ascii="Helvetica" w:hAnsi="Helvetica" w:cs="Helvetica"/>
          <w:sz w:val="30"/>
          <w:szCs w:val="30"/>
        </w:rPr>
        <w:t xml:space="preserve"> start </w:t>
      </w:r>
      <w:proofErr w:type="spellStart"/>
      <w:r>
        <w:rPr>
          <w:rFonts w:ascii="Helvetica" w:hAnsi="Helvetica" w:cs="Helvetica"/>
          <w:sz w:val="30"/>
          <w:szCs w:val="30"/>
        </w:rPr>
        <w:t>to</w:t>
      </w:r>
      <w:proofErr w:type="spellEnd"/>
      <w:r>
        <w:rPr>
          <w:rFonts w:ascii="Helvetica" w:hAnsi="Helvetica" w:cs="Helvetica"/>
          <w:sz w:val="30"/>
          <w:szCs w:val="30"/>
        </w:rPr>
        <w:t xml:space="preserve"> workout the generator pumps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into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</w:t>
      </w:r>
      <w:proofErr w:type="spellStart"/>
      <w:r>
        <w:rPr>
          <w:rFonts w:ascii="Helvetica" w:hAnsi="Helvetica" w:cs="Helvetica"/>
          <w:sz w:val="30"/>
          <w:szCs w:val="30"/>
        </w:rPr>
        <w:t>facility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grid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through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socket </w:t>
      </w:r>
      <w:proofErr w:type="spellStart"/>
      <w:r>
        <w:rPr>
          <w:rFonts w:ascii="Helvetica" w:hAnsi="Helvetica" w:cs="Helvetica"/>
          <w:sz w:val="30"/>
          <w:szCs w:val="30"/>
        </w:rPr>
        <w:t>where</w:t>
      </w:r>
      <w:proofErr w:type="spellEnd"/>
      <w:r>
        <w:rPr>
          <w:rFonts w:ascii="Helvetica" w:hAnsi="Helvetica" w:cs="Helvetica"/>
          <w:sz w:val="30"/>
          <w:szCs w:val="30"/>
        </w:rPr>
        <w:t xml:space="preserve"> it is </w:t>
      </w:r>
      <w:proofErr w:type="spellStart"/>
      <w:r>
        <w:rPr>
          <w:rFonts w:ascii="Helvetica" w:hAnsi="Helvetica" w:cs="Helvetica"/>
          <w:sz w:val="30"/>
          <w:szCs w:val="30"/>
        </w:rPr>
        <w:t>connected</w:t>
      </w:r>
      <w:proofErr w:type="spellEnd"/>
      <w:r>
        <w:rPr>
          <w:rFonts w:ascii="Helvetica" w:hAnsi="Helvetica" w:cs="Helvetica"/>
          <w:sz w:val="30"/>
          <w:szCs w:val="30"/>
        </w:rPr>
        <w:t xml:space="preserve">. </w:t>
      </w:r>
      <w:proofErr w:type="spellStart"/>
      <w:r>
        <w:rPr>
          <w:rFonts w:ascii="Helvetica" w:hAnsi="Helvetica" w:cs="Helvetica"/>
          <w:sz w:val="30"/>
          <w:szCs w:val="30"/>
        </w:rPr>
        <w:t>This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 is </w:t>
      </w:r>
      <w:proofErr w:type="spellStart"/>
      <w:r>
        <w:rPr>
          <w:rFonts w:ascii="Helvetica" w:hAnsi="Helvetica" w:cs="Helvetica"/>
          <w:sz w:val="30"/>
          <w:szCs w:val="30"/>
        </w:rPr>
        <w:t>used</w:t>
      </w:r>
      <w:proofErr w:type="spellEnd"/>
      <w:r>
        <w:rPr>
          <w:rFonts w:ascii="Helvetica" w:hAnsi="Helvetica" w:cs="Helvetica"/>
          <w:sz w:val="30"/>
          <w:szCs w:val="30"/>
        </w:rPr>
        <w:t xml:space="preserve"> in real </w:t>
      </w:r>
      <w:proofErr w:type="spellStart"/>
      <w:r>
        <w:rPr>
          <w:rFonts w:ascii="Helvetica" w:hAnsi="Helvetica" w:cs="Helvetica"/>
          <w:sz w:val="30"/>
          <w:szCs w:val="30"/>
        </w:rPr>
        <w:t>time</w:t>
      </w:r>
      <w:proofErr w:type="spellEnd"/>
      <w:r>
        <w:rPr>
          <w:rFonts w:ascii="Helvetica" w:hAnsi="Helvetica" w:cs="Helvetica"/>
          <w:sz w:val="30"/>
          <w:szCs w:val="30"/>
        </w:rPr>
        <w:t xml:space="preserve"> inside the </w:t>
      </w:r>
      <w:proofErr w:type="spellStart"/>
      <w:r>
        <w:rPr>
          <w:rFonts w:ascii="Helvetica" w:hAnsi="Helvetica" w:cs="Helvetica"/>
          <w:sz w:val="30"/>
          <w:szCs w:val="30"/>
        </w:rPr>
        <w:t>facility</w:t>
      </w:r>
      <w:proofErr w:type="spellEnd"/>
      <w:r>
        <w:rPr>
          <w:rFonts w:ascii="Helvetica" w:hAnsi="Helvetica" w:cs="Helvetica"/>
          <w:sz w:val="30"/>
          <w:szCs w:val="30"/>
        </w:rPr>
        <w:t xml:space="preserve"> and the </w:t>
      </w:r>
      <w:proofErr w:type="spellStart"/>
      <w:r>
        <w:rPr>
          <w:rFonts w:ascii="Helvetica" w:hAnsi="Helvetica" w:cs="Helvetica"/>
          <w:sz w:val="30"/>
          <w:szCs w:val="30"/>
        </w:rPr>
        <w:t>power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demand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to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</w:t>
      </w:r>
      <w:proofErr w:type="spellStart"/>
      <w:r>
        <w:rPr>
          <w:rFonts w:ascii="Helvetica" w:hAnsi="Helvetica" w:cs="Helvetica"/>
          <w:sz w:val="30"/>
          <w:szCs w:val="30"/>
        </w:rPr>
        <w:t>energy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supplier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drops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accordingly</w:t>
      </w:r>
      <w:proofErr w:type="spellEnd"/>
      <w:r>
        <w:rPr>
          <w:rFonts w:ascii="Helvetica" w:hAnsi="Helvetica" w:cs="Helvetica"/>
          <w:sz w:val="30"/>
          <w:szCs w:val="30"/>
        </w:rPr>
        <w:t>.</w:t>
      </w:r>
    </w:p>
    <w:p w14:paraId="4B35798B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> </w:t>
      </w:r>
    </w:p>
    <w:p w14:paraId="5D84B132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Helvetica" w:hAnsi="Helvetica" w:cs="Helvetica"/>
          <w:sz w:val="30"/>
          <w:szCs w:val="30"/>
        </w:rPr>
        <w:t>Which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products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are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available</w:t>
      </w:r>
      <w:proofErr w:type="spellEnd"/>
      <w:r>
        <w:rPr>
          <w:rFonts w:ascii="Helvetica" w:hAnsi="Helvetica" w:cs="Helvetica"/>
          <w:sz w:val="30"/>
          <w:szCs w:val="30"/>
        </w:rPr>
        <w:t xml:space="preserve"> in "</w:t>
      </w:r>
      <w:proofErr w:type="spellStart"/>
      <w:r>
        <w:rPr>
          <w:rFonts w:ascii="Helvetica" w:hAnsi="Helvetica" w:cs="Helvetica"/>
          <w:sz w:val="30"/>
          <w:szCs w:val="30"/>
        </w:rPr>
        <w:t>Renew</w:t>
      </w:r>
      <w:proofErr w:type="spellEnd"/>
      <w:r>
        <w:rPr>
          <w:rFonts w:ascii="Helvetica" w:hAnsi="Helvetica" w:cs="Helvetica"/>
          <w:sz w:val="30"/>
          <w:szCs w:val="30"/>
        </w:rPr>
        <w:t>" version?</w:t>
      </w:r>
    </w:p>
    <w:p w14:paraId="468EB3FD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Helvetica" w:hAnsi="Helvetica" w:cs="Helvetica"/>
          <w:sz w:val="30"/>
          <w:szCs w:val="30"/>
        </w:rPr>
        <w:t xml:space="preserve">All Artis </w:t>
      </w:r>
      <w:proofErr w:type="spellStart"/>
      <w:r>
        <w:rPr>
          <w:rFonts w:ascii="Helvetica" w:hAnsi="Helvetica" w:cs="Helvetica"/>
          <w:sz w:val="30"/>
          <w:szCs w:val="30"/>
        </w:rPr>
        <w:t>cardio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products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but</w:t>
      </w:r>
      <w:proofErr w:type="spellEnd"/>
      <w:r>
        <w:rPr>
          <w:rFonts w:ascii="Helvetica" w:hAnsi="Helvetica" w:cs="Helvetica"/>
          <w:sz w:val="30"/>
          <w:szCs w:val="30"/>
        </w:rPr>
        <w:t xml:space="preserve"> the RUN: Bike, </w:t>
      </w:r>
      <w:proofErr w:type="spellStart"/>
      <w:r>
        <w:rPr>
          <w:rFonts w:ascii="Helvetica" w:hAnsi="Helvetica" w:cs="Helvetica"/>
          <w:sz w:val="30"/>
          <w:szCs w:val="30"/>
        </w:rPr>
        <w:t>Recline</w:t>
      </w:r>
      <w:proofErr w:type="spellEnd"/>
      <w:r>
        <w:rPr>
          <w:rFonts w:ascii="Helvetica" w:hAnsi="Helvetica" w:cs="Helvetica"/>
          <w:sz w:val="30"/>
          <w:szCs w:val="30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</w:rPr>
        <w:t>Synchro</w:t>
      </w:r>
      <w:proofErr w:type="spellEnd"/>
      <w:r>
        <w:rPr>
          <w:rFonts w:ascii="Helvetica" w:hAnsi="Helvetica" w:cs="Helvetica"/>
          <w:sz w:val="30"/>
          <w:szCs w:val="30"/>
        </w:rPr>
        <w:t xml:space="preserve"> and </w:t>
      </w:r>
      <w:proofErr w:type="spellStart"/>
      <w:r>
        <w:rPr>
          <w:rFonts w:ascii="Helvetica" w:hAnsi="Helvetica" w:cs="Helvetica"/>
          <w:sz w:val="30"/>
          <w:szCs w:val="30"/>
        </w:rPr>
        <w:t>Vario</w:t>
      </w:r>
      <w:proofErr w:type="spellEnd"/>
      <w:r>
        <w:rPr>
          <w:rFonts w:ascii="Helvetica" w:hAnsi="Helvetica" w:cs="Helvetica"/>
          <w:sz w:val="30"/>
          <w:szCs w:val="30"/>
        </w:rPr>
        <w:t>.</w:t>
      </w:r>
    </w:p>
    <w:p w14:paraId="6B9BCF2B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536791CA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4750E53F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Arial" w:hAnsi="Arial" w:cs="Arial"/>
          <w:color w:val="301B29"/>
          <w:sz w:val="26"/>
          <w:szCs w:val="26"/>
        </w:rPr>
      </w:pPr>
      <w:r>
        <w:rPr>
          <w:rFonts w:ascii="Arial" w:hAnsi="Arial" w:cs="Arial"/>
          <w:color w:val="301B29"/>
          <w:sz w:val="26"/>
          <w:szCs w:val="26"/>
        </w:rPr>
        <w:t xml:space="preserve">Bästa hälsningar/ Best </w:t>
      </w:r>
      <w:proofErr w:type="spellStart"/>
      <w:r>
        <w:rPr>
          <w:rFonts w:ascii="Arial" w:hAnsi="Arial" w:cs="Arial"/>
          <w:color w:val="301B29"/>
          <w:sz w:val="26"/>
          <w:szCs w:val="26"/>
        </w:rPr>
        <w:t>regards</w:t>
      </w:r>
      <w:proofErr w:type="spellEnd"/>
      <w:r>
        <w:rPr>
          <w:rFonts w:ascii="Arial" w:hAnsi="Arial" w:cs="Arial"/>
          <w:color w:val="301B29"/>
          <w:sz w:val="26"/>
          <w:szCs w:val="26"/>
        </w:rPr>
        <w:t> _</w:t>
      </w:r>
    </w:p>
    <w:p w14:paraId="05778D30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6"/>
          <w:szCs w:val="26"/>
        </w:rPr>
        <w:t>________________________________________________</w:t>
      </w:r>
    </w:p>
    <w:p w14:paraId="5670221C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color w:val="301B29"/>
          <w:sz w:val="26"/>
          <w:szCs w:val="26"/>
        </w:rPr>
        <w:t xml:space="preserve">Tove </w:t>
      </w:r>
      <w:proofErr w:type="spellStart"/>
      <w:r>
        <w:rPr>
          <w:rFonts w:ascii="Arial" w:hAnsi="Arial" w:cs="Arial"/>
          <w:b/>
          <w:bCs/>
          <w:color w:val="301B29"/>
          <w:sz w:val="26"/>
          <w:szCs w:val="26"/>
        </w:rPr>
        <w:t>Iggström</w:t>
      </w:r>
      <w:proofErr w:type="spellEnd"/>
      <w:r>
        <w:rPr>
          <w:rFonts w:ascii="Arial" w:hAnsi="Arial" w:cs="Arial"/>
          <w:color w:val="301B29"/>
          <w:sz w:val="26"/>
          <w:szCs w:val="26"/>
        </w:rPr>
        <w:t> Marknadschef / Marketing Manager</w:t>
      </w:r>
    </w:p>
    <w:p w14:paraId="26D96470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6"/>
          <w:szCs w:val="26"/>
        </w:rPr>
        <w:t> </w:t>
      </w:r>
    </w:p>
    <w:p w14:paraId="7CEEF579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301B29"/>
          <w:sz w:val="26"/>
          <w:szCs w:val="26"/>
        </w:rPr>
        <w:t>Qicraft</w:t>
      </w:r>
      <w:proofErr w:type="spellEnd"/>
      <w:r>
        <w:rPr>
          <w:rFonts w:ascii="Arial" w:hAnsi="Arial" w:cs="Arial"/>
          <w:b/>
          <w:bCs/>
          <w:color w:val="301B29"/>
          <w:sz w:val="26"/>
          <w:szCs w:val="26"/>
        </w:rPr>
        <w:t xml:space="preserve"> Sweden</w:t>
      </w:r>
    </w:p>
    <w:p w14:paraId="764C2C86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2"/>
          <w:szCs w:val="22"/>
        </w:rPr>
        <w:t>Vallgatan 11</w:t>
      </w:r>
    </w:p>
    <w:p w14:paraId="6354FD66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2"/>
          <w:szCs w:val="22"/>
        </w:rPr>
        <w:t>SE-170 67 Solna, Sweden</w:t>
      </w:r>
    </w:p>
    <w:p w14:paraId="4E8A2179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2"/>
          <w:szCs w:val="22"/>
        </w:rPr>
        <w:t> </w:t>
      </w:r>
    </w:p>
    <w:p w14:paraId="2432FC9F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2"/>
          <w:szCs w:val="22"/>
        </w:rPr>
        <w:t>Mobile: +46 (0)709 71 21 79</w:t>
      </w:r>
    </w:p>
    <w:p w14:paraId="5312152F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Arial" w:hAnsi="Arial" w:cs="Arial"/>
          <w:color w:val="301B29"/>
          <w:sz w:val="22"/>
          <w:szCs w:val="22"/>
        </w:rPr>
        <w:t>Phone</w:t>
      </w:r>
      <w:proofErr w:type="spellEnd"/>
      <w:r>
        <w:rPr>
          <w:rFonts w:ascii="Arial" w:hAnsi="Arial" w:cs="Arial"/>
          <w:color w:val="301B29"/>
          <w:sz w:val="22"/>
          <w:szCs w:val="22"/>
        </w:rPr>
        <w:t>: +46 (0)8 441 87 82</w:t>
      </w:r>
    </w:p>
    <w:p w14:paraId="77C39977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301B29"/>
          <w:sz w:val="22"/>
          <w:szCs w:val="22"/>
        </w:rPr>
        <w:t xml:space="preserve">E-mail: </w:t>
      </w:r>
      <w:hyperlink r:id="rId5" w:history="1">
        <w:r>
          <w:rPr>
            <w:rFonts w:ascii="Arial" w:hAnsi="Arial" w:cs="Arial"/>
            <w:color w:val="36BAC5"/>
            <w:sz w:val="22"/>
            <w:szCs w:val="22"/>
            <w:u w:val="single" w:color="36BAC5"/>
          </w:rPr>
          <w:t>tove.iggstrom@qicraft.se</w:t>
        </w:r>
      </w:hyperlink>
    </w:p>
    <w:p w14:paraId="25E371ED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301B29"/>
          <w:sz w:val="30"/>
          <w:szCs w:val="30"/>
        </w:rPr>
        <w:t> </w:t>
      </w:r>
    </w:p>
    <w:p w14:paraId="21966924" w14:textId="77777777" w:rsidR="00F2604F" w:rsidRDefault="00F2604F" w:rsidP="00F2604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6" w:history="1">
        <w:r>
          <w:rPr>
            <w:rFonts w:ascii="Arial" w:hAnsi="Arial" w:cs="Arial"/>
            <w:b/>
            <w:bCs/>
            <w:color w:val="36BAC5"/>
            <w:sz w:val="26"/>
            <w:szCs w:val="26"/>
            <w:u w:val="single" w:color="36BAC5"/>
          </w:rPr>
          <w:t>www.qicraft.se</w:t>
        </w:r>
      </w:hyperlink>
      <w:r>
        <w:rPr>
          <w:rFonts w:ascii="Calibri" w:hAnsi="Calibri" w:cs="Calibri"/>
          <w:color w:val="301B2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36BAC2"/>
          <w:sz w:val="26"/>
          <w:szCs w:val="26"/>
        </w:rPr>
        <w:t>– OBS! Kolla in vår nya hemsida</w:t>
      </w:r>
    </w:p>
    <w:p w14:paraId="224C4DF7" w14:textId="77777777" w:rsidR="000307BF" w:rsidRDefault="000307BF"/>
    <w:sectPr w:rsidR="000307BF" w:rsidSect="00663F6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F"/>
    <w:rsid w:val="000307BF"/>
    <w:rsid w:val="00B67480"/>
    <w:rsid w:val="00F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514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ve.iggstrom@qicraft.se" TargetMode="External"/><Relationship Id="rId6" Type="http://schemas.openxmlformats.org/officeDocument/2006/relationships/hyperlink" Target="http://www.qicraft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Stensson</dc:creator>
  <cp:keywords/>
  <dc:description/>
  <cp:lastModifiedBy>Jennie Stensson</cp:lastModifiedBy>
  <cp:revision>2</cp:revision>
  <dcterms:created xsi:type="dcterms:W3CDTF">2015-03-09T11:19:00Z</dcterms:created>
  <dcterms:modified xsi:type="dcterms:W3CDTF">2015-03-09T11:23:00Z</dcterms:modified>
</cp:coreProperties>
</file>