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20" w:rsidRDefault="00427820" w:rsidP="00555E62">
      <w:pPr>
        <w:rPr>
          <w:rFonts w:asciiTheme="minorHAnsi" w:hAnsiTheme="minorHAnsi"/>
          <w:b/>
          <w:sz w:val="28"/>
        </w:rPr>
      </w:pPr>
    </w:p>
    <w:p w:rsidR="00130E7F" w:rsidRPr="00555E62" w:rsidRDefault="00130E7F" w:rsidP="00555E62">
      <w:pPr>
        <w:rPr>
          <w:rFonts w:asciiTheme="minorHAnsi" w:hAnsiTheme="minorHAnsi"/>
          <w:b/>
          <w:sz w:val="28"/>
        </w:rPr>
      </w:pPr>
      <w:r w:rsidRPr="00555E62">
        <w:rPr>
          <w:rFonts w:asciiTheme="minorHAnsi" w:hAnsiTheme="minorHAnsi"/>
          <w:b/>
          <w:sz w:val="28"/>
        </w:rPr>
        <w:t>Pressemelding</w:t>
      </w:r>
    </w:p>
    <w:p w:rsidR="00130E7F" w:rsidRPr="00B9333E" w:rsidRDefault="00B9333E" w:rsidP="00555E62">
      <w:pPr>
        <w:rPr>
          <w:rFonts w:asciiTheme="minorHAnsi" w:hAnsiTheme="minorHAnsi"/>
          <w:color w:val="000000" w:themeColor="text1"/>
          <w:sz w:val="22"/>
          <w:szCs w:val="20"/>
        </w:rPr>
      </w:pPr>
      <w:r w:rsidRPr="00B9333E">
        <w:rPr>
          <w:rFonts w:asciiTheme="minorHAnsi" w:hAnsiTheme="minorHAnsi"/>
          <w:color w:val="000000" w:themeColor="text1"/>
          <w:sz w:val="22"/>
          <w:szCs w:val="20"/>
        </w:rPr>
        <w:t>29.</w:t>
      </w:r>
      <w:r w:rsidR="00B412D1" w:rsidRPr="00B9333E">
        <w:rPr>
          <w:rFonts w:asciiTheme="minorHAnsi" w:hAnsiTheme="minorHAnsi"/>
          <w:color w:val="000000" w:themeColor="text1"/>
          <w:sz w:val="22"/>
          <w:szCs w:val="20"/>
        </w:rPr>
        <w:t xml:space="preserve"> </w:t>
      </w:r>
      <w:r w:rsidR="00BF0B40" w:rsidRPr="00B9333E">
        <w:rPr>
          <w:rFonts w:asciiTheme="minorHAnsi" w:hAnsiTheme="minorHAnsi"/>
          <w:color w:val="000000" w:themeColor="text1"/>
          <w:sz w:val="22"/>
          <w:szCs w:val="20"/>
        </w:rPr>
        <w:t>juni</w:t>
      </w:r>
      <w:r w:rsidR="00B412D1" w:rsidRPr="00B9333E">
        <w:rPr>
          <w:rFonts w:asciiTheme="minorHAnsi" w:hAnsiTheme="minorHAnsi"/>
          <w:color w:val="000000" w:themeColor="text1"/>
          <w:sz w:val="22"/>
          <w:szCs w:val="20"/>
        </w:rPr>
        <w:t xml:space="preserve"> </w:t>
      </w:r>
      <w:r w:rsidR="00D03F76" w:rsidRPr="00B9333E">
        <w:rPr>
          <w:rFonts w:asciiTheme="minorHAnsi" w:hAnsiTheme="minorHAnsi"/>
          <w:color w:val="000000" w:themeColor="text1"/>
          <w:sz w:val="22"/>
          <w:szCs w:val="20"/>
        </w:rPr>
        <w:t>201</w:t>
      </w:r>
      <w:r w:rsidR="00BF0B40" w:rsidRPr="00B9333E">
        <w:rPr>
          <w:rFonts w:asciiTheme="minorHAnsi" w:hAnsiTheme="minorHAnsi"/>
          <w:color w:val="000000" w:themeColor="text1"/>
          <w:sz w:val="22"/>
          <w:szCs w:val="20"/>
        </w:rPr>
        <w:t>7</w:t>
      </w:r>
    </w:p>
    <w:p w:rsidR="00BC769D" w:rsidRPr="00B9333E" w:rsidRDefault="00BC769D" w:rsidP="00555E62">
      <w:pPr>
        <w:rPr>
          <w:rFonts w:asciiTheme="minorHAnsi" w:hAnsiTheme="minorHAnsi"/>
          <w:b/>
          <w:color w:val="000000" w:themeColor="text1"/>
          <w:sz w:val="32"/>
          <w:szCs w:val="28"/>
        </w:rPr>
      </w:pPr>
    </w:p>
    <w:p w:rsidR="00E470A1" w:rsidRPr="00B9333E" w:rsidRDefault="00BF0B40" w:rsidP="006318C9">
      <w:pPr>
        <w:spacing w:line="288" w:lineRule="auto"/>
        <w:rPr>
          <w:rFonts w:asciiTheme="minorHAnsi" w:hAnsiTheme="minorHAnsi"/>
          <w:b/>
          <w:color w:val="000000" w:themeColor="text1"/>
          <w:sz w:val="32"/>
          <w:szCs w:val="28"/>
        </w:rPr>
      </w:pPr>
      <w:r w:rsidRPr="00B9333E">
        <w:rPr>
          <w:rFonts w:asciiTheme="minorHAnsi" w:hAnsiTheme="minorHAnsi"/>
          <w:b/>
          <w:color w:val="000000" w:themeColor="text1"/>
          <w:sz w:val="32"/>
          <w:szCs w:val="28"/>
        </w:rPr>
        <w:t xml:space="preserve">Kraftig økning i salget av </w:t>
      </w:r>
      <w:r w:rsidR="003A6BA7">
        <w:rPr>
          <w:rFonts w:asciiTheme="minorHAnsi" w:hAnsiTheme="minorHAnsi"/>
          <w:b/>
          <w:color w:val="000000" w:themeColor="text1"/>
          <w:sz w:val="32"/>
          <w:szCs w:val="28"/>
        </w:rPr>
        <w:t>lesebrett</w:t>
      </w:r>
    </w:p>
    <w:p w:rsidR="001B7D3D" w:rsidRPr="00B9333E" w:rsidRDefault="001B7D3D" w:rsidP="006318C9">
      <w:pPr>
        <w:spacing w:line="288" w:lineRule="auto"/>
        <w:rPr>
          <w:rFonts w:asciiTheme="minorHAnsi" w:hAnsiTheme="minorHAnsi"/>
          <w:b/>
          <w:color w:val="000000" w:themeColor="text1"/>
          <w:sz w:val="22"/>
        </w:rPr>
      </w:pPr>
    </w:p>
    <w:p w:rsidR="00547C00" w:rsidRDefault="00BF0B40" w:rsidP="006127A9">
      <w:pPr>
        <w:spacing w:line="312" w:lineRule="auto"/>
        <w:rPr>
          <w:rFonts w:asciiTheme="minorHAnsi" w:hAnsiTheme="minorHAnsi"/>
          <w:b/>
          <w:sz w:val="22"/>
        </w:rPr>
      </w:pPr>
      <w:r w:rsidRPr="00B9333E">
        <w:rPr>
          <w:rFonts w:asciiTheme="minorHAnsi" w:hAnsiTheme="minorHAnsi"/>
          <w:b/>
          <w:color w:val="000000" w:themeColor="text1"/>
          <w:sz w:val="22"/>
        </w:rPr>
        <w:t xml:space="preserve">Stadig flere </w:t>
      </w:r>
      <w:r w:rsidR="005B645A" w:rsidRPr="00B9333E">
        <w:rPr>
          <w:rFonts w:asciiTheme="minorHAnsi" w:hAnsiTheme="minorHAnsi"/>
          <w:b/>
          <w:color w:val="000000" w:themeColor="text1"/>
          <w:sz w:val="22"/>
        </w:rPr>
        <w:t xml:space="preserve">nordmenn </w:t>
      </w:r>
      <w:r w:rsidRPr="00B9333E">
        <w:rPr>
          <w:rFonts w:asciiTheme="minorHAnsi" w:hAnsiTheme="minorHAnsi"/>
          <w:b/>
          <w:color w:val="000000" w:themeColor="text1"/>
          <w:sz w:val="22"/>
        </w:rPr>
        <w:t>går til anskaffelse av de</w:t>
      </w:r>
      <w:r w:rsidR="00272E73" w:rsidRPr="00B9333E">
        <w:rPr>
          <w:rFonts w:asciiTheme="minorHAnsi" w:hAnsiTheme="minorHAnsi"/>
          <w:b/>
          <w:color w:val="000000" w:themeColor="text1"/>
          <w:sz w:val="22"/>
        </w:rPr>
        <w:t>t</w:t>
      </w:r>
      <w:r w:rsidRPr="00B9333E">
        <w:rPr>
          <w:rFonts w:asciiTheme="minorHAnsi" w:hAnsiTheme="minorHAnsi"/>
          <w:b/>
          <w:color w:val="000000" w:themeColor="text1"/>
          <w:sz w:val="22"/>
        </w:rPr>
        <w:t xml:space="preserve"> populære </w:t>
      </w:r>
      <w:r>
        <w:rPr>
          <w:rFonts w:asciiTheme="minorHAnsi" w:hAnsiTheme="minorHAnsi"/>
          <w:b/>
          <w:sz w:val="22"/>
        </w:rPr>
        <w:t xml:space="preserve">lesebrettet </w:t>
      </w:r>
      <w:r w:rsidR="005B645A">
        <w:rPr>
          <w:rFonts w:asciiTheme="minorHAnsi" w:hAnsiTheme="minorHAnsi"/>
          <w:b/>
          <w:sz w:val="22"/>
        </w:rPr>
        <w:t xml:space="preserve">Amazon </w:t>
      </w:r>
      <w:r>
        <w:rPr>
          <w:rFonts w:asciiTheme="minorHAnsi" w:hAnsiTheme="minorHAnsi"/>
          <w:b/>
          <w:sz w:val="22"/>
        </w:rPr>
        <w:t xml:space="preserve">Kindle. Hos Norges største </w:t>
      </w:r>
      <w:r w:rsidR="00FE0DB4">
        <w:rPr>
          <w:rFonts w:asciiTheme="minorHAnsi" w:hAnsiTheme="minorHAnsi"/>
          <w:b/>
          <w:sz w:val="22"/>
        </w:rPr>
        <w:t>nettbutikk</w:t>
      </w:r>
      <w:r>
        <w:rPr>
          <w:rFonts w:asciiTheme="minorHAnsi" w:hAnsiTheme="minorHAnsi"/>
          <w:b/>
          <w:sz w:val="22"/>
        </w:rPr>
        <w:t xml:space="preserve"> Komplett har salget </w:t>
      </w:r>
      <w:r w:rsidR="00210D57">
        <w:rPr>
          <w:rFonts w:asciiTheme="minorHAnsi" w:hAnsiTheme="minorHAnsi"/>
          <w:b/>
          <w:sz w:val="22"/>
        </w:rPr>
        <w:t xml:space="preserve">av antall lesebrett </w:t>
      </w:r>
      <w:r>
        <w:rPr>
          <w:rFonts w:asciiTheme="minorHAnsi" w:hAnsiTheme="minorHAnsi"/>
          <w:b/>
          <w:sz w:val="22"/>
        </w:rPr>
        <w:t>så langt i år økt med 30 prosent</w:t>
      </w:r>
      <w:r w:rsidR="00D469C8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sammenlignet med</w:t>
      </w:r>
      <w:r w:rsidR="005B645A">
        <w:rPr>
          <w:rFonts w:asciiTheme="minorHAnsi" w:hAnsiTheme="minorHAnsi"/>
          <w:b/>
          <w:sz w:val="22"/>
        </w:rPr>
        <w:t xml:space="preserve"> samme periode</w:t>
      </w:r>
      <w:r>
        <w:rPr>
          <w:rFonts w:asciiTheme="minorHAnsi" w:hAnsiTheme="minorHAnsi"/>
          <w:b/>
          <w:sz w:val="22"/>
        </w:rPr>
        <w:t xml:space="preserve"> i fjor. </w:t>
      </w:r>
    </w:p>
    <w:p w:rsidR="00547C00" w:rsidRPr="00547C00" w:rsidRDefault="00547C00" w:rsidP="006127A9">
      <w:pPr>
        <w:spacing w:line="312" w:lineRule="auto"/>
        <w:rPr>
          <w:rFonts w:asciiTheme="minorHAnsi" w:hAnsiTheme="minorHAnsi"/>
          <w:sz w:val="22"/>
        </w:rPr>
      </w:pPr>
    </w:p>
    <w:p w:rsidR="00A04C82" w:rsidRPr="0072343B" w:rsidRDefault="005B645A" w:rsidP="0072343B">
      <w:pPr>
        <w:pStyle w:val="ListParagraph"/>
        <w:numPr>
          <w:ilvl w:val="0"/>
          <w:numId w:val="26"/>
        </w:numPr>
        <w:spacing w:line="312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Lesebrett er </w:t>
      </w:r>
      <w:r w:rsidR="0072343B">
        <w:rPr>
          <w:rFonts w:asciiTheme="minorHAnsi" w:hAnsiTheme="minorHAnsi"/>
        </w:rPr>
        <w:t xml:space="preserve">det </w:t>
      </w:r>
      <w:r>
        <w:rPr>
          <w:rFonts w:asciiTheme="minorHAnsi" w:hAnsiTheme="minorHAnsi"/>
        </w:rPr>
        <w:t>perfekt reisefølge</w:t>
      </w:r>
      <w:r w:rsidR="0072343B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i sommer</w:t>
      </w:r>
      <w:r w:rsidR="0072343B">
        <w:rPr>
          <w:rFonts w:asciiTheme="minorHAnsi" w:hAnsiTheme="minorHAnsi"/>
        </w:rPr>
        <w:t xml:space="preserve"> for alle bokelskere</w:t>
      </w:r>
      <w:r>
        <w:rPr>
          <w:rFonts w:asciiTheme="minorHAnsi" w:hAnsiTheme="minorHAnsi"/>
        </w:rPr>
        <w:t xml:space="preserve">, sier Live Haukvik, COO i Komplett. Uten ekstra vekt i bagasjen, kan du ta med deg hele biblioteket du har, og dele gode bokopplevelser med flere. </w:t>
      </w:r>
      <w:r w:rsidR="000D45D7">
        <w:rPr>
          <w:rFonts w:asciiTheme="minorHAnsi" w:hAnsiTheme="minorHAnsi"/>
        </w:rPr>
        <w:t>Det er mange fordeler, vek</w:t>
      </w:r>
      <w:bookmarkStart w:id="0" w:name="_GoBack"/>
      <w:bookmarkEnd w:id="0"/>
      <w:r w:rsidR="0072343B">
        <w:rPr>
          <w:rFonts w:asciiTheme="minorHAnsi" w:hAnsiTheme="minorHAnsi"/>
        </w:rPr>
        <w:t>ten er kun 205 gram og du kan lade opp lesebrettet før feriestart.</w:t>
      </w:r>
      <w:r w:rsidR="00B5400F" w:rsidRPr="0072343B">
        <w:rPr>
          <w:rFonts w:asciiTheme="minorHAnsi" w:hAnsiTheme="minorHAnsi"/>
        </w:rPr>
        <w:t xml:space="preserve"> </w:t>
      </w:r>
      <w:r w:rsidR="00A04C82" w:rsidRPr="0072343B">
        <w:rPr>
          <w:rFonts w:asciiTheme="minorHAnsi" w:hAnsiTheme="minorHAnsi"/>
        </w:rPr>
        <w:t>Det finnes et stort utvalg av e-bøker til svært gunstige priser</w:t>
      </w:r>
      <w:r w:rsidRPr="0072343B">
        <w:rPr>
          <w:rFonts w:asciiTheme="minorHAnsi" w:hAnsiTheme="minorHAnsi"/>
        </w:rPr>
        <w:t xml:space="preserve"> og n</w:t>
      </w:r>
      <w:r w:rsidR="00A04C82" w:rsidRPr="0072343B">
        <w:rPr>
          <w:rFonts w:asciiTheme="minorHAnsi" w:hAnsiTheme="minorHAnsi"/>
        </w:rPr>
        <w:t>orske titler blir det stadig flere av.</w:t>
      </w:r>
    </w:p>
    <w:p w:rsidR="00FE0DB4" w:rsidRPr="00A04C82" w:rsidRDefault="00FE0DB4" w:rsidP="006127A9">
      <w:pPr>
        <w:spacing w:line="312" w:lineRule="auto"/>
        <w:ind w:left="360"/>
        <w:rPr>
          <w:rFonts w:asciiTheme="minorHAnsi" w:hAnsiTheme="minorHAnsi"/>
        </w:rPr>
      </w:pPr>
    </w:p>
    <w:p w:rsidR="005B645A" w:rsidRDefault="005B645A" w:rsidP="006127A9">
      <w:pPr>
        <w:spacing w:line="312" w:lineRule="auto"/>
        <w:rPr>
          <w:rFonts w:asciiTheme="minorHAnsi" w:eastAsiaTheme="minorEastAsia" w:hAnsiTheme="minorHAnsi" w:cs="Calibri"/>
          <w:sz w:val="22"/>
          <w:szCs w:val="22"/>
        </w:rPr>
      </w:pPr>
      <w:r>
        <w:rPr>
          <w:rFonts w:asciiTheme="minorHAnsi" w:eastAsiaTheme="minorEastAsia" w:hAnsiTheme="minorHAnsi" w:cs="Calibri"/>
          <w:sz w:val="22"/>
          <w:szCs w:val="22"/>
        </w:rPr>
        <w:t xml:space="preserve">Amazon </w:t>
      </w:r>
      <w:r w:rsidR="00A26ABB" w:rsidRPr="00A26ABB">
        <w:rPr>
          <w:rFonts w:asciiTheme="minorHAnsi" w:eastAsiaTheme="minorEastAsia" w:hAnsiTheme="minorHAnsi" w:cs="Calibri"/>
          <w:sz w:val="22"/>
          <w:szCs w:val="22"/>
        </w:rPr>
        <w:t xml:space="preserve">Kindle </w:t>
      </w:r>
      <w:r w:rsidR="00252AA8">
        <w:rPr>
          <w:rFonts w:asciiTheme="minorHAnsi" w:eastAsiaTheme="minorEastAsia" w:hAnsiTheme="minorHAnsi" w:cs="Calibri"/>
          <w:sz w:val="22"/>
          <w:szCs w:val="22"/>
        </w:rPr>
        <w:t xml:space="preserve">er </w:t>
      </w:r>
      <w:r>
        <w:rPr>
          <w:rFonts w:asciiTheme="minorHAnsi" w:eastAsiaTheme="minorEastAsia" w:hAnsiTheme="minorHAnsi" w:cs="Calibri"/>
          <w:sz w:val="22"/>
          <w:szCs w:val="22"/>
        </w:rPr>
        <w:t xml:space="preserve">det </w:t>
      </w:r>
      <w:r w:rsidR="002E7B34">
        <w:rPr>
          <w:rFonts w:asciiTheme="minorHAnsi" w:eastAsiaTheme="minorEastAsia" w:hAnsiTheme="minorHAnsi" w:cs="Calibri"/>
          <w:sz w:val="22"/>
          <w:szCs w:val="22"/>
        </w:rPr>
        <w:t xml:space="preserve">desidert mest populære lesebrettet som selges i Norge og har satt en bransjestandard for elektroniske bøker. Komplett har solgt </w:t>
      </w:r>
      <w:r w:rsidR="001339C9">
        <w:rPr>
          <w:rFonts w:asciiTheme="minorHAnsi" w:eastAsiaTheme="minorEastAsia" w:hAnsiTheme="minorHAnsi" w:cs="Calibri"/>
          <w:sz w:val="22"/>
          <w:szCs w:val="22"/>
        </w:rPr>
        <w:t xml:space="preserve">Kindle siden 2014 og har i </w:t>
      </w:r>
      <w:r w:rsidR="001339C9" w:rsidRPr="00A04C82">
        <w:rPr>
          <w:rFonts w:asciiTheme="minorHAnsi" w:eastAsiaTheme="minorEastAsia" w:hAnsiTheme="minorHAnsi" w:cs="Calibri"/>
          <w:sz w:val="22"/>
          <w:szCs w:val="22"/>
        </w:rPr>
        <w:t xml:space="preserve">dag </w:t>
      </w:r>
      <w:r w:rsidR="00A04C82" w:rsidRPr="00A04C82">
        <w:rPr>
          <w:rFonts w:asciiTheme="minorHAnsi" w:eastAsiaTheme="minorEastAsia" w:hAnsiTheme="minorHAnsi" w:cs="Calibri"/>
          <w:sz w:val="22"/>
          <w:szCs w:val="22"/>
        </w:rPr>
        <w:t>2</w:t>
      </w:r>
      <w:r w:rsidR="002E7B34" w:rsidRPr="00A04C82">
        <w:rPr>
          <w:rFonts w:asciiTheme="minorHAnsi" w:eastAsiaTheme="minorEastAsia" w:hAnsiTheme="minorHAnsi" w:cs="Calibri"/>
          <w:sz w:val="22"/>
          <w:szCs w:val="22"/>
        </w:rPr>
        <w:t xml:space="preserve"> ulike modeller</w:t>
      </w:r>
      <w:r w:rsidR="00EC1FFB">
        <w:rPr>
          <w:rFonts w:asciiTheme="minorHAnsi" w:eastAsiaTheme="minorEastAsia" w:hAnsiTheme="minorHAnsi" w:cs="Calibri"/>
          <w:sz w:val="22"/>
          <w:szCs w:val="22"/>
        </w:rPr>
        <w:t>. V</w:t>
      </w:r>
      <w:r>
        <w:rPr>
          <w:rFonts w:asciiTheme="minorHAnsi" w:eastAsiaTheme="minorEastAsia" w:hAnsiTheme="minorHAnsi" w:cs="Calibri"/>
          <w:sz w:val="22"/>
          <w:szCs w:val="22"/>
        </w:rPr>
        <w:t xml:space="preserve">eksten </w:t>
      </w:r>
      <w:r w:rsidR="006F4A31">
        <w:rPr>
          <w:rFonts w:asciiTheme="minorHAnsi" w:eastAsiaTheme="minorEastAsia" w:hAnsiTheme="minorHAnsi" w:cs="Calibri"/>
          <w:sz w:val="22"/>
          <w:szCs w:val="22"/>
        </w:rPr>
        <w:t xml:space="preserve">i antall solgte enheter </w:t>
      </w:r>
      <w:r>
        <w:rPr>
          <w:rFonts w:asciiTheme="minorHAnsi" w:eastAsiaTheme="minorEastAsia" w:hAnsiTheme="minorHAnsi" w:cs="Calibri"/>
          <w:sz w:val="22"/>
          <w:szCs w:val="22"/>
        </w:rPr>
        <w:t>så langt i år er på 30 %, sammenlignet med samme periode i fjor</w:t>
      </w:r>
      <w:r w:rsidR="002E7B34">
        <w:rPr>
          <w:rFonts w:asciiTheme="minorHAnsi" w:eastAsiaTheme="minorEastAsia" w:hAnsiTheme="minorHAnsi" w:cs="Calibri"/>
          <w:sz w:val="22"/>
          <w:szCs w:val="22"/>
        </w:rPr>
        <w:t>.</w:t>
      </w:r>
    </w:p>
    <w:p w:rsidR="005B645A" w:rsidRDefault="005B645A" w:rsidP="006127A9">
      <w:pPr>
        <w:spacing w:line="312" w:lineRule="auto"/>
        <w:rPr>
          <w:rFonts w:asciiTheme="minorHAnsi" w:eastAsiaTheme="minorEastAsia" w:hAnsiTheme="minorHAnsi" w:cs="Calibri"/>
          <w:sz w:val="22"/>
          <w:szCs w:val="22"/>
        </w:rPr>
      </w:pPr>
    </w:p>
    <w:p w:rsidR="005B645A" w:rsidRPr="00B5400F" w:rsidRDefault="005B645A" w:rsidP="006127A9">
      <w:pPr>
        <w:pStyle w:val="ListParagraph"/>
        <w:numPr>
          <w:ilvl w:val="0"/>
          <w:numId w:val="26"/>
        </w:numPr>
        <w:spacing w:line="312" w:lineRule="auto"/>
        <w:rPr>
          <w:rFonts w:asciiTheme="minorHAnsi" w:eastAsiaTheme="minorEastAsia" w:hAnsiTheme="minorHAnsi"/>
        </w:rPr>
      </w:pPr>
      <w:r w:rsidRPr="005B645A">
        <w:rPr>
          <w:rFonts w:asciiTheme="minorHAnsi" w:eastAsiaTheme="minorEastAsia" w:hAnsiTheme="minorHAnsi"/>
        </w:rPr>
        <w:t xml:space="preserve">I motsetning til reflekterende nettbrett- og smarttelefonskjermer, </w:t>
      </w:r>
      <w:r>
        <w:rPr>
          <w:rFonts w:asciiTheme="minorHAnsi" w:eastAsiaTheme="minorEastAsia" w:hAnsiTheme="minorHAnsi"/>
        </w:rPr>
        <w:t>får den som leser fra lesebrett enkelt følelsen av å lese «på papir»</w:t>
      </w:r>
      <w:r w:rsidR="006F4A31">
        <w:rPr>
          <w:rFonts w:asciiTheme="minorHAnsi" w:eastAsiaTheme="minorEastAsia" w:hAnsiTheme="minorHAnsi"/>
        </w:rPr>
        <w:t>. S</w:t>
      </w:r>
      <w:r w:rsidR="00B5400F" w:rsidRPr="005B645A">
        <w:rPr>
          <w:rFonts w:asciiTheme="minorHAnsi" w:hAnsiTheme="minorHAnsi"/>
        </w:rPr>
        <w:t>kjermen gir ikke gjenskinn i kraftig sollys</w:t>
      </w:r>
      <w:r w:rsidR="006F4A31">
        <w:rPr>
          <w:rFonts w:asciiTheme="minorHAnsi" w:hAnsiTheme="minorHAnsi"/>
        </w:rPr>
        <w:t xml:space="preserve"> og vekten er faktisk 30 % mindre enn på iPad mini.</w:t>
      </w:r>
      <w:r w:rsidR="00A1745D">
        <w:rPr>
          <w:rFonts w:asciiTheme="minorHAnsi" w:hAnsiTheme="minorHAnsi"/>
        </w:rPr>
        <w:t xml:space="preserve"> Vi forventer at 2017 </w:t>
      </w:r>
      <w:r w:rsidR="006F4A31">
        <w:rPr>
          <w:rFonts w:asciiTheme="minorHAnsi" w:hAnsiTheme="minorHAnsi"/>
        </w:rPr>
        <w:t xml:space="preserve">blir et nytt rekordår </w:t>
      </w:r>
      <w:r w:rsidR="00A1745D">
        <w:rPr>
          <w:rFonts w:asciiTheme="minorHAnsi" w:hAnsiTheme="minorHAnsi"/>
        </w:rPr>
        <w:t xml:space="preserve">for oss </w:t>
      </w:r>
      <w:r w:rsidR="006F4A31">
        <w:rPr>
          <w:rFonts w:asciiTheme="minorHAnsi" w:hAnsiTheme="minorHAnsi"/>
        </w:rPr>
        <w:t>i salget av lesebrett, avslutter Live Haukvik.</w:t>
      </w:r>
      <w:r w:rsidR="001B0B51">
        <w:rPr>
          <w:rFonts w:asciiTheme="minorHAnsi" w:hAnsiTheme="minorHAnsi"/>
        </w:rPr>
        <w:t xml:space="preserve"> </w:t>
      </w:r>
    </w:p>
    <w:p w:rsidR="00252AA8" w:rsidRPr="00252AA8" w:rsidRDefault="00252AA8" w:rsidP="006127A9">
      <w:pPr>
        <w:spacing w:line="312" w:lineRule="auto"/>
        <w:rPr>
          <w:rFonts w:asciiTheme="minorHAnsi" w:eastAsiaTheme="minorEastAsia" w:hAnsiTheme="minorHAnsi" w:cs="Calibri"/>
          <w:sz w:val="22"/>
          <w:szCs w:val="22"/>
        </w:rPr>
      </w:pPr>
    </w:p>
    <w:p w:rsidR="001E1A39" w:rsidRDefault="001E1A39" w:rsidP="006127A9">
      <w:pPr>
        <w:spacing w:line="312" w:lineRule="auto"/>
        <w:rPr>
          <w:rFonts w:asciiTheme="minorHAnsi" w:eastAsiaTheme="minorEastAsia" w:hAnsiTheme="minorHAnsi" w:cs="Calibri"/>
          <w:sz w:val="22"/>
          <w:szCs w:val="22"/>
        </w:rPr>
      </w:pPr>
    </w:p>
    <w:p w:rsidR="00850E52" w:rsidRPr="00850E52" w:rsidRDefault="00850E52" w:rsidP="006127A9">
      <w:pPr>
        <w:spacing w:line="312" w:lineRule="auto"/>
        <w:rPr>
          <w:rFonts w:asciiTheme="minorHAnsi" w:hAnsiTheme="minorHAnsi"/>
          <w:b/>
          <w:sz w:val="22"/>
        </w:rPr>
      </w:pPr>
      <w:r w:rsidRPr="00850E52">
        <w:rPr>
          <w:rFonts w:asciiTheme="minorHAnsi" w:hAnsiTheme="minorHAnsi"/>
          <w:b/>
          <w:sz w:val="22"/>
        </w:rPr>
        <w:t>For mer informasjon kontakt:</w:t>
      </w:r>
    </w:p>
    <w:p w:rsidR="00850E52" w:rsidRPr="00850E52" w:rsidRDefault="00272E73" w:rsidP="006127A9">
      <w:pPr>
        <w:spacing w:line="312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Live Haukvik, COO</w:t>
      </w:r>
      <w:r w:rsidR="00D90B9C">
        <w:rPr>
          <w:rFonts w:asciiTheme="minorHAnsi" w:hAnsiTheme="minorHAnsi"/>
          <w:sz w:val="22"/>
        </w:rPr>
        <w:t xml:space="preserve"> i Komplett Group:</w:t>
      </w:r>
      <w:r>
        <w:rPr>
          <w:rFonts w:asciiTheme="minorHAnsi" w:hAnsiTheme="minorHAnsi"/>
          <w:sz w:val="22"/>
        </w:rPr>
        <w:t xml:space="preserve"> 909 23 827</w:t>
      </w:r>
    </w:p>
    <w:p w:rsidR="00A10982" w:rsidRDefault="00A10982" w:rsidP="00555E62">
      <w:pPr>
        <w:rPr>
          <w:rFonts w:asciiTheme="minorHAnsi" w:hAnsiTheme="minorHAnsi"/>
          <w:b/>
          <w:sz w:val="22"/>
        </w:rPr>
      </w:pPr>
    </w:p>
    <w:p w:rsidR="00E12687" w:rsidRPr="00CA389E" w:rsidRDefault="00E12687" w:rsidP="00555E62">
      <w:pPr>
        <w:rPr>
          <w:rFonts w:asciiTheme="minorHAnsi" w:hAnsiTheme="minorHAnsi"/>
          <w:b/>
          <w:sz w:val="22"/>
        </w:rPr>
      </w:pPr>
    </w:p>
    <w:p w:rsidR="00A033D2" w:rsidRDefault="00A033D2" w:rsidP="00A033D2">
      <w:pPr>
        <w:spacing w:line="312" w:lineRule="auto"/>
        <w:rPr>
          <w:rStyle w:val="Hyperlink"/>
          <w:rFonts w:asciiTheme="minorHAnsi" w:hAnsiTheme="minorHAnsi" w:cs="Arial"/>
          <w:sz w:val="22"/>
          <w:szCs w:val="22"/>
        </w:rPr>
      </w:pPr>
      <w:r w:rsidRPr="000B7413">
        <w:rPr>
          <w:rFonts w:asciiTheme="minorHAnsi" w:hAnsiTheme="minorHAnsi"/>
          <w:b/>
          <w:sz w:val="22"/>
          <w:szCs w:val="22"/>
        </w:rPr>
        <w:t>Komplett Group</w:t>
      </w:r>
      <w:r w:rsidRPr="000B7413">
        <w:rPr>
          <w:rFonts w:asciiTheme="minorHAnsi" w:hAnsiTheme="minorHAnsi"/>
          <w:b/>
          <w:sz w:val="22"/>
          <w:szCs w:val="22"/>
        </w:rPr>
        <w:br/>
      </w:r>
      <w:r w:rsidRPr="000B7413">
        <w:rPr>
          <w:rFonts w:asciiTheme="minorHAnsi" w:hAnsiTheme="minorHAnsi"/>
          <w:sz w:val="22"/>
          <w:szCs w:val="22"/>
        </w:rPr>
        <w:t xml:space="preserve">Komplett Group er Nordens største netthandelsaktør med 18 nettbutikker. Komplett Group har 800 </w:t>
      </w:r>
      <w:r w:rsidRPr="00BF45B0">
        <w:rPr>
          <w:rFonts w:asciiTheme="minorHAnsi" w:hAnsiTheme="minorHAnsi"/>
          <w:sz w:val="22"/>
          <w:szCs w:val="22"/>
        </w:rPr>
        <w:t xml:space="preserve">ansatte og hovedkontor i Sandefjord. Les mer på: </w:t>
      </w:r>
      <w:hyperlink r:id="rId8" w:history="1">
        <w:r w:rsidRPr="00BF45B0">
          <w:rPr>
            <w:rStyle w:val="Hyperlink"/>
            <w:rFonts w:asciiTheme="minorHAnsi" w:hAnsiTheme="minorHAnsi" w:cs="Arial"/>
            <w:sz w:val="22"/>
            <w:szCs w:val="22"/>
          </w:rPr>
          <w:t>www.komplettgroup.com</w:t>
        </w:r>
      </w:hyperlink>
    </w:p>
    <w:p w:rsidR="00A033D2" w:rsidRDefault="00A033D2" w:rsidP="00A033D2">
      <w:pPr>
        <w:spacing w:line="312" w:lineRule="auto"/>
        <w:rPr>
          <w:rStyle w:val="Hyperlink"/>
          <w:rFonts w:asciiTheme="minorHAnsi" w:hAnsiTheme="minorHAnsi" w:cs="Arial"/>
          <w:sz w:val="22"/>
          <w:szCs w:val="22"/>
        </w:rPr>
      </w:pPr>
    </w:p>
    <w:p w:rsidR="00F85F12" w:rsidRPr="00CA389E" w:rsidRDefault="00F85F12" w:rsidP="00A033D2">
      <w:pPr>
        <w:spacing w:line="288" w:lineRule="auto"/>
        <w:rPr>
          <w:rFonts w:asciiTheme="minorHAnsi" w:hAnsiTheme="minorHAnsi"/>
          <w:sz w:val="22"/>
        </w:rPr>
      </w:pPr>
    </w:p>
    <w:sectPr w:rsidR="00F85F12" w:rsidRPr="00CA389E" w:rsidSect="0041558E">
      <w:headerReference w:type="default" r:id="rId9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C1" w:rsidRDefault="00896DC1">
      <w:r>
        <w:separator/>
      </w:r>
    </w:p>
  </w:endnote>
  <w:endnote w:type="continuationSeparator" w:id="0">
    <w:p w:rsidR="00896DC1" w:rsidRDefault="0089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C1" w:rsidRDefault="00896DC1">
      <w:r>
        <w:separator/>
      </w:r>
    </w:p>
  </w:footnote>
  <w:footnote w:type="continuationSeparator" w:id="0">
    <w:p w:rsidR="00896DC1" w:rsidRDefault="0089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4D36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-125730</wp:posOffset>
          </wp:positionV>
          <wp:extent cx="1838325" cy="505539"/>
          <wp:effectExtent l="0" t="0" r="0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0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0E3CAD"/>
    <w:multiLevelType w:val="hybridMultilevel"/>
    <w:tmpl w:val="AF62B82E"/>
    <w:lvl w:ilvl="0" w:tplc="57A25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0192F"/>
    <w:multiLevelType w:val="hybridMultilevel"/>
    <w:tmpl w:val="2340A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D7E43"/>
    <w:multiLevelType w:val="hybridMultilevel"/>
    <w:tmpl w:val="DFAC8C6C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4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5"/>
  </w:num>
  <w:num w:numId="12">
    <w:abstractNumId w:val="2"/>
  </w:num>
  <w:num w:numId="13">
    <w:abstractNumId w:val="24"/>
  </w:num>
  <w:num w:numId="14">
    <w:abstractNumId w:val="10"/>
  </w:num>
  <w:num w:numId="15">
    <w:abstractNumId w:val="19"/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12"/>
  </w:num>
  <w:num w:numId="25">
    <w:abstractNumId w:val="0"/>
  </w:num>
  <w:num w:numId="26">
    <w:abstractNumId w:val="18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2C01"/>
    <w:rsid w:val="00043113"/>
    <w:rsid w:val="000456B2"/>
    <w:rsid w:val="00047369"/>
    <w:rsid w:val="00051B3F"/>
    <w:rsid w:val="000538C2"/>
    <w:rsid w:val="00057A14"/>
    <w:rsid w:val="00066981"/>
    <w:rsid w:val="00091147"/>
    <w:rsid w:val="00094263"/>
    <w:rsid w:val="000A2E9F"/>
    <w:rsid w:val="000C0D67"/>
    <w:rsid w:val="000C3B24"/>
    <w:rsid w:val="000D45D7"/>
    <w:rsid w:val="000D4F18"/>
    <w:rsid w:val="000E2083"/>
    <w:rsid w:val="000E69BC"/>
    <w:rsid w:val="000E7099"/>
    <w:rsid w:val="000F1DA2"/>
    <w:rsid w:val="000F6534"/>
    <w:rsid w:val="000F7EA5"/>
    <w:rsid w:val="0010045F"/>
    <w:rsid w:val="00102EB6"/>
    <w:rsid w:val="00106C1F"/>
    <w:rsid w:val="00112FE6"/>
    <w:rsid w:val="001176C7"/>
    <w:rsid w:val="001259E6"/>
    <w:rsid w:val="00126296"/>
    <w:rsid w:val="00126DEB"/>
    <w:rsid w:val="00130E7F"/>
    <w:rsid w:val="001339C9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F79"/>
    <w:rsid w:val="001929F4"/>
    <w:rsid w:val="00193886"/>
    <w:rsid w:val="001968A3"/>
    <w:rsid w:val="001A115D"/>
    <w:rsid w:val="001B0B51"/>
    <w:rsid w:val="001B0D0F"/>
    <w:rsid w:val="001B224E"/>
    <w:rsid w:val="001B40F7"/>
    <w:rsid w:val="001B7D3D"/>
    <w:rsid w:val="001D16CD"/>
    <w:rsid w:val="001D1EC8"/>
    <w:rsid w:val="001E1658"/>
    <w:rsid w:val="001E1A39"/>
    <w:rsid w:val="001E5FCD"/>
    <w:rsid w:val="00204679"/>
    <w:rsid w:val="002046B4"/>
    <w:rsid w:val="00210D57"/>
    <w:rsid w:val="00212534"/>
    <w:rsid w:val="00224007"/>
    <w:rsid w:val="00240CD9"/>
    <w:rsid w:val="00245F5F"/>
    <w:rsid w:val="0024703D"/>
    <w:rsid w:val="00250E87"/>
    <w:rsid w:val="00252AA8"/>
    <w:rsid w:val="002530DE"/>
    <w:rsid w:val="00254B90"/>
    <w:rsid w:val="0026008E"/>
    <w:rsid w:val="0026257A"/>
    <w:rsid w:val="00270FB3"/>
    <w:rsid w:val="00272E73"/>
    <w:rsid w:val="0027449F"/>
    <w:rsid w:val="00284232"/>
    <w:rsid w:val="00284A1E"/>
    <w:rsid w:val="0028508D"/>
    <w:rsid w:val="00285A17"/>
    <w:rsid w:val="00287113"/>
    <w:rsid w:val="002969E8"/>
    <w:rsid w:val="00297B7E"/>
    <w:rsid w:val="002A27FB"/>
    <w:rsid w:val="002B0569"/>
    <w:rsid w:val="002B1E72"/>
    <w:rsid w:val="002B4EFD"/>
    <w:rsid w:val="002B52EF"/>
    <w:rsid w:val="002C2B7F"/>
    <w:rsid w:val="002C2E95"/>
    <w:rsid w:val="002C3110"/>
    <w:rsid w:val="002C3941"/>
    <w:rsid w:val="002C625B"/>
    <w:rsid w:val="002D2B85"/>
    <w:rsid w:val="002D2FB6"/>
    <w:rsid w:val="002E3486"/>
    <w:rsid w:val="002E7B34"/>
    <w:rsid w:val="002F3D3A"/>
    <w:rsid w:val="002F4A67"/>
    <w:rsid w:val="002F6747"/>
    <w:rsid w:val="002F71D4"/>
    <w:rsid w:val="0030036E"/>
    <w:rsid w:val="00303EC8"/>
    <w:rsid w:val="00305A16"/>
    <w:rsid w:val="00306CEF"/>
    <w:rsid w:val="00307A8B"/>
    <w:rsid w:val="003374C9"/>
    <w:rsid w:val="00342CF3"/>
    <w:rsid w:val="0034662D"/>
    <w:rsid w:val="00360B4D"/>
    <w:rsid w:val="00361D5E"/>
    <w:rsid w:val="00363A17"/>
    <w:rsid w:val="003720EB"/>
    <w:rsid w:val="00380427"/>
    <w:rsid w:val="003865DA"/>
    <w:rsid w:val="00396246"/>
    <w:rsid w:val="003A1D0E"/>
    <w:rsid w:val="003A6BA7"/>
    <w:rsid w:val="003B05C6"/>
    <w:rsid w:val="003B1D8F"/>
    <w:rsid w:val="003B68BF"/>
    <w:rsid w:val="003B76FE"/>
    <w:rsid w:val="003C032D"/>
    <w:rsid w:val="003C4F71"/>
    <w:rsid w:val="003C5896"/>
    <w:rsid w:val="003D2296"/>
    <w:rsid w:val="003D29AD"/>
    <w:rsid w:val="003D3558"/>
    <w:rsid w:val="003E413F"/>
    <w:rsid w:val="0041558E"/>
    <w:rsid w:val="004237B2"/>
    <w:rsid w:val="00424084"/>
    <w:rsid w:val="0042448B"/>
    <w:rsid w:val="00424D11"/>
    <w:rsid w:val="00427820"/>
    <w:rsid w:val="0043159B"/>
    <w:rsid w:val="00432028"/>
    <w:rsid w:val="00435D25"/>
    <w:rsid w:val="0045422A"/>
    <w:rsid w:val="00474BE0"/>
    <w:rsid w:val="004775C2"/>
    <w:rsid w:val="0048743C"/>
    <w:rsid w:val="00497680"/>
    <w:rsid w:val="00497D24"/>
    <w:rsid w:val="004A3683"/>
    <w:rsid w:val="004A5B97"/>
    <w:rsid w:val="004A7836"/>
    <w:rsid w:val="004A7C67"/>
    <w:rsid w:val="004B4343"/>
    <w:rsid w:val="004B4707"/>
    <w:rsid w:val="004D1323"/>
    <w:rsid w:val="004D33CC"/>
    <w:rsid w:val="004D3660"/>
    <w:rsid w:val="004D4E72"/>
    <w:rsid w:val="004E4989"/>
    <w:rsid w:val="004F60ED"/>
    <w:rsid w:val="004F7268"/>
    <w:rsid w:val="004F7591"/>
    <w:rsid w:val="00506167"/>
    <w:rsid w:val="00506DC5"/>
    <w:rsid w:val="00514C50"/>
    <w:rsid w:val="00516210"/>
    <w:rsid w:val="0052194A"/>
    <w:rsid w:val="005275B5"/>
    <w:rsid w:val="005346F1"/>
    <w:rsid w:val="00545470"/>
    <w:rsid w:val="00547C00"/>
    <w:rsid w:val="00555E62"/>
    <w:rsid w:val="0055784A"/>
    <w:rsid w:val="00561B5E"/>
    <w:rsid w:val="00574034"/>
    <w:rsid w:val="0057744F"/>
    <w:rsid w:val="005807FA"/>
    <w:rsid w:val="00581821"/>
    <w:rsid w:val="0058210C"/>
    <w:rsid w:val="00582556"/>
    <w:rsid w:val="00585ED4"/>
    <w:rsid w:val="00590066"/>
    <w:rsid w:val="0059037B"/>
    <w:rsid w:val="00593400"/>
    <w:rsid w:val="00596099"/>
    <w:rsid w:val="005A025D"/>
    <w:rsid w:val="005A748A"/>
    <w:rsid w:val="005B645A"/>
    <w:rsid w:val="005C4581"/>
    <w:rsid w:val="005C66F1"/>
    <w:rsid w:val="005D7F9B"/>
    <w:rsid w:val="005E07BC"/>
    <w:rsid w:val="005F0198"/>
    <w:rsid w:val="005F3CD1"/>
    <w:rsid w:val="005F60F5"/>
    <w:rsid w:val="00602FED"/>
    <w:rsid w:val="006127A9"/>
    <w:rsid w:val="00627AED"/>
    <w:rsid w:val="006318C9"/>
    <w:rsid w:val="0063552D"/>
    <w:rsid w:val="00635625"/>
    <w:rsid w:val="00641B9C"/>
    <w:rsid w:val="00651CC5"/>
    <w:rsid w:val="00651CE5"/>
    <w:rsid w:val="006608B5"/>
    <w:rsid w:val="00672D49"/>
    <w:rsid w:val="006819FF"/>
    <w:rsid w:val="0068211D"/>
    <w:rsid w:val="006861F9"/>
    <w:rsid w:val="006A0028"/>
    <w:rsid w:val="006A468D"/>
    <w:rsid w:val="006B2203"/>
    <w:rsid w:val="006B47EB"/>
    <w:rsid w:val="006B4DAE"/>
    <w:rsid w:val="006C2568"/>
    <w:rsid w:val="006C3E2F"/>
    <w:rsid w:val="006D41C4"/>
    <w:rsid w:val="006D4308"/>
    <w:rsid w:val="006D43AC"/>
    <w:rsid w:val="006D6E6C"/>
    <w:rsid w:val="006E6C24"/>
    <w:rsid w:val="006F3962"/>
    <w:rsid w:val="006F497E"/>
    <w:rsid w:val="006F4A31"/>
    <w:rsid w:val="00712810"/>
    <w:rsid w:val="00715372"/>
    <w:rsid w:val="00722BBD"/>
    <w:rsid w:val="0072343B"/>
    <w:rsid w:val="00723C77"/>
    <w:rsid w:val="00732E9D"/>
    <w:rsid w:val="00734369"/>
    <w:rsid w:val="007418CA"/>
    <w:rsid w:val="007469E0"/>
    <w:rsid w:val="007472AB"/>
    <w:rsid w:val="00765152"/>
    <w:rsid w:val="007757A1"/>
    <w:rsid w:val="00780951"/>
    <w:rsid w:val="00780F5C"/>
    <w:rsid w:val="00784BD9"/>
    <w:rsid w:val="00787191"/>
    <w:rsid w:val="00795B96"/>
    <w:rsid w:val="007A39A9"/>
    <w:rsid w:val="007A56D1"/>
    <w:rsid w:val="007B002E"/>
    <w:rsid w:val="007B2487"/>
    <w:rsid w:val="007C0129"/>
    <w:rsid w:val="007C48B7"/>
    <w:rsid w:val="007D04A9"/>
    <w:rsid w:val="007D20A3"/>
    <w:rsid w:val="007D3C15"/>
    <w:rsid w:val="007D743C"/>
    <w:rsid w:val="007E047F"/>
    <w:rsid w:val="007E22B6"/>
    <w:rsid w:val="007E2593"/>
    <w:rsid w:val="007E6947"/>
    <w:rsid w:val="007F45D9"/>
    <w:rsid w:val="00803C1C"/>
    <w:rsid w:val="00812513"/>
    <w:rsid w:val="00812FC2"/>
    <w:rsid w:val="00837E26"/>
    <w:rsid w:val="00843D3E"/>
    <w:rsid w:val="00845E3C"/>
    <w:rsid w:val="00850E52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6DC1"/>
    <w:rsid w:val="00897D58"/>
    <w:rsid w:val="008A1313"/>
    <w:rsid w:val="008A607B"/>
    <w:rsid w:val="008B269D"/>
    <w:rsid w:val="008B516B"/>
    <w:rsid w:val="008B5FE5"/>
    <w:rsid w:val="008C0553"/>
    <w:rsid w:val="008C0DD4"/>
    <w:rsid w:val="008F2EB7"/>
    <w:rsid w:val="009177F7"/>
    <w:rsid w:val="009223E9"/>
    <w:rsid w:val="00925D80"/>
    <w:rsid w:val="009339A7"/>
    <w:rsid w:val="0093725F"/>
    <w:rsid w:val="00937DC7"/>
    <w:rsid w:val="00947900"/>
    <w:rsid w:val="00947C3D"/>
    <w:rsid w:val="0095192B"/>
    <w:rsid w:val="00953156"/>
    <w:rsid w:val="009562A8"/>
    <w:rsid w:val="0096013E"/>
    <w:rsid w:val="0097268A"/>
    <w:rsid w:val="009779D2"/>
    <w:rsid w:val="00977E49"/>
    <w:rsid w:val="00984F77"/>
    <w:rsid w:val="009851EC"/>
    <w:rsid w:val="0098525A"/>
    <w:rsid w:val="009A18AE"/>
    <w:rsid w:val="009A31F5"/>
    <w:rsid w:val="009A771A"/>
    <w:rsid w:val="009D3688"/>
    <w:rsid w:val="009D7163"/>
    <w:rsid w:val="009F29EC"/>
    <w:rsid w:val="009F37C0"/>
    <w:rsid w:val="009F3A5F"/>
    <w:rsid w:val="009F3AE5"/>
    <w:rsid w:val="009F4509"/>
    <w:rsid w:val="009F5D72"/>
    <w:rsid w:val="009F7473"/>
    <w:rsid w:val="00A033D2"/>
    <w:rsid w:val="00A04C82"/>
    <w:rsid w:val="00A10982"/>
    <w:rsid w:val="00A13786"/>
    <w:rsid w:val="00A147EE"/>
    <w:rsid w:val="00A16D48"/>
    <w:rsid w:val="00A1745D"/>
    <w:rsid w:val="00A24249"/>
    <w:rsid w:val="00A26ABB"/>
    <w:rsid w:val="00A31A31"/>
    <w:rsid w:val="00A352C3"/>
    <w:rsid w:val="00A42367"/>
    <w:rsid w:val="00A50D00"/>
    <w:rsid w:val="00A53101"/>
    <w:rsid w:val="00A56EB8"/>
    <w:rsid w:val="00A67779"/>
    <w:rsid w:val="00A7264D"/>
    <w:rsid w:val="00A75772"/>
    <w:rsid w:val="00A81A4E"/>
    <w:rsid w:val="00A86909"/>
    <w:rsid w:val="00A90AF2"/>
    <w:rsid w:val="00A924A9"/>
    <w:rsid w:val="00AB5D91"/>
    <w:rsid w:val="00AB7A04"/>
    <w:rsid w:val="00AC2676"/>
    <w:rsid w:val="00AC4F13"/>
    <w:rsid w:val="00AD1507"/>
    <w:rsid w:val="00AD7414"/>
    <w:rsid w:val="00AE0432"/>
    <w:rsid w:val="00AE7757"/>
    <w:rsid w:val="00AE7C0D"/>
    <w:rsid w:val="00AF1E60"/>
    <w:rsid w:val="00AF50AC"/>
    <w:rsid w:val="00AF6518"/>
    <w:rsid w:val="00AF7C1E"/>
    <w:rsid w:val="00B03FAA"/>
    <w:rsid w:val="00B11F2B"/>
    <w:rsid w:val="00B13359"/>
    <w:rsid w:val="00B16B01"/>
    <w:rsid w:val="00B217EA"/>
    <w:rsid w:val="00B412D1"/>
    <w:rsid w:val="00B5400F"/>
    <w:rsid w:val="00B656F7"/>
    <w:rsid w:val="00B66CCC"/>
    <w:rsid w:val="00B678B9"/>
    <w:rsid w:val="00B77E0B"/>
    <w:rsid w:val="00B84BE0"/>
    <w:rsid w:val="00B9333E"/>
    <w:rsid w:val="00B955F8"/>
    <w:rsid w:val="00BA373C"/>
    <w:rsid w:val="00BA4C18"/>
    <w:rsid w:val="00BC3D39"/>
    <w:rsid w:val="00BC769D"/>
    <w:rsid w:val="00BF038E"/>
    <w:rsid w:val="00BF0B40"/>
    <w:rsid w:val="00BF35FE"/>
    <w:rsid w:val="00C02920"/>
    <w:rsid w:val="00C03333"/>
    <w:rsid w:val="00C044E7"/>
    <w:rsid w:val="00C12BD4"/>
    <w:rsid w:val="00C27B7B"/>
    <w:rsid w:val="00C30D2B"/>
    <w:rsid w:val="00C41E63"/>
    <w:rsid w:val="00C47708"/>
    <w:rsid w:val="00C52B47"/>
    <w:rsid w:val="00C57488"/>
    <w:rsid w:val="00C72847"/>
    <w:rsid w:val="00C753AC"/>
    <w:rsid w:val="00C803C1"/>
    <w:rsid w:val="00C83897"/>
    <w:rsid w:val="00C84596"/>
    <w:rsid w:val="00C97ED1"/>
    <w:rsid w:val="00CA389E"/>
    <w:rsid w:val="00CC2B40"/>
    <w:rsid w:val="00CC7F13"/>
    <w:rsid w:val="00CE578D"/>
    <w:rsid w:val="00CF55D6"/>
    <w:rsid w:val="00CF5DC0"/>
    <w:rsid w:val="00D03F76"/>
    <w:rsid w:val="00D07119"/>
    <w:rsid w:val="00D10E88"/>
    <w:rsid w:val="00D33EB9"/>
    <w:rsid w:val="00D469C8"/>
    <w:rsid w:val="00D5146E"/>
    <w:rsid w:val="00D5328F"/>
    <w:rsid w:val="00D54794"/>
    <w:rsid w:val="00D56039"/>
    <w:rsid w:val="00D634CA"/>
    <w:rsid w:val="00D63CA3"/>
    <w:rsid w:val="00D6770E"/>
    <w:rsid w:val="00D90B9C"/>
    <w:rsid w:val="00D92721"/>
    <w:rsid w:val="00DA01CB"/>
    <w:rsid w:val="00DB1305"/>
    <w:rsid w:val="00DB3177"/>
    <w:rsid w:val="00DC5164"/>
    <w:rsid w:val="00DC5C6E"/>
    <w:rsid w:val="00DC63AB"/>
    <w:rsid w:val="00DC6409"/>
    <w:rsid w:val="00DD0F89"/>
    <w:rsid w:val="00DD1677"/>
    <w:rsid w:val="00DD59CF"/>
    <w:rsid w:val="00DE3D92"/>
    <w:rsid w:val="00DE5FD9"/>
    <w:rsid w:val="00DF33E0"/>
    <w:rsid w:val="00DF667A"/>
    <w:rsid w:val="00DF69AD"/>
    <w:rsid w:val="00E12687"/>
    <w:rsid w:val="00E21323"/>
    <w:rsid w:val="00E24DF7"/>
    <w:rsid w:val="00E33439"/>
    <w:rsid w:val="00E43463"/>
    <w:rsid w:val="00E43D3C"/>
    <w:rsid w:val="00E443D1"/>
    <w:rsid w:val="00E470A1"/>
    <w:rsid w:val="00E57B87"/>
    <w:rsid w:val="00E6017C"/>
    <w:rsid w:val="00E64C3E"/>
    <w:rsid w:val="00E72605"/>
    <w:rsid w:val="00E76CDF"/>
    <w:rsid w:val="00E774FA"/>
    <w:rsid w:val="00E804E7"/>
    <w:rsid w:val="00E856F2"/>
    <w:rsid w:val="00E87D86"/>
    <w:rsid w:val="00E97F38"/>
    <w:rsid w:val="00EA05B5"/>
    <w:rsid w:val="00EA11D8"/>
    <w:rsid w:val="00EA4EC0"/>
    <w:rsid w:val="00EB4B5E"/>
    <w:rsid w:val="00EB4ED0"/>
    <w:rsid w:val="00EB68BF"/>
    <w:rsid w:val="00EC1FFB"/>
    <w:rsid w:val="00EC51AF"/>
    <w:rsid w:val="00EC5F4A"/>
    <w:rsid w:val="00ED12BB"/>
    <w:rsid w:val="00ED39FB"/>
    <w:rsid w:val="00ED7CAB"/>
    <w:rsid w:val="00EE76F6"/>
    <w:rsid w:val="00F03CF7"/>
    <w:rsid w:val="00F04F54"/>
    <w:rsid w:val="00F244C8"/>
    <w:rsid w:val="00F260BD"/>
    <w:rsid w:val="00F362C3"/>
    <w:rsid w:val="00F42D94"/>
    <w:rsid w:val="00F430D7"/>
    <w:rsid w:val="00F47AFB"/>
    <w:rsid w:val="00F6261B"/>
    <w:rsid w:val="00F642C9"/>
    <w:rsid w:val="00F64840"/>
    <w:rsid w:val="00F71A3F"/>
    <w:rsid w:val="00F7546E"/>
    <w:rsid w:val="00F76153"/>
    <w:rsid w:val="00F7683D"/>
    <w:rsid w:val="00F76B84"/>
    <w:rsid w:val="00F81252"/>
    <w:rsid w:val="00F834C4"/>
    <w:rsid w:val="00F85F12"/>
    <w:rsid w:val="00FA368F"/>
    <w:rsid w:val="00FA5149"/>
    <w:rsid w:val="00FA6AE1"/>
    <w:rsid w:val="00FC436E"/>
    <w:rsid w:val="00FD28DF"/>
    <w:rsid w:val="00FD67EE"/>
    <w:rsid w:val="00FD6B9D"/>
    <w:rsid w:val="00FE0C1D"/>
    <w:rsid w:val="00FE0DB4"/>
    <w:rsid w:val="00FE1613"/>
    <w:rsid w:val="00FE4FE4"/>
    <w:rsid w:val="00FF05B1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F6D5-4803-4AD3-992F-E75346DE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1644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15</cp:revision>
  <cp:lastPrinted>2017-06-26T08:15:00Z</cp:lastPrinted>
  <dcterms:created xsi:type="dcterms:W3CDTF">2017-06-26T07:41:00Z</dcterms:created>
  <dcterms:modified xsi:type="dcterms:W3CDTF">2017-06-27T10:21:00Z</dcterms:modified>
</cp:coreProperties>
</file>