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F4E" w:rsidRPr="00B140B2" w:rsidRDefault="003A6F4E" w:rsidP="003A6F4E">
      <w:pPr>
        <w:jc w:val="right"/>
        <w:rPr>
          <w:rFonts w:asciiTheme="majorHAnsi" w:hAnsiTheme="majorHAnsi" w:cstheme="majorHAnsi"/>
          <w:lang w:val="en-US"/>
        </w:rPr>
      </w:pPr>
      <w:r w:rsidRPr="00B140B2">
        <w:rPr>
          <w:rFonts w:asciiTheme="majorHAnsi" w:hAnsiTheme="majorHAnsi" w:cstheme="majorHAnsi"/>
          <w:lang w:val="en-US"/>
        </w:rPr>
        <w:t xml:space="preserve">Stockholm </w:t>
      </w:r>
    </w:p>
    <w:p w:rsidR="003A6F4E" w:rsidRPr="00B140B2" w:rsidRDefault="003A6F4E" w:rsidP="003A6F4E">
      <w:pPr>
        <w:jc w:val="right"/>
        <w:rPr>
          <w:rFonts w:asciiTheme="majorHAnsi" w:hAnsiTheme="majorHAnsi" w:cstheme="majorHAnsi"/>
          <w:lang w:val="en-US"/>
        </w:rPr>
      </w:pPr>
      <w:r w:rsidRPr="00B140B2">
        <w:rPr>
          <w:rFonts w:asciiTheme="majorHAnsi" w:hAnsiTheme="majorHAnsi" w:cstheme="majorHAnsi"/>
          <w:lang w:val="en-US"/>
        </w:rPr>
        <w:t>2017-02-16</w:t>
      </w:r>
    </w:p>
    <w:p w:rsidR="003A6F4E" w:rsidRDefault="003A6F4E" w:rsidP="007B2070">
      <w:pPr>
        <w:rPr>
          <w:rFonts w:ascii="Arial" w:eastAsia="Times New Roman" w:hAnsi="Arial" w:cs="Arial"/>
          <w:b/>
          <w:color w:val="000000"/>
          <w:sz w:val="28"/>
          <w:szCs w:val="28"/>
          <w:lang w:val="en-US"/>
        </w:rPr>
      </w:pPr>
    </w:p>
    <w:p w:rsidR="007B2070" w:rsidRPr="003A6F4E" w:rsidRDefault="007B2070" w:rsidP="007B2070">
      <w:pPr>
        <w:rPr>
          <w:rFonts w:ascii="Arial" w:eastAsia="Times New Roman" w:hAnsi="Arial" w:cs="Arial"/>
          <w:b/>
          <w:color w:val="000000"/>
          <w:sz w:val="28"/>
          <w:szCs w:val="28"/>
          <w:lang w:val="en-US"/>
        </w:rPr>
      </w:pPr>
      <w:r w:rsidRPr="003A6F4E">
        <w:rPr>
          <w:rFonts w:ascii="Arial" w:eastAsia="Times New Roman" w:hAnsi="Arial" w:cs="Arial"/>
          <w:b/>
          <w:color w:val="000000"/>
          <w:sz w:val="28"/>
          <w:szCs w:val="28"/>
          <w:lang w:val="en-US"/>
        </w:rPr>
        <w:t xml:space="preserve">The Swedish Transport Agency selects Nexus’s solution for user authentication with official </w:t>
      </w:r>
      <w:proofErr w:type="spellStart"/>
      <w:r w:rsidRPr="003A6F4E">
        <w:rPr>
          <w:rFonts w:ascii="Arial" w:eastAsia="Times New Roman" w:hAnsi="Arial" w:cs="Arial"/>
          <w:b/>
          <w:color w:val="000000"/>
          <w:sz w:val="28"/>
          <w:szCs w:val="28"/>
          <w:lang w:val="en-US"/>
        </w:rPr>
        <w:t>eIDs</w:t>
      </w:r>
      <w:proofErr w:type="spellEnd"/>
    </w:p>
    <w:p w:rsidR="007B2070" w:rsidRPr="007B2070" w:rsidRDefault="007B2070" w:rsidP="007B2070">
      <w:pPr>
        <w:rPr>
          <w:rFonts w:eastAsia="Times New Roman"/>
          <w:b/>
          <w:lang w:val="en-US"/>
        </w:rPr>
      </w:pPr>
    </w:p>
    <w:p w:rsidR="007B2070" w:rsidRPr="007B2070" w:rsidRDefault="007B2070" w:rsidP="007B2070">
      <w:pPr>
        <w:rPr>
          <w:rFonts w:eastAsia="Times New Roman"/>
          <w:b/>
          <w:lang w:val="en-US"/>
        </w:rPr>
      </w:pPr>
      <w:r w:rsidRPr="007B2070">
        <w:rPr>
          <w:rFonts w:ascii="Arial" w:eastAsia="Times New Roman" w:hAnsi="Arial" w:cs="Arial"/>
          <w:b/>
          <w:color w:val="000000"/>
          <w:lang w:val="en-US"/>
        </w:rPr>
        <w:t xml:space="preserve">Identity and </w:t>
      </w:r>
      <w:proofErr w:type="gramStart"/>
      <w:r w:rsidRPr="007B2070">
        <w:rPr>
          <w:rFonts w:ascii="Arial" w:eastAsia="Times New Roman" w:hAnsi="Arial" w:cs="Arial"/>
          <w:b/>
          <w:color w:val="000000"/>
          <w:lang w:val="en-US"/>
        </w:rPr>
        <w:t>security company</w:t>
      </w:r>
      <w:proofErr w:type="gramEnd"/>
      <w:r w:rsidRPr="007B2070">
        <w:rPr>
          <w:rFonts w:ascii="Arial" w:eastAsia="Times New Roman" w:hAnsi="Arial" w:cs="Arial"/>
          <w:b/>
          <w:color w:val="000000"/>
          <w:lang w:val="en-US"/>
        </w:rPr>
        <w:t xml:space="preserve"> Nexus Group offers user authentication with official national Swedish electronic identities (</w:t>
      </w:r>
      <w:proofErr w:type="spellStart"/>
      <w:r w:rsidRPr="007B2070">
        <w:rPr>
          <w:rFonts w:ascii="Arial" w:eastAsia="Times New Roman" w:hAnsi="Arial" w:cs="Arial"/>
          <w:b/>
          <w:color w:val="000000"/>
          <w:lang w:val="en-US"/>
        </w:rPr>
        <w:t>eIDs</w:t>
      </w:r>
      <w:proofErr w:type="spellEnd"/>
      <w:r w:rsidRPr="007B2070">
        <w:rPr>
          <w:rFonts w:ascii="Arial" w:eastAsia="Times New Roman" w:hAnsi="Arial" w:cs="Arial"/>
          <w:b/>
          <w:color w:val="000000"/>
          <w:lang w:val="en-US"/>
        </w:rPr>
        <w:t xml:space="preserve">) as a managed service. The Swedish Transport Agency has selected Nexus’s solution for its e-services. “We are proud to announce that we won the bid for a service to manage more than 3,600,000 </w:t>
      </w:r>
      <w:proofErr w:type="spellStart"/>
      <w:r w:rsidRPr="007B2070">
        <w:rPr>
          <w:rFonts w:ascii="Arial" w:eastAsia="Times New Roman" w:hAnsi="Arial" w:cs="Arial"/>
          <w:b/>
          <w:color w:val="000000"/>
          <w:lang w:val="en-US"/>
        </w:rPr>
        <w:t>eID</w:t>
      </w:r>
      <w:proofErr w:type="spellEnd"/>
      <w:r w:rsidRPr="007B2070">
        <w:rPr>
          <w:rFonts w:ascii="Arial" w:eastAsia="Times New Roman" w:hAnsi="Arial" w:cs="Arial"/>
          <w:b/>
          <w:color w:val="000000"/>
          <w:lang w:val="en-US"/>
        </w:rPr>
        <w:t xml:space="preserve"> authentications and signatures annually,” says Nexus’s CEO Lars </w:t>
      </w:r>
      <w:proofErr w:type="spellStart"/>
      <w:r w:rsidRPr="007B2070">
        <w:rPr>
          <w:rFonts w:ascii="Arial" w:eastAsia="Times New Roman" w:hAnsi="Arial" w:cs="Arial"/>
          <w:b/>
          <w:color w:val="000000"/>
          <w:lang w:val="en-US"/>
        </w:rPr>
        <w:t>Pettersson</w:t>
      </w:r>
      <w:proofErr w:type="spellEnd"/>
      <w:r w:rsidRPr="007B2070">
        <w:rPr>
          <w:rFonts w:ascii="Arial" w:eastAsia="Times New Roman" w:hAnsi="Arial" w:cs="Arial"/>
          <w:b/>
          <w:color w:val="000000"/>
          <w:lang w:val="en-US"/>
        </w:rPr>
        <w:t>.</w:t>
      </w:r>
    </w:p>
    <w:p w:rsidR="007B2070" w:rsidRPr="007B2070" w:rsidRDefault="007B2070" w:rsidP="007B2070">
      <w:pPr>
        <w:rPr>
          <w:rFonts w:ascii="Arial" w:eastAsia="Times New Roman" w:hAnsi="Arial" w:cs="Arial"/>
          <w:color w:val="000000"/>
          <w:lang w:val="en-US"/>
        </w:rPr>
      </w:pPr>
    </w:p>
    <w:p w:rsidR="007B2070" w:rsidRPr="007B2070" w:rsidRDefault="007B2070" w:rsidP="007B2070">
      <w:pPr>
        <w:rPr>
          <w:rFonts w:ascii="Arial" w:eastAsia="Times New Roman" w:hAnsi="Arial" w:cs="Arial"/>
          <w:color w:val="000000"/>
          <w:lang w:val="en-US"/>
        </w:rPr>
      </w:pPr>
      <w:r w:rsidRPr="007B2070">
        <w:rPr>
          <w:rFonts w:ascii="Arial" w:eastAsia="Times New Roman" w:hAnsi="Arial" w:cs="Arial"/>
          <w:color w:val="000000"/>
          <w:lang w:val="en-US"/>
        </w:rPr>
        <w:t xml:space="preserve">The Swedish Transport Agency offers several e-services to the public, in which the citizens identify themselves with official and trusted </w:t>
      </w:r>
      <w:proofErr w:type="spellStart"/>
      <w:r w:rsidRPr="007B2070">
        <w:rPr>
          <w:rFonts w:ascii="Arial" w:eastAsia="Times New Roman" w:hAnsi="Arial" w:cs="Arial"/>
          <w:color w:val="000000"/>
          <w:lang w:val="en-US"/>
        </w:rPr>
        <w:t>eIDs</w:t>
      </w:r>
      <w:proofErr w:type="spellEnd"/>
      <w:r w:rsidRPr="007B2070">
        <w:rPr>
          <w:rFonts w:ascii="Arial" w:eastAsia="Times New Roman" w:hAnsi="Arial" w:cs="Arial"/>
          <w:color w:val="000000"/>
          <w:lang w:val="en-US"/>
        </w:rPr>
        <w:t>. The government agency is also planning to increase the number of e-services.</w:t>
      </w:r>
    </w:p>
    <w:p w:rsidR="007B2070" w:rsidRPr="007B2070" w:rsidRDefault="007B2070" w:rsidP="007B2070">
      <w:pPr>
        <w:rPr>
          <w:rFonts w:eastAsia="Times New Roman"/>
          <w:lang w:val="en-US"/>
        </w:rPr>
      </w:pPr>
    </w:p>
    <w:p w:rsidR="007B2070" w:rsidRPr="007B2070" w:rsidRDefault="007B2070" w:rsidP="007B2070">
      <w:pPr>
        <w:rPr>
          <w:rFonts w:ascii="Arial" w:eastAsia="Times New Roman" w:hAnsi="Arial" w:cs="Arial"/>
          <w:color w:val="000000"/>
          <w:lang w:val="en-US"/>
        </w:rPr>
      </w:pPr>
      <w:r w:rsidRPr="007B2070">
        <w:rPr>
          <w:rFonts w:ascii="Arial" w:eastAsia="Times New Roman" w:hAnsi="Arial" w:cs="Arial"/>
          <w:color w:val="000000"/>
          <w:lang w:val="en-US"/>
        </w:rPr>
        <w:t xml:space="preserve">“We are seeing a real boom in organizations digitizing their interactions with citizens and customers. Know your customer/client (KYC), the process of an organization identifying and verifying the identity of its clients, is therefore getting increasingly important, and we have done our best to help make this process as smooth as possible for organizations,” says </w:t>
      </w:r>
      <w:proofErr w:type="spellStart"/>
      <w:r w:rsidRPr="007B2070">
        <w:rPr>
          <w:rFonts w:ascii="Arial" w:eastAsia="Times New Roman" w:hAnsi="Arial" w:cs="Arial"/>
          <w:color w:val="000000"/>
          <w:lang w:val="en-US"/>
        </w:rPr>
        <w:t>Pettersson</w:t>
      </w:r>
      <w:proofErr w:type="spellEnd"/>
      <w:r w:rsidRPr="007B2070">
        <w:rPr>
          <w:rFonts w:ascii="Arial" w:eastAsia="Times New Roman" w:hAnsi="Arial" w:cs="Arial"/>
          <w:color w:val="000000"/>
          <w:lang w:val="en-US"/>
        </w:rPr>
        <w:t>.</w:t>
      </w:r>
    </w:p>
    <w:p w:rsidR="007B2070" w:rsidRPr="007B2070" w:rsidRDefault="007B2070" w:rsidP="007B2070">
      <w:pPr>
        <w:rPr>
          <w:rFonts w:eastAsia="Times New Roman"/>
          <w:lang w:val="en-US"/>
        </w:rPr>
      </w:pPr>
    </w:p>
    <w:p w:rsidR="007B2070" w:rsidRPr="007B2070" w:rsidRDefault="007B2070" w:rsidP="007B2070">
      <w:pPr>
        <w:rPr>
          <w:rFonts w:ascii="Arial" w:eastAsia="Times New Roman" w:hAnsi="Arial" w:cs="Arial"/>
          <w:color w:val="000000"/>
          <w:lang w:val="en-US"/>
        </w:rPr>
      </w:pPr>
      <w:r w:rsidRPr="007B2070">
        <w:rPr>
          <w:rFonts w:ascii="Arial" w:eastAsia="Times New Roman" w:hAnsi="Arial" w:cs="Arial"/>
          <w:color w:val="000000"/>
          <w:lang w:val="en-US"/>
        </w:rPr>
        <w:t>One of the driving forces behind KYC is the EU’s new General Data Protection Regulation (GDPR). It requires organizations handling personal data to provide individuals with information about registered data and to remove stored data upon request.</w:t>
      </w:r>
    </w:p>
    <w:p w:rsidR="007B2070" w:rsidRPr="007B2070" w:rsidRDefault="007B2070" w:rsidP="007B2070">
      <w:pPr>
        <w:rPr>
          <w:rFonts w:eastAsia="Times New Roman"/>
          <w:lang w:val="en-US"/>
        </w:rPr>
      </w:pPr>
    </w:p>
    <w:p w:rsidR="007B2070" w:rsidRPr="007B2070" w:rsidRDefault="007B2070" w:rsidP="007B2070">
      <w:pPr>
        <w:rPr>
          <w:rFonts w:ascii="Arial" w:eastAsia="Times New Roman" w:hAnsi="Arial" w:cs="Arial"/>
          <w:color w:val="000000"/>
          <w:lang w:val="en-US"/>
        </w:rPr>
      </w:pPr>
      <w:r w:rsidRPr="007B2070">
        <w:rPr>
          <w:rFonts w:ascii="Arial" w:eastAsia="Times New Roman" w:hAnsi="Arial" w:cs="Arial"/>
          <w:color w:val="000000"/>
          <w:lang w:val="en-US"/>
        </w:rPr>
        <w:t xml:space="preserve">“If the organizations do not have e-services for this, they will have to offer these services in some other way. The alternatives to e-services, for example telephone services or sending papers back and forth, are not attractive,” says </w:t>
      </w:r>
      <w:proofErr w:type="spellStart"/>
      <w:r w:rsidRPr="007B2070">
        <w:rPr>
          <w:rFonts w:ascii="Arial" w:eastAsia="Times New Roman" w:hAnsi="Arial" w:cs="Arial"/>
          <w:color w:val="000000"/>
          <w:lang w:val="en-US"/>
        </w:rPr>
        <w:t>Pettersson</w:t>
      </w:r>
      <w:proofErr w:type="spellEnd"/>
      <w:r w:rsidRPr="007B2070">
        <w:rPr>
          <w:rFonts w:ascii="Arial" w:eastAsia="Times New Roman" w:hAnsi="Arial" w:cs="Arial"/>
          <w:color w:val="000000"/>
          <w:lang w:val="en-US"/>
        </w:rPr>
        <w:t>.</w:t>
      </w:r>
    </w:p>
    <w:p w:rsidR="007B2070" w:rsidRPr="007B2070" w:rsidRDefault="007B2070" w:rsidP="007B2070">
      <w:pPr>
        <w:rPr>
          <w:rFonts w:eastAsia="Times New Roman"/>
          <w:lang w:val="en-US"/>
        </w:rPr>
      </w:pPr>
    </w:p>
    <w:p w:rsidR="007B2070" w:rsidRPr="007B2070" w:rsidRDefault="007B2070" w:rsidP="007B2070">
      <w:pPr>
        <w:rPr>
          <w:rFonts w:eastAsia="Times New Roman"/>
          <w:lang w:val="en-US"/>
        </w:rPr>
      </w:pPr>
      <w:r w:rsidRPr="007B2070">
        <w:rPr>
          <w:rFonts w:ascii="Arial" w:eastAsia="Times New Roman" w:hAnsi="Arial" w:cs="Arial"/>
          <w:color w:val="000000"/>
          <w:lang w:val="en-US"/>
        </w:rPr>
        <w:t xml:space="preserve">The most popular </w:t>
      </w:r>
      <w:proofErr w:type="spellStart"/>
      <w:r w:rsidRPr="007B2070">
        <w:rPr>
          <w:rFonts w:ascii="Arial" w:eastAsia="Times New Roman" w:hAnsi="Arial" w:cs="Arial"/>
          <w:color w:val="000000"/>
          <w:lang w:val="en-US"/>
        </w:rPr>
        <w:t>eID</w:t>
      </w:r>
      <w:proofErr w:type="spellEnd"/>
      <w:r w:rsidRPr="007B2070">
        <w:rPr>
          <w:rFonts w:ascii="Arial" w:eastAsia="Times New Roman" w:hAnsi="Arial" w:cs="Arial"/>
          <w:color w:val="000000"/>
          <w:lang w:val="en-US"/>
        </w:rPr>
        <w:t xml:space="preserve"> in Sweden is Swedish </w:t>
      </w:r>
      <w:proofErr w:type="spellStart"/>
      <w:r w:rsidRPr="007B2070">
        <w:rPr>
          <w:rFonts w:ascii="Arial" w:eastAsia="Times New Roman" w:hAnsi="Arial" w:cs="Arial"/>
          <w:color w:val="000000"/>
          <w:lang w:val="en-US"/>
        </w:rPr>
        <w:t>BankID</w:t>
      </w:r>
      <w:proofErr w:type="spellEnd"/>
      <w:r w:rsidRPr="007B2070">
        <w:rPr>
          <w:rFonts w:ascii="Arial" w:eastAsia="Times New Roman" w:hAnsi="Arial" w:cs="Arial"/>
          <w:color w:val="000000"/>
          <w:lang w:val="en-US"/>
        </w:rPr>
        <w:t>, which is used by 7.2 million Swedes.</w:t>
      </w:r>
    </w:p>
    <w:p w:rsidR="007B2070" w:rsidRPr="007B2070" w:rsidRDefault="007B2070" w:rsidP="007B2070">
      <w:pPr>
        <w:rPr>
          <w:rFonts w:ascii="Arial" w:eastAsia="Times New Roman" w:hAnsi="Arial" w:cs="Arial"/>
          <w:color w:val="000000"/>
          <w:lang w:val="en-US"/>
        </w:rPr>
      </w:pPr>
      <w:r w:rsidRPr="007B2070">
        <w:rPr>
          <w:rFonts w:ascii="Arial" w:eastAsia="Times New Roman" w:hAnsi="Arial" w:cs="Arial"/>
          <w:color w:val="000000"/>
          <w:lang w:val="en-US"/>
        </w:rPr>
        <w:t xml:space="preserve">“Previously it has been cumbersome and expensive to integrate authentication with </w:t>
      </w:r>
      <w:proofErr w:type="spellStart"/>
      <w:r w:rsidRPr="007B2070">
        <w:rPr>
          <w:rFonts w:ascii="Arial" w:eastAsia="Times New Roman" w:hAnsi="Arial" w:cs="Arial"/>
          <w:color w:val="000000"/>
          <w:lang w:val="en-US"/>
        </w:rPr>
        <w:t>BankID</w:t>
      </w:r>
      <w:proofErr w:type="spellEnd"/>
      <w:r w:rsidRPr="007B2070">
        <w:rPr>
          <w:rFonts w:ascii="Arial" w:eastAsia="Times New Roman" w:hAnsi="Arial" w:cs="Arial"/>
          <w:color w:val="000000"/>
          <w:lang w:val="en-US"/>
        </w:rPr>
        <w:t xml:space="preserve"> into an online portal, but our new service makes the process easy, fast and cost-effective,” says </w:t>
      </w:r>
      <w:proofErr w:type="spellStart"/>
      <w:r w:rsidRPr="007B2070">
        <w:rPr>
          <w:rFonts w:ascii="Arial" w:eastAsia="Times New Roman" w:hAnsi="Arial" w:cs="Arial"/>
          <w:color w:val="000000"/>
          <w:lang w:val="en-US"/>
        </w:rPr>
        <w:t>Pettersson</w:t>
      </w:r>
      <w:proofErr w:type="spellEnd"/>
      <w:r w:rsidRPr="007B2070">
        <w:rPr>
          <w:rFonts w:ascii="Arial" w:eastAsia="Times New Roman" w:hAnsi="Arial" w:cs="Arial"/>
          <w:color w:val="000000"/>
          <w:lang w:val="en-US"/>
        </w:rPr>
        <w:t>.</w:t>
      </w:r>
    </w:p>
    <w:p w:rsidR="007B2070" w:rsidRPr="007B2070" w:rsidRDefault="007B2070" w:rsidP="007B2070">
      <w:pPr>
        <w:rPr>
          <w:rFonts w:eastAsia="Times New Roman"/>
          <w:lang w:val="en-US"/>
        </w:rPr>
      </w:pPr>
    </w:p>
    <w:p w:rsidR="007B2070" w:rsidRPr="007B2070" w:rsidRDefault="007B2070" w:rsidP="007B2070">
      <w:pPr>
        <w:rPr>
          <w:rFonts w:ascii="Arial" w:eastAsia="Times New Roman" w:hAnsi="Arial" w:cs="Arial"/>
          <w:color w:val="000000"/>
          <w:lang w:val="en-US"/>
        </w:rPr>
      </w:pPr>
      <w:r w:rsidRPr="007B2070">
        <w:rPr>
          <w:rFonts w:ascii="Arial" w:eastAsia="Times New Roman" w:hAnsi="Arial" w:cs="Arial"/>
          <w:color w:val="000000"/>
          <w:lang w:val="en-US"/>
        </w:rPr>
        <w:t xml:space="preserve">Nexus acts as the so-called relying party for </w:t>
      </w:r>
      <w:proofErr w:type="spellStart"/>
      <w:r w:rsidRPr="007B2070">
        <w:rPr>
          <w:rFonts w:ascii="Arial" w:eastAsia="Times New Roman" w:hAnsi="Arial" w:cs="Arial"/>
          <w:color w:val="000000"/>
          <w:lang w:val="en-US"/>
        </w:rPr>
        <w:t>BankID</w:t>
      </w:r>
      <w:proofErr w:type="spellEnd"/>
      <w:r w:rsidRPr="007B2070">
        <w:rPr>
          <w:rFonts w:ascii="Arial" w:eastAsia="Times New Roman" w:hAnsi="Arial" w:cs="Arial"/>
          <w:color w:val="000000"/>
          <w:lang w:val="en-US"/>
        </w:rPr>
        <w:t xml:space="preserve">, which means that Nexus handles all costs and contracts with the </w:t>
      </w:r>
      <w:proofErr w:type="spellStart"/>
      <w:r w:rsidRPr="007B2070">
        <w:rPr>
          <w:rFonts w:ascii="Arial" w:eastAsia="Times New Roman" w:hAnsi="Arial" w:cs="Arial"/>
          <w:color w:val="000000"/>
          <w:lang w:val="en-US"/>
        </w:rPr>
        <w:t>BankID</w:t>
      </w:r>
      <w:proofErr w:type="spellEnd"/>
      <w:r w:rsidRPr="007B2070">
        <w:rPr>
          <w:rFonts w:ascii="Arial" w:eastAsia="Times New Roman" w:hAnsi="Arial" w:cs="Arial"/>
          <w:color w:val="000000"/>
          <w:lang w:val="en-US"/>
        </w:rPr>
        <w:t xml:space="preserve"> selling bank. Nexus will also handle authentication and signing for the Swedish Transport Agency for three other official IDs: </w:t>
      </w:r>
      <w:proofErr w:type="spellStart"/>
      <w:r w:rsidRPr="007B2070">
        <w:rPr>
          <w:rFonts w:ascii="Arial" w:eastAsia="Times New Roman" w:hAnsi="Arial" w:cs="Arial"/>
          <w:color w:val="000000"/>
          <w:lang w:val="en-US"/>
        </w:rPr>
        <w:t>Telia</w:t>
      </w:r>
      <w:proofErr w:type="spellEnd"/>
      <w:r w:rsidRPr="007B2070">
        <w:rPr>
          <w:rFonts w:ascii="Arial" w:eastAsia="Times New Roman" w:hAnsi="Arial" w:cs="Arial"/>
          <w:color w:val="000000"/>
          <w:lang w:val="en-US"/>
        </w:rPr>
        <w:t xml:space="preserve"> </w:t>
      </w:r>
      <w:proofErr w:type="spellStart"/>
      <w:r w:rsidRPr="007B2070">
        <w:rPr>
          <w:rFonts w:ascii="Arial" w:eastAsia="Times New Roman" w:hAnsi="Arial" w:cs="Arial"/>
          <w:color w:val="000000"/>
          <w:lang w:val="en-US"/>
        </w:rPr>
        <w:t>eIDs</w:t>
      </w:r>
      <w:proofErr w:type="spellEnd"/>
      <w:r w:rsidRPr="007B2070">
        <w:rPr>
          <w:rFonts w:ascii="Arial" w:eastAsia="Times New Roman" w:hAnsi="Arial" w:cs="Arial"/>
          <w:color w:val="000000"/>
          <w:lang w:val="en-US"/>
        </w:rPr>
        <w:t xml:space="preserve">, </w:t>
      </w:r>
      <w:proofErr w:type="spellStart"/>
      <w:r w:rsidRPr="007B2070">
        <w:rPr>
          <w:rFonts w:ascii="Arial" w:eastAsia="Times New Roman" w:hAnsi="Arial" w:cs="Arial"/>
          <w:color w:val="000000"/>
          <w:lang w:val="en-US"/>
        </w:rPr>
        <w:t>Steria</w:t>
      </w:r>
      <w:proofErr w:type="spellEnd"/>
      <w:r w:rsidRPr="007B2070">
        <w:rPr>
          <w:rFonts w:ascii="Arial" w:eastAsia="Times New Roman" w:hAnsi="Arial" w:cs="Arial"/>
          <w:color w:val="000000"/>
          <w:lang w:val="en-US"/>
        </w:rPr>
        <w:t xml:space="preserve"> </w:t>
      </w:r>
      <w:proofErr w:type="spellStart"/>
      <w:r w:rsidRPr="007B2070">
        <w:rPr>
          <w:rFonts w:ascii="Arial" w:eastAsia="Times New Roman" w:hAnsi="Arial" w:cs="Arial"/>
          <w:color w:val="000000"/>
          <w:lang w:val="en-US"/>
        </w:rPr>
        <w:t>eIDs</w:t>
      </w:r>
      <w:proofErr w:type="spellEnd"/>
      <w:r w:rsidRPr="007B2070">
        <w:rPr>
          <w:rFonts w:ascii="Arial" w:eastAsia="Times New Roman" w:hAnsi="Arial" w:cs="Arial"/>
          <w:color w:val="000000"/>
          <w:lang w:val="en-US"/>
        </w:rPr>
        <w:t xml:space="preserve"> and SITHS cards.</w:t>
      </w:r>
    </w:p>
    <w:p w:rsidR="007B2070" w:rsidRPr="007B2070" w:rsidRDefault="007B2070" w:rsidP="007B2070">
      <w:pPr>
        <w:rPr>
          <w:rFonts w:eastAsia="Times New Roman"/>
          <w:lang w:val="en-US"/>
        </w:rPr>
      </w:pPr>
    </w:p>
    <w:p w:rsidR="007B2070" w:rsidRPr="007B2070" w:rsidRDefault="007B2070" w:rsidP="007B2070">
      <w:pPr>
        <w:rPr>
          <w:rFonts w:ascii="Arial" w:eastAsia="Times New Roman" w:hAnsi="Arial" w:cs="Arial"/>
          <w:color w:val="000000"/>
          <w:lang w:val="en-US"/>
        </w:rPr>
      </w:pPr>
      <w:r w:rsidRPr="007B2070">
        <w:rPr>
          <w:rFonts w:ascii="Arial" w:eastAsia="Times New Roman" w:hAnsi="Arial" w:cs="Arial"/>
          <w:color w:val="000000"/>
          <w:lang w:val="en-US"/>
        </w:rPr>
        <w:t xml:space="preserve">The service is delivered through Nexus’s partner </w:t>
      </w:r>
      <w:proofErr w:type="spellStart"/>
      <w:r w:rsidRPr="007B2070">
        <w:rPr>
          <w:rFonts w:ascii="Arial" w:eastAsia="Times New Roman" w:hAnsi="Arial" w:cs="Arial"/>
          <w:color w:val="000000"/>
          <w:lang w:val="en-US"/>
        </w:rPr>
        <w:t>Pulsen</w:t>
      </w:r>
      <w:proofErr w:type="spellEnd"/>
      <w:r w:rsidRPr="007B2070">
        <w:rPr>
          <w:rFonts w:ascii="Arial" w:eastAsia="Times New Roman" w:hAnsi="Arial" w:cs="Arial"/>
          <w:color w:val="000000"/>
          <w:lang w:val="en-US"/>
        </w:rPr>
        <w:t xml:space="preserve"> Integration, which is one of the holders of the framework agreement for user authentication in the public sector in Sweden.</w:t>
      </w:r>
    </w:p>
    <w:p w:rsidR="007B2070" w:rsidRPr="007B2070" w:rsidRDefault="007B2070" w:rsidP="007B2070">
      <w:pPr>
        <w:rPr>
          <w:rFonts w:eastAsia="Times New Roman"/>
          <w:lang w:val="en-US"/>
        </w:rPr>
      </w:pPr>
    </w:p>
    <w:p w:rsidR="007B2070" w:rsidRPr="007B2070" w:rsidRDefault="007B2070" w:rsidP="007B2070">
      <w:pPr>
        <w:rPr>
          <w:rFonts w:ascii="Arial" w:eastAsia="Times New Roman" w:hAnsi="Arial" w:cs="Arial"/>
          <w:color w:val="000000"/>
          <w:lang w:val="en-US"/>
        </w:rPr>
      </w:pPr>
      <w:r w:rsidRPr="007B2070">
        <w:rPr>
          <w:rFonts w:ascii="Arial" w:eastAsia="Times New Roman" w:hAnsi="Arial" w:cs="Arial"/>
          <w:color w:val="000000"/>
          <w:lang w:val="en-US"/>
        </w:rPr>
        <w:lastRenderedPageBreak/>
        <w:t xml:space="preserve">“We have invested a lot in our technology and in getting the right people onboard, and it is a pleasure to see it resulting in numerous new projects that give value to our partners, customers and end users,” says </w:t>
      </w:r>
      <w:proofErr w:type="spellStart"/>
      <w:r w:rsidRPr="007B2070">
        <w:rPr>
          <w:rFonts w:ascii="Arial" w:eastAsia="Times New Roman" w:hAnsi="Arial" w:cs="Arial"/>
          <w:color w:val="000000"/>
          <w:lang w:val="en-US"/>
        </w:rPr>
        <w:t>Pettersson</w:t>
      </w:r>
      <w:proofErr w:type="spellEnd"/>
      <w:r w:rsidRPr="007B2070">
        <w:rPr>
          <w:rFonts w:ascii="Arial" w:eastAsia="Times New Roman" w:hAnsi="Arial" w:cs="Arial"/>
          <w:color w:val="000000"/>
          <w:lang w:val="en-US"/>
        </w:rPr>
        <w:t>.</w:t>
      </w:r>
    </w:p>
    <w:p w:rsidR="007B2070" w:rsidRPr="007B2070" w:rsidRDefault="007B2070" w:rsidP="007B2070">
      <w:pPr>
        <w:rPr>
          <w:rFonts w:eastAsia="Times New Roman"/>
          <w:b/>
          <w:lang w:val="en-US"/>
        </w:rPr>
      </w:pPr>
    </w:p>
    <w:p w:rsidR="007B2070" w:rsidRPr="007B2070" w:rsidRDefault="007B2070" w:rsidP="007B2070">
      <w:pPr>
        <w:rPr>
          <w:rFonts w:ascii="Arial" w:eastAsia="Times New Roman" w:hAnsi="Arial" w:cs="Arial"/>
          <w:b/>
          <w:color w:val="000000"/>
          <w:lang w:val="en-US"/>
        </w:rPr>
      </w:pPr>
      <w:r w:rsidRPr="007B2070">
        <w:rPr>
          <w:rFonts w:ascii="Arial" w:eastAsia="Times New Roman" w:hAnsi="Arial" w:cs="Arial"/>
          <w:b/>
          <w:color w:val="000000"/>
          <w:lang w:val="en-US"/>
        </w:rPr>
        <w:t>About the Swedish Transport Agency</w:t>
      </w:r>
    </w:p>
    <w:p w:rsidR="007B2070" w:rsidRPr="007B2070" w:rsidRDefault="007B2070" w:rsidP="007B2070">
      <w:pPr>
        <w:rPr>
          <w:rFonts w:eastAsia="Times New Roman"/>
          <w:lang w:val="en-US"/>
        </w:rPr>
      </w:pPr>
    </w:p>
    <w:p w:rsidR="007B2070" w:rsidRPr="007B2070" w:rsidRDefault="007B2070" w:rsidP="007B2070">
      <w:pPr>
        <w:rPr>
          <w:rFonts w:ascii="Arial" w:eastAsia="Times New Roman" w:hAnsi="Arial" w:cs="Arial"/>
          <w:color w:val="000000"/>
          <w:lang w:val="en-US"/>
        </w:rPr>
      </w:pPr>
      <w:r w:rsidRPr="007B2070">
        <w:rPr>
          <w:rFonts w:ascii="Arial" w:eastAsia="Times New Roman" w:hAnsi="Arial" w:cs="Arial"/>
          <w:color w:val="000000"/>
          <w:lang w:val="en-US"/>
        </w:rPr>
        <w:t>The Swedish Transport Agency is working to achieve good accessibility, high quality, secure and environmentally aware rail, air, sea and road transport. The agency has overall responsibility for drawing up regulations and ensuring that authorities, companies, organizations and citizens abide by them. The Swedish Transport Agency was established on January 1, 2009.</w:t>
      </w:r>
    </w:p>
    <w:p w:rsidR="007B2070" w:rsidRPr="007B2070" w:rsidRDefault="007B2070" w:rsidP="007B2070">
      <w:pPr>
        <w:rPr>
          <w:rFonts w:eastAsia="Times New Roman"/>
          <w:lang w:val="en-US"/>
        </w:rPr>
      </w:pPr>
    </w:p>
    <w:p w:rsidR="007B2070" w:rsidRPr="007B2070" w:rsidRDefault="007B2070" w:rsidP="007B2070">
      <w:pPr>
        <w:rPr>
          <w:rFonts w:eastAsia="Times New Roman"/>
          <w:b/>
          <w:lang w:val="en-US"/>
        </w:rPr>
      </w:pPr>
      <w:r w:rsidRPr="007B2070">
        <w:rPr>
          <w:rFonts w:ascii="Arial" w:eastAsia="Times New Roman" w:hAnsi="Arial" w:cs="Arial"/>
          <w:b/>
          <w:color w:val="000000"/>
          <w:lang w:val="en-US"/>
        </w:rPr>
        <w:t>About Nexus Group</w:t>
      </w:r>
    </w:p>
    <w:p w:rsidR="007B2070" w:rsidRPr="007B2070" w:rsidRDefault="007B2070" w:rsidP="007B2070">
      <w:pPr>
        <w:rPr>
          <w:rFonts w:eastAsia="Times New Roman"/>
          <w:lang w:val="en-US"/>
        </w:rPr>
      </w:pPr>
      <w:r w:rsidRPr="007B2070">
        <w:rPr>
          <w:rFonts w:ascii="Arial" w:eastAsia="Times New Roman" w:hAnsi="Arial" w:cs="Arial"/>
          <w:color w:val="000000"/>
          <w:lang w:val="en-US"/>
        </w:rPr>
        <w:t>Swedish-owned Nexus Group is an innovative and rapidly growing product company, developing identity and security solutions. Its technology helps organizations digitize their operations in a secure way by enabling e-commerce and online banking, enabling e-services in the public sector, managing physical and digital access, securing access control, issuing access cards, and protecting communication between things. Nexus has 300 employees across 15 offices in Europe, India and the US, as well as a global partner network.</w:t>
      </w:r>
    </w:p>
    <w:p w:rsidR="007B2070" w:rsidRPr="007B2070" w:rsidRDefault="007B2070" w:rsidP="007B2070">
      <w:pPr>
        <w:rPr>
          <w:rFonts w:ascii="Arial" w:eastAsia="Times New Roman" w:hAnsi="Arial" w:cs="Arial"/>
          <w:color w:val="000000"/>
          <w:lang w:val="en-US"/>
        </w:rPr>
      </w:pPr>
    </w:p>
    <w:p w:rsidR="007B2070" w:rsidRDefault="007B2070" w:rsidP="007B2070">
      <w:pPr>
        <w:rPr>
          <w:rFonts w:ascii="Arial" w:eastAsia="Times New Roman" w:hAnsi="Arial" w:cs="Arial"/>
          <w:color w:val="000000"/>
          <w:lang w:val="en-US"/>
        </w:rPr>
      </w:pPr>
      <w:r w:rsidRPr="007B2070">
        <w:rPr>
          <w:rFonts w:ascii="Arial" w:eastAsia="Times New Roman" w:hAnsi="Arial" w:cs="Arial"/>
          <w:color w:val="000000"/>
          <w:lang w:val="en-US"/>
        </w:rPr>
        <w:t xml:space="preserve">Nexus’s mission is to contribute to the formation of a secure society, and everything the company and its employees do is guided by three core values: we care, we innovate, </w:t>
      </w:r>
      <w:proofErr w:type="gramStart"/>
      <w:r w:rsidRPr="007B2070">
        <w:rPr>
          <w:rFonts w:ascii="Arial" w:eastAsia="Times New Roman" w:hAnsi="Arial" w:cs="Arial"/>
          <w:color w:val="000000"/>
          <w:lang w:val="en-US"/>
        </w:rPr>
        <w:t>we</w:t>
      </w:r>
      <w:proofErr w:type="gramEnd"/>
      <w:r w:rsidRPr="007B2070">
        <w:rPr>
          <w:rFonts w:ascii="Arial" w:eastAsia="Times New Roman" w:hAnsi="Arial" w:cs="Arial"/>
          <w:color w:val="000000"/>
          <w:lang w:val="en-US"/>
        </w:rPr>
        <w:t xml:space="preserve"> are committed.</w:t>
      </w:r>
    </w:p>
    <w:p w:rsidR="007B2070" w:rsidRDefault="007B2070" w:rsidP="007B2070">
      <w:pPr>
        <w:rPr>
          <w:rFonts w:ascii="Arial" w:eastAsia="Times New Roman" w:hAnsi="Arial" w:cs="Arial"/>
          <w:color w:val="000000"/>
          <w:lang w:val="en-US"/>
        </w:rPr>
      </w:pPr>
    </w:p>
    <w:p w:rsidR="00BC7EFC" w:rsidRDefault="00BC7EFC" w:rsidP="00BC7EFC">
      <w:pPr>
        <w:pStyle w:val="Default"/>
        <w:spacing w:after="160" w:line="259" w:lineRule="auto"/>
        <w:ind w:right="288"/>
        <w:rPr>
          <w:rFonts w:asciiTheme="majorHAnsi" w:hAnsiTheme="majorHAnsi" w:cstheme="majorHAnsi"/>
          <w:b/>
        </w:rPr>
      </w:pPr>
    </w:p>
    <w:p w:rsidR="00BC7EFC" w:rsidRPr="00AD35BD" w:rsidRDefault="00BC7EFC" w:rsidP="00BC7EFC">
      <w:pPr>
        <w:pStyle w:val="Default"/>
        <w:spacing w:after="160" w:line="259" w:lineRule="auto"/>
        <w:ind w:right="288"/>
        <w:rPr>
          <w:rFonts w:asciiTheme="majorHAnsi" w:eastAsia="Calibri" w:hAnsiTheme="majorHAnsi" w:cstheme="majorHAnsi"/>
          <w:b/>
          <w:bCs/>
        </w:rPr>
      </w:pPr>
      <w:r>
        <w:rPr>
          <w:rFonts w:asciiTheme="majorHAnsi" w:hAnsiTheme="majorHAnsi" w:cstheme="majorHAnsi"/>
          <w:b/>
        </w:rPr>
        <w:t>Press c</w:t>
      </w:r>
      <w:r w:rsidRPr="00AD35BD">
        <w:rPr>
          <w:rFonts w:asciiTheme="majorHAnsi" w:hAnsiTheme="majorHAnsi" w:cstheme="majorHAnsi"/>
          <w:b/>
        </w:rPr>
        <w:t>ontacts</w:t>
      </w:r>
    </w:p>
    <w:p w:rsidR="00BC7EFC" w:rsidRPr="00AD35BD" w:rsidRDefault="00BC7EFC" w:rsidP="00BC7EFC">
      <w:pPr>
        <w:pStyle w:val="Default"/>
        <w:spacing w:after="160" w:line="259" w:lineRule="auto"/>
        <w:ind w:right="288"/>
        <w:rPr>
          <w:rFonts w:asciiTheme="majorHAnsi" w:eastAsia="Calibri" w:hAnsiTheme="majorHAnsi" w:cstheme="majorHAnsi"/>
        </w:rPr>
      </w:pPr>
      <w:r w:rsidRPr="00AD35BD">
        <w:rPr>
          <w:rFonts w:asciiTheme="majorHAnsi" w:hAnsiTheme="majorHAnsi" w:cstheme="majorHAnsi"/>
        </w:rPr>
        <w:t xml:space="preserve">Lars </w:t>
      </w:r>
      <w:proofErr w:type="spellStart"/>
      <w:r w:rsidRPr="00AD35BD">
        <w:rPr>
          <w:rFonts w:asciiTheme="majorHAnsi" w:hAnsiTheme="majorHAnsi" w:cstheme="majorHAnsi"/>
        </w:rPr>
        <w:t>Pettersson</w:t>
      </w:r>
      <w:proofErr w:type="spellEnd"/>
      <w:r w:rsidRPr="00AD35BD">
        <w:rPr>
          <w:rFonts w:asciiTheme="majorHAnsi" w:hAnsiTheme="majorHAnsi" w:cstheme="majorHAnsi"/>
        </w:rPr>
        <w:t xml:space="preserve">, CEO </w:t>
      </w:r>
      <w:r w:rsidR="00B140B2">
        <w:rPr>
          <w:rFonts w:asciiTheme="majorHAnsi" w:hAnsiTheme="majorHAnsi" w:cstheme="majorHAnsi"/>
        </w:rPr>
        <w:t>at</w:t>
      </w:r>
      <w:r w:rsidRPr="00AD35BD">
        <w:rPr>
          <w:rFonts w:asciiTheme="majorHAnsi" w:hAnsiTheme="majorHAnsi" w:cstheme="majorHAnsi"/>
        </w:rPr>
        <w:t xml:space="preserve"> </w:t>
      </w:r>
      <w:r>
        <w:rPr>
          <w:rFonts w:asciiTheme="majorHAnsi" w:hAnsiTheme="majorHAnsi" w:cstheme="majorHAnsi"/>
        </w:rPr>
        <w:t>Nexus</w:t>
      </w:r>
      <w:r w:rsidRPr="00AD35BD">
        <w:rPr>
          <w:rFonts w:asciiTheme="majorHAnsi" w:hAnsiTheme="majorHAnsi" w:cstheme="majorHAnsi"/>
        </w:rPr>
        <w:t>.</w:t>
      </w:r>
      <w:r w:rsidRPr="00AD35BD">
        <w:rPr>
          <w:rFonts w:asciiTheme="majorHAnsi" w:hAnsiTheme="majorHAnsi" w:cstheme="majorHAnsi"/>
        </w:rPr>
        <w:br/>
      </w:r>
      <w:hyperlink r:id="rId8" w:history="1">
        <w:r w:rsidRPr="00BC7EFC">
          <w:rPr>
            <w:rStyle w:val="Hyperlink0"/>
            <w:rFonts w:asciiTheme="majorHAnsi" w:hAnsiTheme="majorHAnsi" w:cstheme="majorHAnsi"/>
            <w:color w:val="auto"/>
          </w:rPr>
          <w:t>lars.pettersson@nexusgroup.com</w:t>
        </w:r>
      </w:hyperlink>
      <w:r w:rsidRPr="00BC7EFC">
        <w:rPr>
          <w:rFonts w:asciiTheme="majorHAnsi" w:hAnsiTheme="majorHAnsi" w:cstheme="majorHAnsi"/>
          <w:color w:val="auto"/>
        </w:rPr>
        <w:br/>
        <w:t>+46 705 17 28 02</w:t>
      </w:r>
    </w:p>
    <w:p w:rsidR="00BC7EFC" w:rsidRPr="00AD35BD" w:rsidRDefault="00BC7EFC" w:rsidP="00BC7EFC">
      <w:pPr>
        <w:pStyle w:val="Default"/>
        <w:spacing w:after="160" w:line="259" w:lineRule="auto"/>
        <w:ind w:right="288"/>
        <w:rPr>
          <w:rFonts w:asciiTheme="majorHAnsi" w:eastAsia="Calibri" w:hAnsiTheme="majorHAnsi" w:cstheme="majorHAnsi"/>
        </w:rPr>
      </w:pPr>
      <w:r w:rsidRPr="00AD35BD">
        <w:rPr>
          <w:rFonts w:asciiTheme="majorHAnsi" w:hAnsiTheme="majorHAnsi" w:cstheme="majorHAnsi"/>
        </w:rPr>
        <w:t xml:space="preserve">Carolen Ytander, CMO at </w:t>
      </w:r>
      <w:r w:rsidR="00B140B2">
        <w:rPr>
          <w:rFonts w:asciiTheme="majorHAnsi" w:hAnsiTheme="majorHAnsi" w:cstheme="majorHAnsi"/>
        </w:rPr>
        <w:t>N</w:t>
      </w:r>
      <w:r>
        <w:rPr>
          <w:rFonts w:asciiTheme="majorHAnsi" w:hAnsiTheme="majorHAnsi" w:cstheme="majorHAnsi"/>
        </w:rPr>
        <w:t>exus</w:t>
      </w:r>
      <w:r w:rsidRPr="00AD35BD">
        <w:rPr>
          <w:rFonts w:asciiTheme="majorHAnsi" w:hAnsiTheme="majorHAnsi" w:cstheme="majorHAnsi"/>
        </w:rPr>
        <w:t>.</w:t>
      </w:r>
      <w:r w:rsidRPr="00AD35BD">
        <w:rPr>
          <w:rFonts w:asciiTheme="majorHAnsi" w:hAnsiTheme="majorHAnsi" w:cstheme="majorHAnsi"/>
        </w:rPr>
        <w:br/>
      </w:r>
      <w:hyperlink r:id="rId9" w:history="1">
        <w:r w:rsidRPr="00BC7EFC">
          <w:rPr>
            <w:rStyle w:val="Hyperlink0"/>
            <w:rFonts w:asciiTheme="majorHAnsi" w:hAnsiTheme="majorHAnsi" w:cstheme="majorHAnsi"/>
            <w:color w:val="auto"/>
          </w:rPr>
          <w:t>carolen.ytander@nexusgroup.com</w:t>
        </w:r>
      </w:hyperlink>
      <w:bookmarkStart w:id="0" w:name="_GoBack"/>
      <w:bookmarkEnd w:id="0"/>
      <w:r w:rsidRPr="00AD35BD">
        <w:rPr>
          <w:rFonts w:asciiTheme="majorHAnsi" w:hAnsiTheme="majorHAnsi" w:cstheme="majorHAnsi"/>
        </w:rPr>
        <w:br/>
        <w:t>+46 729 74 34 61</w:t>
      </w:r>
    </w:p>
    <w:p w:rsidR="00BC7EFC" w:rsidRPr="00AD35BD" w:rsidRDefault="00BC7EFC" w:rsidP="00BC7EFC">
      <w:pPr>
        <w:pStyle w:val="Default"/>
        <w:spacing w:after="160" w:line="259" w:lineRule="auto"/>
        <w:ind w:right="288"/>
        <w:rPr>
          <w:rFonts w:asciiTheme="majorHAnsi" w:eastAsia="Calibri" w:hAnsiTheme="majorHAnsi" w:cstheme="majorHAnsi"/>
        </w:rPr>
      </w:pPr>
    </w:p>
    <w:p w:rsidR="00BC7EFC" w:rsidRPr="00AD35BD" w:rsidRDefault="00BC7EFC" w:rsidP="00BC7EFC">
      <w:pPr>
        <w:pStyle w:val="Default"/>
        <w:spacing w:after="160" w:line="259" w:lineRule="auto"/>
        <w:ind w:right="288"/>
        <w:rPr>
          <w:rFonts w:asciiTheme="majorHAnsi" w:eastAsia="Calibri" w:hAnsiTheme="majorHAnsi" w:cstheme="majorHAnsi"/>
          <w:b/>
          <w:bCs/>
        </w:rPr>
      </w:pPr>
      <w:r w:rsidRPr="00AD35BD">
        <w:rPr>
          <w:rFonts w:asciiTheme="majorHAnsi" w:hAnsiTheme="majorHAnsi" w:cstheme="majorHAnsi"/>
          <w:b/>
        </w:rPr>
        <w:t>Press images</w:t>
      </w:r>
    </w:p>
    <w:p w:rsidR="00BC7EFC" w:rsidRPr="00BC7EFC" w:rsidRDefault="00B140B2" w:rsidP="00BC7EFC">
      <w:pPr>
        <w:pStyle w:val="Default"/>
        <w:spacing w:after="160" w:line="259" w:lineRule="auto"/>
        <w:ind w:right="288"/>
        <w:rPr>
          <w:rFonts w:asciiTheme="majorHAnsi" w:eastAsia="Calibri" w:hAnsiTheme="majorHAnsi" w:cstheme="majorHAnsi"/>
          <w:color w:val="auto"/>
        </w:rPr>
      </w:pPr>
      <w:hyperlink r:id="rId10" w:history="1">
        <w:r w:rsidR="00BC7EFC" w:rsidRPr="00BC7EFC">
          <w:rPr>
            <w:rStyle w:val="Hyperlink"/>
            <w:rFonts w:asciiTheme="majorHAnsi" w:hAnsiTheme="majorHAnsi" w:cstheme="majorHAnsi"/>
            <w:color w:val="auto"/>
            <w:lang w:val="en-GB"/>
          </w:rPr>
          <w:t xml:space="preserve">Lars </w:t>
        </w:r>
        <w:proofErr w:type="spellStart"/>
        <w:r w:rsidR="00BC7EFC" w:rsidRPr="00BC7EFC">
          <w:rPr>
            <w:rStyle w:val="Hyperlink"/>
            <w:rFonts w:asciiTheme="majorHAnsi" w:hAnsiTheme="majorHAnsi" w:cstheme="majorHAnsi"/>
            <w:color w:val="auto"/>
            <w:lang w:val="en-GB"/>
          </w:rPr>
          <w:t>Pettersson</w:t>
        </w:r>
        <w:proofErr w:type="spellEnd"/>
        <w:r w:rsidR="00BC7EFC" w:rsidRPr="00BC7EFC">
          <w:rPr>
            <w:rStyle w:val="Hyperlink"/>
            <w:rFonts w:asciiTheme="majorHAnsi" w:hAnsiTheme="majorHAnsi" w:cstheme="majorHAnsi"/>
            <w:color w:val="auto"/>
            <w:lang w:val="en-GB"/>
          </w:rPr>
          <w:t>, CEO at Nexus.</w:t>
        </w:r>
      </w:hyperlink>
      <w:r w:rsidR="00BC7EFC" w:rsidRPr="00BC7EFC">
        <w:rPr>
          <w:rFonts w:asciiTheme="majorHAnsi" w:hAnsiTheme="majorHAnsi" w:cstheme="majorHAnsi"/>
          <w:color w:val="auto"/>
        </w:rPr>
        <w:t xml:space="preserve"> </w:t>
      </w:r>
      <w:r w:rsidR="00BC7EFC" w:rsidRPr="00BC7EFC">
        <w:rPr>
          <w:rFonts w:asciiTheme="majorHAnsi" w:hAnsiTheme="majorHAnsi" w:cstheme="majorHAnsi"/>
          <w:color w:val="auto"/>
        </w:rPr>
        <w:br/>
      </w:r>
      <w:hyperlink r:id="rId11" w:history="1">
        <w:r w:rsidR="00BC7EFC" w:rsidRPr="00BC7EFC">
          <w:rPr>
            <w:rStyle w:val="Hyperlink"/>
            <w:rFonts w:asciiTheme="majorHAnsi" w:hAnsiTheme="majorHAnsi" w:cstheme="majorHAnsi"/>
            <w:color w:val="auto"/>
            <w:lang w:val="en-GB"/>
          </w:rPr>
          <w:t>Carolen Ytander, CMO at Nexus.</w:t>
        </w:r>
      </w:hyperlink>
      <w:r w:rsidR="00BC7EFC" w:rsidRPr="00BC7EFC">
        <w:rPr>
          <w:rFonts w:asciiTheme="majorHAnsi" w:hAnsiTheme="majorHAnsi" w:cstheme="majorHAnsi"/>
          <w:color w:val="auto"/>
        </w:rPr>
        <w:t xml:space="preserve"> </w:t>
      </w:r>
      <w:r w:rsidR="00BC7EFC" w:rsidRPr="00BC7EFC">
        <w:rPr>
          <w:rFonts w:asciiTheme="majorHAnsi" w:hAnsiTheme="majorHAnsi" w:cstheme="majorHAnsi"/>
          <w:color w:val="auto"/>
        </w:rPr>
        <w:br/>
      </w:r>
    </w:p>
    <w:p w:rsidR="007B2070" w:rsidRPr="00BC7EFC" w:rsidRDefault="007B2070" w:rsidP="007B2070">
      <w:pPr>
        <w:rPr>
          <w:rFonts w:eastAsia="Times New Roman"/>
          <w:lang w:val="en-GB"/>
        </w:rPr>
      </w:pPr>
    </w:p>
    <w:p w:rsidR="006911B2" w:rsidRPr="007B2070" w:rsidRDefault="007B2070" w:rsidP="007B2070">
      <w:pPr>
        <w:rPr>
          <w:lang w:val="en-US"/>
        </w:rPr>
      </w:pPr>
      <w:r w:rsidRPr="007B2070">
        <w:rPr>
          <w:rFonts w:eastAsia="Times New Roman"/>
          <w:lang w:val="en-US"/>
        </w:rPr>
        <w:br/>
      </w:r>
    </w:p>
    <w:sectPr w:rsidR="006911B2" w:rsidRPr="007B2070" w:rsidSect="00FF07DA">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64C" w:rsidRDefault="00A1564C" w:rsidP="009042CC">
      <w:r>
        <w:separator/>
      </w:r>
    </w:p>
  </w:endnote>
  <w:endnote w:type="continuationSeparator" w:id="0">
    <w:p w:rsidR="00A1564C" w:rsidRDefault="00A1564C" w:rsidP="0090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Arial (W1)">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64C" w:rsidRDefault="00A1564C" w:rsidP="009042CC">
      <w:r>
        <w:separator/>
      </w:r>
    </w:p>
  </w:footnote>
  <w:footnote w:type="continuationSeparator" w:id="0">
    <w:p w:rsidR="00A1564C" w:rsidRDefault="00A1564C" w:rsidP="00904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Default="001F0C1A" w:rsidP="001F0C1A">
    <w:pPr>
      <w:pStyle w:val="Header"/>
    </w:pPr>
    <w:r>
      <w:rPr>
        <w:noProof/>
        <w:lang w:eastAsia="sv-SE"/>
      </w:rPr>
      <w:drawing>
        <wp:inline distT="0" distB="0" distL="0" distR="0" wp14:anchorId="405566E3" wp14:editId="2758EA6F">
          <wp:extent cx="1943735" cy="625078"/>
          <wp:effectExtent l="0" t="0" r="0" b="10160"/>
          <wp:docPr id="10" name="Bildobjekt 10" descr="../../../../../Desktop/Nexus%20ppt%20template/-Material/04%20Nexus%20Logo%20Tagline-Vrt%203%20Rows%20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Nexus%20ppt%20template/-Material/04%20Nexus%20Logo%20Tagline-Vrt%203%20Rows%20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25" cy="646010"/>
                  </a:xfrm>
                  <a:prstGeom prst="rect">
                    <a:avLst/>
                  </a:prstGeom>
                  <a:noFill/>
                  <a:ln>
                    <a:noFill/>
                  </a:ln>
                </pic:spPr>
              </pic:pic>
            </a:graphicData>
          </a:graphic>
        </wp:inline>
      </w:drawing>
    </w:r>
  </w:p>
  <w:p w:rsidR="001F0C1A" w:rsidRDefault="001F0C1A" w:rsidP="009D756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64A8"/>
    <w:multiLevelType w:val="hybridMultilevel"/>
    <w:tmpl w:val="952412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F96802"/>
    <w:multiLevelType w:val="multilevel"/>
    <w:tmpl w:val="DC2AE78E"/>
    <w:lvl w:ilvl="0">
      <w:start w:val="1"/>
      <w:numFmt w:val="decimal"/>
      <w:pStyle w:val="Heading1"/>
      <w:isLgl/>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0" w:firstLine="0"/>
      </w:pPr>
      <w:rPr>
        <w:rFonts w:hint="default"/>
      </w:rPr>
    </w:lvl>
    <w:lvl w:ilvl="6">
      <w:start w:val="1"/>
      <w:numFmt w:val="decimal"/>
      <w:pStyle w:val="Heading7"/>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2" w15:restartNumberingAfterBreak="0">
    <w:nsid w:val="33417F78"/>
    <w:multiLevelType w:val="hybridMultilevel"/>
    <w:tmpl w:val="F48E8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4C"/>
    <w:rsid w:val="000F58D5"/>
    <w:rsid w:val="00107019"/>
    <w:rsid w:val="00132E4F"/>
    <w:rsid w:val="0014175B"/>
    <w:rsid w:val="001F0C1A"/>
    <w:rsid w:val="00315843"/>
    <w:rsid w:val="003541E3"/>
    <w:rsid w:val="003A6F4E"/>
    <w:rsid w:val="00437D7A"/>
    <w:rsid w:val="004F0FAB"/>
    <w:rsid w:val="006165D1"/>
    <w:rsid w:val="00682271"/>
    <w:rsid w:val="006911B2"/>
    <w:rsid w:val="00695050"/>
    <w:rsid w:val="00771CFB"/>
    <w:rsid w:val="00776D8C"/>
    <w:rsid w:val="00791765"/>
    <w:rsid w:val="007B2070"/>
    <w:rsid w:val="007F7EDE"/>
    <w:rsid w:val="008E233B"/>
    <w:rsid w:val="008E29AE"/>
    <w:rsid w:val="009042CC"/>
    <w:rsid w:val="00931369"/>
    <w:rsid w:val="009B7DBE"/>
    <w:rsid w:val="009D756C"/>
    <w:rsid w:val="009F06CE"/>
    <w:rsid w:val="00A1564C"/>
    <w:rsid w:val="00A8278A"/>
    <w:rsid w:val="00AD18B0"/>
    <w:rsid w:val="00AD55CA"/>
    <w:rsid w:val="00B140B2"/>
    <w:rsid w:val="00B363B7"/>
    <w:rsid w:val="00B56F74"/>
    <w:rsid w:val="00BC7EFC"/>
    <w:rsid w:val="00C514A4"/>
    <w:rsid w:val="00CC05C4"/>
    <w:rsid w:val="00CE53D6"/>
    <w:rsid w:val="00D06B29"/>
    <w:rsid w:val="00D63779"/>
    <w:rsid w:val="00F47FE9"/>
    <w:rsid w:val="00F84988"/>
    <w:rsid w:val="00FD4908"/>
    <w:rsid w:val="00FF0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15:docId w15:val="{4FF83D35-4CD6-4C09-8675-2A21259B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19"/>
    <w:rPr>
      <w:rFonts w:ascii="Times New Roman" w:hAnsi="Times New Roman" w:cs="Times New Roman"/>
      <w:lang w:eastAsia="sv-SE"/>
    </w:rPr>
  </w:style>
  <w:style w:type="paragraph" w:styleId="Heading1">
    <w:name w:val="heading 1"/>
    <w:aliases w:val="Überschrift/Chapter 1  -  neXus"/>
    <w:basedOn w:val="Normal"/>
    <w:next w:val="Normal"/>
    <w:link w:val="Heading1Char"/>
    <w:qFormat/>
    <w:rsid w:val="00C514A4"/>
    <w:pPr>
      <w:keepNext/>
      <w:numPr>
        <w:numId w:val="1"/>
      </w:numPr>
      <w:spacing w:before="360" w:after="60" w:line="276" w:lineRule="auto"/>
      <w:jc w:val="both"/>
      <w:outlineLvl w:val="0"/>
    </w:pPr>
    <w:rPr>
      <w:rFonts w:ascii="Arial" w:eastAsia="Times New Roman" w:hAnsi="Arial" w:cs="Arial"/>
      <w:b/>
      <w:bCs/>
      <w:kern w:val="32"/>
      <w:sz w:val="32"/>
      <w:szCs w:val="32"/>
      <w:lang w:val="de-DE" w:eastAsia="de-DE"/>
    </w:rPr>
  </w:style>
  <w:style w:type="paragraph" w:styleId="Heading2">
    <w:name w:val="heading 2"/>
    <w:aliases w:val="Überschrift/Chapter 2 - neXus"/>
    <w:basedOn w:val="Heading1"/>
    <w:next w:val="Normal"/>
    <w:link w:val="Heading2Char"/>
    <w:qFormat/>
    <w:rsid w:val="00C514A4"/>
    <w:pPr>
      <w:numPr>
        <w:ilvl w:val="1"/>
      </w:numPr>
      <w:outlineLvl w:val="1"/>
    </w:pPr>
    <w:rPr>
      <w:bCs w:val="0"/>
      <w:iCs/>
      <w:sz w:val="28"/>
      <w:szCs w:val="28"/>
    </w:rPr>
  </w:style>
  <w:style w:type="paragraph" w:styleId="Heading3">
    <w:name w:val="heading 3"/>
    <w:aliases w:val="Überschrift/Chapter 3 - neXus"/>
    <w:basedOn w:val="Heading2"/>
    <w:next w:val="Normal"/>
    <w:link w:val="Heading3Char"/>
    <w:qFormat/>
    <w:rsid w:val="00C514A4"/>
    <w:pPr>
      <w:numPr>
        <w:ilvl w:val="2"/>
      </w:numPr>
      <w:outlineLvl w:val="2"/>
    </w:pPr>
    <w:rPr>
      <w:rFonts w:cs="Times New Roman"/>
      <w:bCs/>
      <w:sz w:val="24"/>
      <w:szCs w:val="26"/>
    </w:rPr>
  </w:style>
  <w:style w:type="paragraph" w:styleId="Heading4">
    <w:name w:val="heading 4"/>
    <w:aliases w:val="Überschrift/Chapter 4 - neXus"/>
    <w:basedOn w:val="Heading3"/>
    <w:next w:val="Normal"/>
    <w:link w:val="Heading4Char"/>
    <w:qFormat/>
    <w:rsid w:val="00C514A4"/>
    <w:pPr>
      <w:numPr>
        <w:ilvl w:val="3"/>
      </w:numPr>
      <w:outlineLvl w:val="3"/>
    </w:pPr>
    <w:rPr>
      <w:bCs w:val="0"/>
      <w:sz w:val="22"/>
      <w:szCs w:val="28"/>
    </w:rPr>
  </w:style>
  <w:style w:type="paragraph" w:styleId="Heading5">
    <w:name w:val="heading 5"/>
    <w:basedOn w:val="Heading4"/>
    <w:next w:val="Normal"/>
    <w:link w:val="Heading5Char"/>
    <w:qFormat/>
    <w:rsid w:val="00C514A4"/>
    <w:pPr>
      <w:numPr>
        <w:ilvl w:val="4"/>
      </w:numPr>
      <w:outlineLvl w:val="4"/>
    </w:pPr>
    <w:rPr>
      <w:bCs/>
      <w:iCs w:val="0"/>
      <w:szCs w:val="26"/>
    </w:rPr>
  </w:style>
  <w:style w:type="paragraph" w:styleId="Heading6">
    <w:name w:val="heading 6"/>
    <w:basedOn w:val="Heading5"/>
    <w:next w:val="Normal"/>
    <w:link w:val="Heading6Char"/>
    <w:qFormat/>
    <w:rsid w:val="00C514A4"/>
    <w:pPr>
      <w:numPr>
        <w:ilvl w:val="5"/>
      </w:numPr>
      <w:outlineLvl w:val="5"/>
    </w:pPr>
    <w:rPr>
      <w:bCs w:val="0"/>
      <w:szCs w:val="22"/>
    </w:rPr>
  </w:style>
  <w:style w:type="paragraph" w:styleId="Heading7">
    <w:name w:val="heading 7"/>
    <w:basedOn w:val="Heading6"/>
    <w:next w:val="Normal"/>
    <w:link w:val="Heading7Char"/>
    <w:qFormat/>
    <w:rsid w:val="00C514A4"/>
    <w:pPr>
      <w:numPr>
        <w:ilvl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2CC"/>
    <w:pPr>
      <w:tabs>
        <w:tab w:val="center" w:pos="4536"/>
        <w:tab w:val="right" w:pos="9072"/>
      </w:tabs>
    </w:pPr>
    <w:rPr>
      <w:rFonts w:asciiTheme="minorHAnsi" w:hAnsiTheme="minorHAnsi" w:cstheme="minorBidi"/>
      <w:lang w:eastAsia="en-US"/>
    </w:rPr>
  </w:style>
  <w:style w:type="character" w:customStyle="1" w:styleId="HeaderChar">
    <w:name w:val="Header Char"/>
    <w:basedOn w:val="DefaultParagraphFont"/>
    <w:link w:val="Header"/>
    <w:uiPriority w:val="99"/>
    <w:rsid w:val="009042CC"/>
  </w:style>
  <w:style w:type="paragraph" w:styleId="Footer">
    <w:name w:val="footer"/>
    <w:basedOn w:val="Normal"/>
    <w:link w:val="FooterChar"/>
    <w:uiPriority w:val="99"/>
    <w:unhideWhenUsed/>
    <w:rsid w:val="009042CC"/>
    <w:pPr>
      <w:tabs>
        <w:tab w:val="center" w:pos="4536"/>
        <w:tab w:val="right" w:pos="9072"/>
      </w:tabs>
    </w:pPr>
    <w:rPr>
      <w:rFonts w:asciiTheme="minorHAnsi" w:hAnsiTheme="minorHAnsi" w:cstheme="minorBidi"/>
      <w:lang w:eastAsia="en-US"/>
    </w:rPr>
  </w:style>
  <w:style w:type="character" w:customStyle="1" w:styleId="FooterChar">
    <w:name w:val="Footer Char"/>
    <w:basedOn w:val="DefaultParagraphFont"/>
    <w:link w:val="Footer"/>
    <w:uiPriority w:val="99"/>
    <w:rsid w:val="009042CC"/>
  </w:style>
  <w:style w:type="paragraph" w:styleId="NoSpacing">
    <w:name w:val="No Spacing"/>
    <w:link w:val="NoSpacingChar"/>
    <w:uiPriority w:val="1"/>
    <w:qFormat/>
    <w:rsid w:val="009042CC"/>
    <w:rPr>
      <w:rFonts w:eastAsiaTheme="minorEastAsia"/>
      <w:sz w:val="22"/>
      <w:szCs w:val="22"/>
      <w:lang w:val="en-US" w:eastAsia="zh-CN"/>
    </w:rPr>
  </w:style>
  <w:style w:type="character" w:customStyle="1" w:styleId="NoSpacingChar">
    <w:name w:val="No Spacing Char"/>
    <w:basedOn w:val="DefaultParagraphFont"/>
    <w:link w:val="NoSpacing"/>
    <w:uiPriority w:val="1"/>
    <w:rsid w:val="009042CC"/>
    <w:rPr>
      <w:rFonts w:eastAsiaTheme="minorEastAsia"/>
      <w:sz w:val="22"/>
      <w:szCs w:val="22"/>
      <w:lang w:val="en-US" w:eastAsia="zh-CN"/>
    </w:rPr>
  </w:style>
  <w:style w:type="paragraph" w:styleId="BodyText">
    <w:name w:val="Body Text"/>
    <w:aliases w:val="t,Textkörper_tabelle,t1,t2,t3,t4,t5,t6,t7,t8,t9,t10,t11,t12,body text,contents,heading_txt,bodytxy2,Body Text - Level 2"/>
    <w:basedOn w:val="Normal"/>
    <w:link w:val="BodyTextChar"/>
    <w:autoRedefine/>
    <w:uiPriority w:val="99"/>
    <w:rsid w:val="00AD18B0"/>
    <w:pPr>
      <w:spacing w:before="40" w:after="40" w:line="276" w:lineRule="auto"/>
      <w:ind w:left="720"/>
      <w:jc w:val="both"/>
    </w:pPr>
    <w:rPr>
      <w:rFonts w:ascii="Arial" w:eastAsia="Times New Roman" w:hAnsi="Arial" w:cs="Arial"/>
      <w:kern w:val="20"/>
      <w:szCs w:val="20"/>
      <w:lang w:val="de-DE" w:eastAsia="de-DE"/>
    </w:rPr>
  </w:style>
  <w:style w:type="character" w:customStyle="1" w:styleId="BodyTextChar">
    <w:name w:val="Body Text Char"/>
    <w:aliases w:val="t Char,Textkörper_tabelle Char,t1 Char,t2 Char,t3 Char,t4 Char,t5 Char,t6 Char,t7 Char,t8 Char,t9 Char,t10 Char,t11 Char,t12 Char,body text Char,contents Char,heading_txt Char,bodytxy2 Char,Body Text - Level 2 Char"/>
    <w:basedOn w:val="DefaultParagraphFont"/>
    <w:link w:val="BodyText"/>
    <w:uiPriority w:val="99"/>
    <w:rsid w:val="00AD18B0"/>
    <w:rPr>
      <w:rFonts w:ascii="Arial" w:eastAsia="Times New Roman" w:hAnsi="Arial" w:cs="Arial"/>
      <w:kern w:val="20"/>
      <w:szCs w:val="20"/>
      <w:lang w:val="de-DE" w:eastAsia="de-DE"/>
    </w:rPr>
  </w:style>
  <w:style w:type="paragraph" w:customStyle="1" w:styleId="ZDokInfo">
    <w:name w:val="ZDokInfo"/>
    <w:basedOn w:val="Normal"/>
    <w:uiPriority w:val="99"/>
    <w:rsid w:val="00AD18B0"/>
    <w:pPr>
      <w:spacing w:before="300" w:after="120" w:line="276" w:lineRule="auto"/>
      <w:jc w:val="both"/>
    </w:pPr>
    <w:rPr>
      <w:rFonts w:ascii="Verdana" w:eastAsia="Times New Roman" w:hAnsi="Verdana"/>
      <w:kern w:val="20"/>
      <w:sz w:val="20"/>
      <w:szCs w:val="20"/>
      <w:lang w:val="de-DE" w:eastAsia="en-US"/>
    </w:rPr>
  </w:style>
  <w:style w:type="paragraph" w:customStyle="1" w:styleId="ZPrmnamn">
    <w:name w:val="ZPärmnamn"/>
    <w:basedOn w:val="Normal"/>
    <w:uiPriority w:val="99"/>
    <w:rsid w:val="00AD18B0"/>
    <w:pPr>
      <w:spacing w:after="120" w:line="276" w:lineRule="auto"/>
      <w:jc w:val="center"/>
    </w:pPr>
    <w:rPr>
      <w:rFonts w:ascii="Verdana" w:eastAsia="Times New Roman" w:hAnsi="Verdana"/>
      <w:color w:val="0082BB"/>
      <w:kern w:val="20"/>
      <w:sz w:val="36"/>
      <w:szCs w:val="20"/>
      <w:lang w:val="de-DE" w:eastAsia="en-US"/>
    </w:rPr>
  </w:style>
  <w:style w:type="paragraph" w:customStyle="1" w:styleId="ZLedtext">
    <w:name w:val="ZLedtext"/>
    <w:basedOn w:val="Normal"/>
    <w:uiPriority w:val="99"/>
    <w:rsid w:val="00AD18B0"/>
    <w:pPr>
      <w:spacing w:after="120" w:line="276" w:lineRule="auto"/>
      <w:jc w:val="both"/>
    </w:pPr>
    <w:rPr>
      <w:rFonts w:ascii="Verdana" w:eastAsia="Times New Roman" w:hAnsi="Verdana"/>
      <w:noProof/>
      <w:color w:val="0082BB"/>
      <w:kern w:val="20"/>
      <w:sz w:val="14"/>
      <w:szCs w:val="20"/>
      <w:lang w:val="de-DE" w:eastAsia="en-US"/>
    </w:rPr>
  </w:style>
  <w:style w:type="paragraph" w:customStyle="1" w:styleId="ZLedtextc">
    <w:name w:val="ZLedtext c"/>
    <w:basedOn w:val="ZLedtext"/>
    <w:uiPriority w:val="99"/>
    <w:rsid w:val="00AD18B0"/>
    <w:pPr>
      <w:spacing w:before="240"/>
      <w:jc w:val="center"/>
    </w:pPr>
  </w:style>
  <w:style w:type="paragraph" w:customStyle="1" w:styleId="Style">
    <w:name w:val="Style"/>
    <w:basedOn w:val="BodyText"/>
    <w:uiPriority w:val="99"/>
    <w:rsid w:val="00AD18B0"/>
    <w:pPr>
      <w:spacing w:before="1200" w:after="1200"/>
      <w:ind w:left="0"/>
      <w:jc w:val="center"/>
    </w:pPr>
    <w:rPr>
      <w:rFonts w:ascii="Verdana" w:hAnsi="Verdana" w:cs="Times New Roman"/>
      <w:color w:val="003478"/>
      <w:sz w:val="20"/>
      <w:lang w:eastAsia="en-US"/>
    </w:rPr>
  </w:style>
  <w:style w:type="paragraph" w:styleId="TOC1">
    <w:name w:val="toc 1"/>
    <w:basedOn w:val="Normal"/>
    <w:next w:val="Normal"/>
    <w:autoRedefine/>
    <w:uiPriority w:val="39"/>
    <w:rsid w:val="00C514A4"/>
    <w:pPr>
      <w:spacing w:before="120"/>
    </w:pPr>
    <w:rPr>
      <w:rFonts w:asciiTheme="minorHAnsi" w:hAnsiTheme="minorHAnsi" w:cstheme="minorHAnsi"/>
      <w:b/>
      <w:bCs/>
      <w:sz w:val="22"/>
      <w:szCs w:val="22"/>
      <w:lang w:eastAsia="en-US"/>
    </w:rPr>
  </w:style>
  <w:style w:type="paragraph" w:styleId="TOC2">
    <w:name w:val="toc 2"/>
    <w:basedOn w:val="Normal"/>
    <w:next w:val="Normal"/>
    <w:autoRedefine/>
    <w:uiPriority w:val="39"/>
    <w:rsid w:val="00C514A4"/>
    <w:pPr>
      <w:ind w:left="240"/>
    </w:pPr>
    <w:rPr>
      <w:rFonts w:asciiTheme="minorHAnsi" w:hAnsiTheme="minorHAnsi" w:cstheme="minorHAnsi"/>
      <w:i/>
      <w:iCs/>
      <w:sz w:val="22"/>
      <w:szCs w:val="22"/>
      <w:lang w:eastAsia="en-US"/>
    </w:rPr>
  </w:style>
  <w:style w:type="character" w:styleId="Hyperlink">
    <w:name w:val="Hyperlink"/>
    <w:uiPriority w:val="99"/>
    <w:rsid w:val="00C514A4"/>
    <w:rPr>
      <w:color w:val="0000FF"/>
      <w:u w:val="single"/>
      <w:lang w:val="de-DE"/>
    </w:rPr>
  </w:style>
  <w:style w:type="paragraph" w:customStyle="1" w:styleId="Untertitel1">
    <w:name w:val="Untertitel1"/>
    <w:basedOn w:val="Normal"/>
    <w:next w:val="Normal"/>
    <w:rsid w:val="00C514A4"/>
    <w:pPr>
      <w:spacing w:line="276" w:lineRule="auto"/>
      <w:jc w:val="both"/>
    </w:pPr>
    <w:rPr>
      <w:rFonts w:ascii="Arial (W1)" w:eastAsia="Times New Roman" w:hAnsi="Arial (W1)" w:cs="Arial"/>
      <w:b/>
      <w:kern w:val="20"/>
      <w:sz w:val="32"/>
      <w:szCs w:val="32"/>
      <w:lang w:val="de-DE" w:eastAsia="de-DE"/>
    </w:rPr>
  </w:style>
  <w:style w:type="paragraph" w:styleId="TOC3">
    <w:name w:val="toc 3"/>
    <w:basedOn w:val="Normal"/>
    <w:next w:val="Normal"/>
    <w:autoRedefine/>
    <w:uiPriority w:val="39"/>
    <w:rsid w:val="00C514A4"/>
    <w:pPr>
      <w:ind w:left="480"/>
    </w:pPr>
    <w:rPr>
      <w:rFonts w:asciiTheme="minorHAnsi" w:hAnsiTheme="minorHAnsi" w:cstheme="minorHAnsi"/>
      <w:sz w:val="22"/>
      <w:szCs w:val="22"/>
      <w:lang w:eastAsia="en-US"/>
    </w:rPr>
  </w:style>
  <w:style w:type="character" w:customStyle="1" w:styleId="Heading1Char">
    <w:name w:val="Heading 1 Char"/>
    <w:aliases w:val="Überschrift/Chapter 1  -  neXus Char"/>
    <w:basedOn w:val="DefaultParagraphFont"/>
    <w:link w:val="Heading1"/>
    <w:rsid w:val="00C514A4"/>
    <w:rPr>
      <w:rFonts w:ascii="Arial" w:eastAsia="Times New Roman" w:hAnsi="Arial" w:cs="Arial"/>
      <w:b/>
      <w:bCs/>
      <w:kern w:val="32"/>
      <w:sz w:val="32"/>
      <w:szCs w:val="32"/>
      <w:lang w:val="de-DE" w:eastAsia="de-DE"/>
    </w:rPr>
  </w:style>
  <w:style w:type="character" w:customStyle="1" w:styleId="Heading2Char">
    <w:name w:val="Heading 2 Char"/>
    <w:aliases w:val="Überschrift/Chapter 2 - neXus Char"/>
    <w:basedOn w:val="DefaultParagraphFont"/>
    <w:link w:val="Heading2"/>
    <w:rsid w:val="00C514A4"/>
    <w:rPr>
      <w:rFonts w:ascii="Arial" w:eastAsia="Times New Roman" w:hAnsi="Arial" w:cs="Arial"/>
      <w:b/>
      <w:iCs/>
      <w:kern w:val="32"/>
      <w:sz w:val="28"/>
      <w:szCs w:val="28"/>
      <w:lang w:val="de-DE" w:eastAsia="de-DE"/>
    </w:rPr>
  </w:style>
  <w:style w:type="character" w:customStyle="1" w:styleId="Heading3Char">
    <w:name w:val="Heading 3 Char"/>
    <w:aliases w:val="Überschrift/Chapter 3 - neXus Char"/>
    <w:basedOn w:val="DefaultParagraphFont"/>
    <w:link w:val="Heading3"/>
    <w:rsid w:val="00C514A4"/>
    <w:rPr>
      <w:rFonts w:ascii="Arial" w:eastAsia="Times New Roman" w:hAnsi="Arial" w:cs="Times New Roman"/>
      <w:b/>
      <w:bCs/>
      <w:iCs/>
      <w:kern w:val="32"/>
      <w:szCs w:val="26"/>
      <w:lang w:val="de-DE" w:eastAsia="de-DE"/>
    </w:rPr>
  </w:style>
  <w:style w:type="character" w:customStyle="1" w:styleId="Heading4Char">
    <w:name w:val="Heading 4 Char"/>
    <w:aliases w:val="Überschrift/Chapter 4 - neXus Char"/>
    <w:basedOn w:val="DefaultParagraphFont"/>
    <w:link w:val="Heading4"/>
    <w:rsid w:val="00C514A4"/>
    <w:rPr>
      <w:rFonts w:ascii="Arial" w:eastAsia="Times New Roman" w:hAnsi="Arial" w:cs="Times New Roman"/>
      <w:b/>
      <w:iCs/>
      <w:kern w:val="32"/>
      <w:sz w:val="22"/>
      <w:szCs w:val="28"/>
      <w:lang w:val="de-DE" w:eastAsia="de-DE"/>
    </w:rPr>
  </w:style>
  <w:style w:type="character" w:customStyle="1" w:styleId="Heading5Char">
    <w:name w:val="Heading 5 Char"/>
    <w:basedOn w:val="DefaultParagraphFont"/>
    <w:link w:val="Heading5"/>
    <w:rsid w:val="00C514A4"/>
    <w:rPr>
      <w:rFonts w:ascii="Arial" w:eastAsia="Times New Roman" w:hAnsi="Arial" w:cs="Times New Roman"/>
      <w:b/>
      <w:bCs/>
      <w:kern w:val="32"/>
      <w:sz w:val="22"/>
      <w:szCs w:val="26"/>
      <w:lang w:val="de-DE" w:eastAsia="de-DE"/>
    </w:rPr>
  </w:style>
  <w:style w:type="character" w:customStyle="1" w:styleId="Heading6Char">
    <w:name w:val="Heading 6 Char"/>
    <w:basedOn w:val="DefaultParagraphFont"/>
    <w:link w:val="Heading6"/>
    <w:rsid w:val="00C514A4"/>
    <w:rPr>
      <w:rFonts w:ascii="Arial" w:eastAsia="Times New Roman" w:hAnsi="Arial" w:cs="Times New Roman"/>
      <w:b/>
      <w:kern w:val="32"/>
      <w:sz w:val="22"/>
      <w:szCs w:val="22"/>
      <w:lang w:val="de-DE" w:eastAsia="de-DE"/>
    </w:rPr>
  </w:style>
  <w:style w:type="character" w:customStyle="1" w:styleId="Heading7Char">
    <w:name w:val="Heading 7 Char"/>
    <w:basedOn w:val="DefaultParagraphFont"/>
    <w:link w:val="Heading7"/>
    <w:rsid w:val="00C514A4"/>
    <w:rPr>
      <w:rFonts w:ascii="Arial" w:eastAsia="Times New Roman" w:hAnsi="Arial" w:cs="Times New Roman"/>
      <w:b/>
      <w:kern w:val="32"/>
      <w:sz w:val="22"/>
      <w:szCs w:val="22"/>
      <w:lang w:val="de-DE" w:eastAsia="de-DE"/>
    </w:rPr>
  </w:style>
  <w:style w:type="paragraph" w:styleId="ListParagraph">
    <w:name w:val="List Paragraph"/>
    <w:aliases w:val="Aufzählun/Bullepoint"/>
    <w:basedOn w:val="Normal"/>
    <w:qFormat/>
    <w:rsid w:val="00C514A4"/>
    <w:pPr>
      <w:spacing w:line="276" w:lineRule="auto"/>
      <w:contextualSpacing/>
    </w:pPr>
    <w:rPr>
      <w:rFonts w:ascii="Arial" w:eastAsia="Calibri" w:hAnsi="Arial"/>
      <w:kern w:val="20"/>
      <w:szCs w:val="22"/>
      <w:lang w:val="de-DE" w:eastAsia="en-US"/>
    </w:rPr>
  </w:style>
  <w:style w:type="paragraph" w:styleId="Caption">
    <w:name w:val="caption"/>
    <w:aliases w:val="Label/Beschriftung - neXus"/>
    <w:basedOn w:val="Normal"/>
    <w:next w:val="Normal"/>
    <w:qFormat/>
    <w:rsid w:val="00C514A4"/>
    <w:pPr>
      <w:spacing w:before="120" w:after="120" w:line="276" w:lineRule="auto"/>
      <w:jc w:val="both"/>
    </w:pPr>
    <w:rPr>
      <w:rFonts w:ascii="Arial" w:eastAsia="Times New Roman" w:hAnsi="Arial"/>
      <w:b/>
      <w:bCs/>
      <w:kern w:val="20"/>
      <w:szCs w:val="20"/>
      <w:lang w:val="de-DE" w:eastAsia="de-DE"/>
    </w:rPr>
  </w:style>
  <w:style w:type="paragraph" w:customStyle="1" w:styleId="Subheading">
    <w:name w:val="Subheading"/>
    <w:basedOn w:val="Normal"/>
    <w:link w:val="SubheadingZchn"/>
    <w:qFormat/>
    <w:rsid w:val="006911B2"/>
    <w:pPr>
      <w:spacing w:line="276" w:lineRule="auto"/>
    </w:pPr>
    <w:rPr>
      <w:rFonts w:ascii="Arial" w:eastAsia="Times New Roman" w:hAnsi="Arial"/>
      <w:b/>
      <w:bCs/>
      <w:kern w:val="20"/>
      <w:szCs w:val="20"/>
      <w:lang w:val="de-DE" w:eastAsia="de-DE"/>
    </w:rPr>
  </w:style>
  <w:style w:type="character" w:customStyle="1" w:styleId="SubheadingZchn">
    <w:name w:val="Subheading Zchn"/>
    <w:link w:val="Subheading"/>
    <w:rsid w:val="006911B2"/>
    <w:rPr>
      <w:rFonts w:ascii="Arial" w:eastAsia="Times New Roman" w:hAnsi="Arial" w:cs="Times New Roman"/>
      <w:b/>
      <w:bCs/>
      <w:kern w:val="20"/>
      <w:szCs w:val="20"/>
      <w:lang w:val="de-DE" w:eastAsia="de-DE"/>
    </w:rPr>
  </w:style>
  <w:style w:type="paragraph" w:customStyle="1" w:styleId="Allmntstyckeformat">
    <w:name w:val="[Allmänt styckeformat]"/>
    <w:basedOn w:val="Normal"/>
    <w:uiPriority w:val="99"/>
    <w:rsid w:val="00FD4908"/>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TOCHeading">
    <w:name w:val="TOC Heading"/>
    <w:basedOn w:val="Heading1"/>
    <w:next w:val="Normal"/>
    <w:uiPriority w:val="39"/>
    <w:unhideWhenUsed/>
    <w:qFormat/>
    <w:rsid w:val="00FF07DA"/>
    <w:pPr>
      <w:keepLines/>
      <w:numPr>
        <w:numId w:val="0"/>
      </w:numPr>
      <w:spacing w:before="480" w:after="0"/>
      <w:jc w:val="left"/>
      <w:outlineLvl w:val="9"/>
    </w:pPr>
    <w:rPr>
      <w:rFonts w:asciiTheme="majorHAnsi" w:eastAsiaTheme="majorEastAsia" w:hAnsiTheme="majorHAnsi" w:cstheme="majorBidi"/>
      <w:color w:val="0972A0" w:themeColor="accent1" w:themeShade="BF"/>
      <w:kern w:val="0"/>
      <w:sz w:val="28"/>
      <w:szCs w:val="28"/>
      <w:lang w:val="sv-SE" w:eastAsia="sv-SE"/>
    </w:rPr>
  </w:style>
  <w:style w:type="paragraph" w:styleId="TOC4">
    <w:name w:val="toc 4"/>
    <w:basedOn w:val="Normal"/>
    <w:next w:val="Normal"/>
    <w:autoRedefine/>
    <w:uiPriority w:val="39"/>
    <w:semiHidden/>
    <w:unhideWhenUsed/>
    <w:rsid w:val="00FF07DA"/>
    <w:pPr>
      <w:ind w:left="720"/>
    </w:pPr>
    <w:rPr>
      <w:rFonts w:asciiTheme="minorHAnsi" w:hAnsiTheme="minorHAnsi" w:cstheme="minorHAnsi"/>
      <w:sz w:val="20"/>
      <w:szCs w:val="20"/>
      <w:lang w:eastAsia="en-US"/>
    </w:rPr>
  </w:style>
  <w:style w:type="paragraph" w:styleId="TOC5">
    <w:name w:val="toc 5"/>
    <w:basedOn w:val="Normal"/>
    <w:next w:val="Normal"/>
    <w:autoRedefine/>
    <w:uiPriority w:val="39"/>
    <w:semiHidden/>
    <w:unhideWhenUsed/>
    <w:rsid w:val="00FF07DA"/>
    <w:pPr>
      <w:ind w:left="960"/>
    </w:pPr>
    <w:rPr>
      <w:rFonts w:asciiTheme="minorHAnsi" w:hAnsiTheme="minorHAnsi" w:cstheme="minorHAnsi"/>
      <w:sz w:val="20"/>
      <w:szCs w:val="20"/>
      <w:lang w:eastAsia="en-US"/>
    </w:rPr>
  </w:style>
  <w:style w:type="paragraph" w:styleId="TOC6">
    <w:name w:val="toc 6"/>
    <w:basedOn w:val="Normal"/>
    <w:next w:val="Normal"/>
    <w:autoRedefine/>
    <w:uiPriority w:val="39"/>
    <w:semiHidden/>
    <w:unhideWhenUsed/>
    <w:rsid w:val="00FF07DA"/>
    <w:pPr>
      <w:ind w:left="1200"/>
    </w:pPr>
    <w:rPr>
      <w:rFonts w:asciiTheme="minorHAnsi" w:hAnsiTheme="minorHAnsi" w:cstheme="minorHAnsi"/>
      <w:sz w:val="20"/>
      <w:szCs w:val="20"/>
      <w:lang w:eastAsia="en-US"/>
    </w:rPr>
  </w:style>
  <w:style w:type="paragraph" w:styleId="TOC7">
    <w:name w:val="toc 7"/>
    <w:basedOn w:val="Normal"/>
    <w:next w:val="Normal"/>
    <w:autoRedefine/>
    <w:uiPriority w:val="39"/>
    <w:semiHidden/>
    <w:unhideWhenUsed/>
    <w:rsid w:val="00FF07DA"/>
    <w:pPr>
      <w:ind w:left="1440"/>
    </w:pPr>
    <w:rPr>
      <w:rFonts w:asciiTheme="minorHAnsi" w:hAnsiTheme="minorHAnsi" w:cstheme="minorHAnsi"/>
      <w:sz w:val="20"/>
      <w:szCs w:val="20"/>
      <w:lang w:eastAsia="en-US"/>
    </w:rPr>
  </w:style>
  <w:style w:type="paragraph" w:styleId="TOC8">
    <w:name w:val="toc 8"/>
    <w:basedOn w:val="Normal"/>
    <w:next w:val="Normal"/>
    <w:autoRedefine/>
    <w:uiPriority w:val="39"/>
    <w:semiHidden/>
    <w:unhideWhenUsed/>
    <w:rsid w:val="00FF07DA"/>
    <w:pPr>
      <w:ind w:left="1680"/>
    </w:pPr>
    <w:rPr>
      <w:rFonts w:asciiTheme="minorHAnsi" w:hAnsiTheme="minorHAnsi" w:cstheme="minorHAnsi"/>
      <w:sz w:val="20"/>
      <w:szCs w:val="20"/>
      <w:lang w:eastAsia="en-US"/>
    </w:rPr>
  </w:style>
  <w:style w:type="paragraph" w:styleId="TOC9">
    <w:name w:val="toc 9"/>
    <w:basedOn w:val="Normal"/>
    <w:next w:val="Normal"/>
    <w:autoRedefine/>
    <w:uiPriority w:val="39"/>
    <w:semiHidden/>
    <w:unhideWhenUsed/>
    <w:rsid w:val="00FF07DA"/>
    <w:pPr>
      <w:ind w:left="1920"/>
    </w:pPr>
    <w:rPr>
      <w:rFonts w:asciiTheme="minorHAnsi" w:hAnsiTheme="minorHAnsi" w:cstheme="minorHAnsi"/>
      <w:sz w:val="20"/>
      <w:szCs w:val="20"/>
      <w:lang w:eastAsia="en-US"/>
    </w:rPr>
  </w:style>
  <w:style w:type="paragraph" w:customStyle="1" w:styleId="Default">
    <w:name w:val="Default"/>
    <w:rsid w:val="00BC7EFC"/>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bidi="en-GB"/>
    </w:rPr>
  </w:style>
  <w:style w:type="character" w:customStyle="1" w:styleId="Hyperlink0">
    <w:name w:val="Hyperlink.0"/>
    <w:basedOn w:val="Hyperlink"/>
    <w:rsid w:val="00BC7EFC"/>
    <w:rPr>
      <w:color w:val="0D99D7" w:themeColor="hyperlink"/>
      <w:u w:val="single"/>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2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pettersson@nexus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newsdesk.com/uk/nexus/images/carolen-ytander-01-665818" TargetMode="External"/><Relationship Id="rId5" Type="http://schemas.openxmlformats.org/officeDocument/2006/relationships/webSettings" Target="webSettings.xml"/><Relationship Id="rId10" Type="http://schemas.openxmlformats.org/officeDocument/2006/relationships/hyperlink" Target="https://www.mynewsdesk.com/uk/nexus/images/lars-04-665820" TargetMode="External"/><Relationship Id="rId4" Type="http://schemas.openxmlformats.org/officeDocument/2006/relationships/settings" Target="settings.xml"/><Relationship Id="rId9" Type="http://schemas.openxmlformats.org/officeDocument/2006/relationships/hyperlink" Target="mailto:carolen.ytander@nexus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ing\private\01_MarketingFiles\00_Nexus%20CI%20Company%20ID\Templates\Word\Nexus%20template%202016.dotx" TargetMode="External"/></Relationships>
</file>

<file path=word/theme/theme1.xml><?xml version="1.0" encoding="utf-8"?>
<a:theme xmlns:a="http://schemas.openxmlformats.org/drawingml/2006/main" name="Nexus CI theme 2016">
  <a:themeElements>
    <a:clrScheme name="Nexus CI 2016 new">
      <a:dk1>
        <a:srgbClr val="3D3935"/>
      </a:dk1>
      <a:lt1>
        <a:srgbClr val="FFFFFF"/>
      </a:lt1>
      <a:dk2>
        <a:srgbClr val="15395F"/>
      </a:dk2>
      <a:lt2>
        <a:srgbClr val="FFFFFF"/>
      </a:lt2>
      <a:accent1>
        <a:srgbClr val="0D99D7"/>
      </a:accent1>
      <a:accent2>
        <a:srgbClr val="F3BB00"/>
      </a:accent2>
      <a:accent3>
        <a:srgbClr val="007873"/>
      </a:accent3>
      <a:accent4>
        <a:srgbClr val="E84927"/>
      </a:accent4>
      <a:accent5>
        <a:srgbClr val="909287"/>
      </a:accent5>
      <a:accent6>
        <a:srgbClr val="BFCDC2"/>
      </a:accent6>
      <a:hlink>
        <a:srgbClr val="0D99D7"/>
      </a:hlink>
      <a:folHlink>
        <a:srgbClr val="15395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exus CI theme 2016" id="{94B8E193-D331-2D42-80F2-76560E43BB63}" vid="{11B220A4-B0DB-EE4D-834C-11E83DD7EE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E13BA9-1256-48EE-8147-0927DB9A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template 2016</Template>
  <TotalTime>13</TotalTime>
  <Pages>2</Pages>
  <Words>677</Words>
  <Characters>3593</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neXus Group</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Frisk neXus</dc:creator>
  <cp:keywords/>
  <dc:description/>
  <cp:lastModifiedBy>Jessica Frisk Nexus</cp:lastModifiedBy>
  <cp:revision>5</cp:revision>
  <dcterms:created xsi:type="dcterms:W3CDTF">2017-02-14T13:08:00Z</dcterms:created>
  <dcterms:modified xsi:type="dcterms:W3CDTF">2017-02-16T08:20:00Z</dcterms:modified>
</cp:coreProperties>
</file>