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0A" w:rsidRPr="0032440A" w:rsidRDefault="0032440A" w:rsidP="0032440A">
      <w:pPr>
        <w:rPr>
          <w:b/>
          <w:lang/>
        </w:rPr>
      </w:pPr>
      <w:r w:rsidRPr="0032440A">
        <w:rPr>
          <w:b/>
          <w:lang/>
        </w:rPr>
        <w:t xml:space="preserve">Conference paper released: </w:t>
      </w:r>
      <w:proofErr w:type="gramStart"/>
      <w:r w:rsidRPr="0032440A">
        <w:rPr>
          <w:b/>
          <w:lang/>
        </w:rPr>
        <w:t>The</w:t>
      </w:r>
      <w:proofErr w:type="gramEnd"/>
      <w:r w:rsidRPr="0032440A">
        <w:rPr>
          <w:b/>
          <w:lang/>
        </w:rPr>
        <w:t xml:space="preserve"> advantages of ultra light woven Spread Tow Fabrics</w:t>
      </w:r>
    </w:p>
    <w:p w:rsidR="0032440A" w:rsidRPr="0032440A" w:rsidRDefault="0032440A" w:rsidP="0032440A">
      <w:pPr>
        <w:rPr>
          <w:lang/>
        </w:rPr>
      </w:pPr>
      <w:proofErr w:type="spellStart"/>
      <w:r w:rsidRPr="0032440A">
        <w:rPr>
          <w:lang/>
        </w:rPr>
        <w:t>Oxeons</w:t>
      </w:r>
      <w:proofErr w:type="spellEnd"/>
      <w:r w:rsidRPr="0032440A">
        <w:rPr>
          <w:lang/>
        </w:rPr>
        <w:t xml:space="preserve"> Product Manager Materials, Fredrik Ohlsson, </w:t>
      </w:r>
      <w:proofErr w:type="spellStart"/>
      <w:r w:rsidRPr="0032440A">
        <w:rPr>
          <w:lang/>
        </w:rPr>
        <w:t>succesfully</w:t>
      </w:r>
      <w:proofErr w:type="spellEnd"/>
      <w:r w:rsidRPr="0032440A">
        <w:rPr>
          <w:lang/>
        </w:rPr>
        <w:t xml:space="preserve"> presented the paper titled </w:t>
      </w:r>
      <w:r w:rsidRPr="0032440A">
        <w:rPr>
          <w:b/>
          <w:bCs/>
          <w:lang/>
        </w:rPr>
        <w:t>Advantages of Ultra Light Woven Spread Tow Fabrics</w:t>
      </w:r>
      <w:r w:rsidRPr="0032440A">
        <w:rPr>
          <w:lang/>
        </w:rPr>
        <w:t> on the SICOMP conference held in the beginning of June.</w:t>
      </w:r>
    </w:p>
    <w:p w:rsidR="0032440A" w:rsidRPr="0032440A" w:rsidRDefault="0032440A" w:rsidP="0032440A">
      <w:pPr>
        <w:rPr>
          <w:lang/>
        </w:rPr>
      </w:pPr>
      <w:r w:rsidRPr="0032440A">
        <w:rPr>
          <w:lang/>
        </w:rPr>
        <w:t xml:space="preserve">The paper written by Fredrik Ohlsson and Nandan Khokar covers the foundations of the Spread Tow technology, illustrates both the theoretical and practical benefits of using Spread Tow Fabrics (STF) and showcases some products that have been </w:t>
      </w:r>
      <w:proofErr w:type="spellStart"/>
      <w:r w:rsidRPr="0032440A">
        <w:rPr>
          <w:lang/>
        </w:rPr>
        <w:t>succesfully</w:t>
      </w:r>
      <w:proofErr w:type="spellEnd"/>
      <w:r w:rsidRPr="0032440A">
        <w:rPr>
          <w:lang/>
        </w:rPr>
        <w:t xml:space="preserve"> developed</w:t>
      </w:r>
      <w:proofErr w:type="gramStart"/>
      <w:r w:rsidRPr="0032440A">
        <w:rPr>
          <w:lang/>
        </w:rPr>
        <w:t>  with</w:t>
      </w:r>
      <w:proofErr w:type="gramEnd"/>
      <w:r w:rsidRPr="0032440A">
        <w:rPr>
          <w:lang/>
        </w:rPr>
        <w:t> </w:t>
      </w:r>
      <w:proofErr w:type="spellStart"/>
      <w:r w:rsidRPr="0032440A">
        <w:rPr>
          <w:lang/>
        </w:rPr>
        <w:t>Oxeons</w:t>
      </w:r>
      <w:proofErr w:type="spellEnd"/>
      <w:r w:rsidRPr="0032440A">
        <w:rPr>
          <w:lang/>
        </w:rPr>
        <w:t xml:space="preserve"> Spread Tow Fabric, TeXtreme. </w:t>
      </w:r>
    </w:p>
    <w:p w:rsidR="0032440A" w:rsidRPr="0032440A" w:rsidRDefault="0032440A" w:rsidP="0032440A">
      <w:pPr>
        <w:rPr>
          <w:lang/>
        </w:rPr>
      </w:pPr>
      <w:r w:rsidRPr="0032440A">
        <w:rPr>
          <w:lang/>
        </w:rPr>
        <w:t>We highly recommend reading the paper to learn more about Spread Tow Fabrics, and how TeXtreme is used to reduce weight, improve mechanical performance, surface finish, impact, etc.</w:t>
      </w:r>
    </w:p>
    <w:p w:rsidR="0032440A" w:rsidRPr="0032440A" w:rsidRDefault="0032440A" w:rsidP="0032440A">
      <w:pPr>
        <w:rPr>
          <w:lang/>
        </w:rPr>
      </w:pPr>
      <w:hyperlink r:id="rId4" w:tgtFrame="blank" w:history="1">
        <w:r w:rsidRPr="0032440A">
          <w:rPr>
            <w:rStyle w:val="Hyperlnk"/>
            <w:b/>
            <w:bCs/>
            <w:lang/>
          </w:rPr>
          <w:t>Advantages of Ultra Light Woven Spread Tow Fa</w:t>
        </w:r>
        <w:r w:rsidRPr="0032440A">
          <w:rPr>
            <w:rStyle w:val="Hyperlnk"/>
            <w:b/>
            <w:bCs/>
            <w:lang/>
          </w:rPr>
          <w:t>b</w:t>
        </w:r>
        <w:r w:rsidRPr="0032440A">
          <w:rPr>
            <w:rStyle w:val="Hyperlnk"/>
            <w:b/>
            <w:bCs/>
            <w:lang/>
          </w:rPr>
          <w:t>rics</w:t>
        </w:r>
      </w:hyperlink>
      <w:r w:rsidRPr="0032440A">
        <w:rPr>
          <w:lang/>
        </w:rPr>
        <w:t> </w:t>
      </w:r>
    </w:p>
    <w:p w:rsidR="003D3BCA" w:rsidRPr="0032440A" w:rsidRDefault="003D3BCA" w:rsidP="0032440A">
      <w:pPr>
        <w:rPr>
          <w:lang/>
        </w:rPr>
      </w:pPr>
    </w:p>
    <w:sectPr w:rsidR="003D3BCA" w:rsidRPr="0032440A" w:rsidSect="003D3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2440A"/>
    <w:rsid w:val="0032440A"/>
    <w:rsid w:val="003D3BC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0A"/>
    <w:rPr>
      <w:rFonts w:ascii="Verdana" w:hAnsi="Verdana"/>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2440A"/>
    <w:rPr>
      <w:color w:val="0000FF" w:themeColor="hyperlink"/>
      <w:u w:val="single"/>
    </w:rPr>
  </w:style>
  <w:style w:type="character" w:styleId="AnvndHyperlnk">
    <w:name w:val="FollowedHyperlink"/>
    <w:basedOn w:val="Standardstycketeckensnitt"/>
    <w:uiPriority w:val="99"/>
    <w:semiHidden/>
    <w:unhideWhenUsed/>
    <w:rsid w:val="003244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9476732">
      <w:bodyDiv w:val="1"/>
      <w:marLeft w:val="0"/>
      <w:marRight w:val="0"/>
      <w:marTop w:val="0"/>
      <w:marBottom w:val="0"/>
      <w:divBdr>
        <w:top w:val="none" w:sz="0" w:space="0" w:color="auto"/>
        <w:left w:val="none" w:sz="0" w:space="0" w:color="auto"/>
        <w:bottom w:val="none" w:sz="0" w:space="0" w:color="auto"/>
        <w:right w:val="none" w:sz="0" w:space="0" w:color="auto"/>
      </w:divBdr>
      <w:divsChild>
        <w:div w:id="549223266">
          <w:marLeft w:val="0"/>
          <w:marRight w:val="0"/>
          <w:marTop w:val="0"/>
          <w:marBottom w:val="0"/>
          <w:divBdr>
            <w:top w:val="none" w:sz="0" w:space="0" w:color="auto"/>
            <w:left w:val="none" w:sz="0" w:space="0" w:color="auto"/>
            <w:bottom w:val="none" w:sz="0" w:space="0" w:color="auto"/>
            <w:right w:val="none" w:sz="0" w:space="0" w:color="auto"/>
          </w:divBdr>
          <w:divsChild>
            <w:div w:id="97484696">
              <w:marLeft w:val="0"/>
              <w:marRight w:val="0"/>
              <w:marTop w:val="0"/>
              <w:marBottom w:val="0"/>
              <w:divBdr>
                <w:top w:val="none" w:sz="0" w:space="0" w:color="auto"/>
                <w:left w:val="none" w:sz="0" w:space="0" w:color="auto"/>
                <w:bottom w:val="none" w:sz="0" w:space="0" w:color="auto"/>
                <w:right w:val="none" w:sz="0" w:space="0" w:color="auto"/>
              </w:divBdr>
              <w:divsChild>
                <w:div w:id="12432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3072">
      <w:bodyDiv w:val="1"/>
      <w:marLeft w:val="0"/>
      <w:marRight w:val="0"/>
      <w:marTop w:val="0"/>
      <w:marBottom w:val="0"/>
      <w:divBdr>
        <w:top w:val="none" w:sz="0" w:space="0" w:color="auto"/>
        <w:left w:val="none" w:sz="0" w:space="0" w:color="auto"/>
        <w:bottom w:val="none" w:sz="0" w:space="0" w:color="auto"/>
        <w:right w:val="none" w:sz="0" w:space="0" w:color="auto"/>
      </w:divBdr>
      <w:divsChild>
        <w:div w:id="565143003">
          <w:marLeft w:val="0"/>
          <w:marRight w:val="0"/>
          <w:marTop w:val="0"/>
          <w:marBottom w:val="0"/>
          <w:divBdr>
            <w:top w:val="none" w:sz="0" w:space="0" w:color="auto"/>
            <w:left w:val="none" w:sz="0" w:space="0" w:color="auto"/>
            <w:bottom w:val="none" w:sz="0" w:space="0" w:color="auto"/>
            <w:right w:val="none" w:sz="0" w:space="0" w:color="auto"/>
          </w:divBdr>
          <w:divsChild>
            <w:div w:id="1376612851">
              <w:marLeft w:val="0"/>
              <w:marRight w:val="0"/>
              <w:marTop w:val="0"/>
              <w:marBottom w:val="0"/>
              <w:divBdr>
                <w:top w:val="none" w:sz="0" w:space="0" w:color="auto"/>
                <w:left w:val="none" w:sz="0" w:space="0" w:color="auto"/>
                <w:bottom w:val="none" w:sz="0" w:space="0" w:color="auto"/>
                <w:right w:val="none" w:sz="0" w:space="0" w:color="auto"/>
              </w:divBdr>
              <w:divsChild>
                <w:div w:id="1150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xeon.se/uploads/Media/Advantages%20of%20Ultra%20Light%20Woven%20Spread%20Tow%20Fabric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800</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1</cp:revision>
  <dcterms:created xsi:type="dcterms:W3CDTF">2010-06-18T12:37:00Z</dcterms:created>
  <dcterms:modified xsi:type="dcterms:W3CDTF">2010-06-18T12:38:00Z</dcterms:modified>
</cp:coreProperties>
</file>