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B65" w:rsidRPr="00B24423" w:rsidRDefault="00FC4B65" w:rsidP="00077E04">
      <w:pPr>
        <w:pStyle w:val="ListParagraph"/>
        <w:spacing w:after="0" w:line="360" w:lineRule="auto"/>
        <w:ind w:left="0"/>
        <w:jc w:val="center"/>
        <w:rPr>
          <w:rFonts w:ascii="Arial" w:eastAsia="MS PMincho" w:hAnsi="Arial" w:cs="Arial"/>
          <w:b/>
          <w:color w:val="FF0000"/>
        </w:rPr>
      </w:pPr>
    </w:p>
    <w:p w:rsidR="00077E04" w:rsidRPr="00077E04" w:rsidRDefault="00770937" w:rsidP="00077E04">
      <w:pPr>
        <w:pStyle w:val="ListParagraph"/>
        <w:spacing w:line="240" w:lineRule="auto"/>
        <w:jc w:val="center"/>
        <w:rPr>
          <w:b/>
          <w:sz w:val="44"/>
          <w:szCs w:val="44"/>
          <w:u w:val="single"/>
        </w:rPr>
      </w:pPr>
      <w:r>
        <w:rPr>
          <w:b/>
          <w:sz w:val="44"/>
          <w:szCs w:val="44"/>
          <w:u w:val="single"/>
        </w:rPr>
        <w:t xml:space="preserve">Happy Families On </w:t>
      </w:r>
      <w:r w:rsidR="00F758A6">
        <w:rPr>
          <w:b/>
          <w:sz w:val="44"/>
          <w:szCs w:val="44"/>
          <w:u w:val="single"/>
        </w:rPr>
        <w:t>Virgin Trains</w:t>
      </w:r>
    </w:p>
    <w:p w:rsidR="00F610B0" w:rsidRPr="00F610B0" w:rsidRDefault="00F610B0" w:rsidP="00F610B0">
      <w:pPr>
        <w:pStyle w:val="ListParagraph"/>
        <w:spacing w:after="0" w:line="240" w:lineRule="auto"/>
        <w:ind w:left="0"/>
        <w:jc w:val="center"/>
        <w:rPr>
          <w:b/>
          <w:sz w:val="36"/>
          <w:szCs w:val="36"/>
          <w:u w:val="single"/>
        </w:rPr>
      </w:pPr>
    </w:p>
    <w:p w:rsidR="00077E04" w:rsidRPr="00077E04" w:rsidRDefault="00077E04" w:rsidP="00077E04">
      <w:pPr>
        <w:pStyle w:val="ListParagraph"/>
        <w:numPr>
          <w:ilvl w:val="0"/>
          <w:numId w:val="4"/>
        </w:numPr>
        <w:spacing w:line="240" w:lineRule="auto"/>
        <w:contextualSpacing w:val="0"/>
        <w:jc w:val="center"/>
        <w:rPr>
          <w:b/>
          <w:i/>
          <w:iCs/>
        </w:rPr>
      </w:pPr>
      <w:r w:rsidRPr="00077E04">
        <w:rPr>
          <w:b/>
          <w:i/>
          <w:iCs/>
        </w:rPr>
        <w:t>Take the whole family away for less with the Family Ticket offer</w:t>
      </w:r>
      <w:r w:rsidR="007A0940">
        <w:rPr>
          <w:b/>
          <w:i/>
          <w:iCs/>
        </w:rPr>
        <w:t xml:space="preserve"> available online and in train stations</w:t>
      </w:r>
      <w:r w:rsidR="008524C9">
        <w:rPr>
          <w:b/>
          <w:i/>
          <w:iCs/>
        </w:rPr>
        <w:t xml:space="preserve">; </w:t>
      </w:r>
      <w:r w:rsidR="00865673">
        <w:rPr>
          <w:b/>
          <w:i/>
          <w:iCs/>
        </w:rPr>
        <w:t>prices start from £50</w:t>
      </w:r>
      <w:r w:rsidR="00770937">
        <w:rPr>
          <w:b/>
          <w:i/>
          <w:iCs/>
        </w:rPr>
        <w:t xml:space="preserve"> on Virgin Trains on the West Coast </w:t>
      </w:r>
    </w:p>
    <w:p w:rsidR="00F610B0" w:rsidRDefault="00077E04" w:rsidP="00077E04">
      <w:pPr>
        <w:pStyle w:val="ListParagraph"/>
        <w:numPr>
          <w:ilvl w:val="0"/>
          <w:numId w:val="4"/>
        </w:numPr>
        <w:spacing w:line="240" w:lineRule="auto"/>
        <w:contextualSpacing w:val="0"/>
        <w:jc w:val="center"/>
        <w:rPr>
          <w:b/>
          <w:i/>
          <w:iCs/>
        </w:rPr>
      </w:pPr>
      <w:r w:rsidRPr="00077E04">
        <w:rPr>
          <w:b/>
          <w:i/>
          <w:iCs/>
        </w:rPr>
        <w:t>Extended beyond the summer holidays through to January 2017</w:t>
      </w:r>
    </w:p>
    <w:p w:rsidR="00F758A6" w:rsidRDefault="00F758A6" w:rsidP="00077E04">
      <w:pPr>
        <w:pStyle w:val="ListParagraph"/>
        <w:numPr>
          <w:ilvl w:val="0"/>
          <w:numId w:val="4"/>
        </w:numPr>
        <w:spacing w:line="240" w:lineRule="auto"/>
        <w:contextualSpacing w:val="0"/>
        <w:jc w:val="center"/>
        <w:rPr>
          <w:b/>
          <w:i/>
          <w:iCs/>
        </w:rPr>
      </w:pPr>
      <w:r>
        <w:rPr>
          <w:b/>
          <w:i/>
          <w:iCs/>
        </w:rPr>
        <w:t xml:space="preserve">Book 12 weeks out or 1 day out – the price is the same </w:t>
      </w:r>
    </w:p>
    <w:p w:rsidR="00077E04" w:rsidRPr="00077E04" w:rsidRDefault="00077E04" w:rsidP="00077E04">
      <w:pPr>
        <w:spacing w:line="240" w:lineRule="auto"/>
        <w:ind w:left="720"/>
        <w:rPr>
          <w:b/>
          <w:i/>
          <w:iCs/>
        </w:rPr>
      </w:pPr>
    </w:p>
    <w:p w:rsidR="00077E04" w:rsidRDefault="001F5997" w:rsidP="009D4234">
      <w:pPr>
        <w:pStyle w:val="ListParagraph"/>
        <w:spacing w:after="0" w:line="360" w:lineRule="auto"/>
        <w:ind w:left="0"/>
        <w:jc w:val="both"/>
      </w:pPr>
      <w:r>
        <w:t xml:space="preserve">Virgin Trains </w:t>
      </w:r>
      <w:r w:rsidR="00077E04">
        <w:t>is extending the dates for the pocket-friendly Family Ticket Offer. Now stretching beyond the summer holidays, the ticket allows families of up to six people to travel the UK in comfort and style and at unrivalled value.</w:t>
      </w:r>
      <w:r w:rsidR="007A0940">
        <w:t xml:space="preserve">  Families can book on </w:t>
      </w:r>
      <w:hyperlink r:id="rId8" w:history="1">
        <w:r w:rsidR="007A0940" w:rsidRPr="00D75D7D">
          <w:rPr>
            <w:rStyle w:val="Hyperlink"/>
          </w:rPr>
          <w:t>www.virgintrains.co.uk</w:t>
        </w:r>
      </w:hyperlink>
      <w:r w:rsidR="007A0940">
        <w:t xml:space="preserve"> or in person at train stations. </w:t>
      </w:r>
    </w:p>
    <w:p w:rsidR="00077E04" w:rsidRDefault="00077E04" w:rsidP="009D4234">
      <w:pPr>
        <w:pStyle w:val="ListParagraph"/>
        <w:spacing w:after="0" w:line="360" w:lineRule="auto"/>
        <w:ind w:left="0"/>
        <w:jc w:val="both"/>
      </w:pPr>
    </w:p>
    <w:p w:rsidR="001F5997" w:rsidRDefault="00077E04" w:rsidP="009D4234">
      <w:pPr>
        <w:pStyle w:val="ListParagraph"/>
        <w:spacing w:after="0" w:line="360" w:lineRule="auto"/>
        <w:ind w:left="0"/>
        <w:jc w:val="both"/>
      </w:pPr>
      <w:r>
        <w:t xml:space="preserve">The </w:t>
      </w:r>
      <w:r w:rsidR="009038E4">
        <w:t>value</w:t>
      </w:r>
      <w:r>
        <w:t xml:space="preserve"> fares allow up to two adults and four chil</w:t>
      </w:r>
      <w:r w:rsidR="009038E4">
        <w:t xml:space="preserve">dren to travel as a group on our most popular </w:t>
      </w:r>
      <w:r>
        <w:t xml:space="preserve"> </w:t>
      </w:r>
      <w:r w:rsidRPr="007D46B6">
        <w:t>west coast</w:t>
      </w:r>
      <w:r>
        <w:t xml:space="preserve"> r</w:t>
      </w:r>
      <w:r w:rsidR="00522167">
        <w:t>oute</w:t>
      </w:r>
      <w:r w:rsidR="009038E4">
        <w:t>s.</w:t>
      </w:r>
      <w:r w:rsidR="00522167">
        <w:t xml:space="preserve"> </w:t>
      </w:r>
      <w:r w:rsidR="00F758A6" w:rsidRPr="00766CE9">
        <w:t xml:space="preserve">Prices starting </w:t>
      </w:r>
      <w:r w:rsidR="007D46B6">
        <w:t>from £</w:t>
      </w:r>
      <w:r w:rsidR="00766CE9" w:rsidRPr="00766CE9">
        <w:t>5</w:t>
      </w:r>
      <w:r w:rsidR="007D46B6">
        <w:t>0</w:t>
      </w:r>
      <w:r w:rsidR="00522167">
        <w:t xml:space="preserve"> are b</w:t>
      </w:r>
      <w:r>
        <w:t>ookable</w:t>
      </w:r>
      <w:r w:rsidR="00665BBF">
        <w:t xml:space="preserve"> </w:t>
      </w:r>
      <w:r w:rsidR="00F758A6">
        <w:t xml:space="preserve">12 weeks out and </w:t>
      </w:r>
      <w:r w:rsidR="00665BBF">
        <w:t>right up until the day before</w:t>
      </w:r>
      <w:r w:rsidR="00522167">
        <w:t xml:space="preserve"> travel. T</w:t>
      </w:r>
      <w:r>
        <w:t xml:space="preserve">he Family Ticket Offer will enable families all over the UK to make the most of the continued sunshine with visits to major cities and destinations </w:t>
      </w:r>
      <w:r w:rsidRPr="007D46B6">
        <w:t>including London,</w:t>
      </w:r>
      <w:r w:rsidR="007D46B6" w:rsidRPr="007D46B6">
        <w:t xml:space="preserve"> Edinburgh,</w:t>
      </w:r>
      <w:r w:rsidRPr="007D46B6">
        <w:t xml:space="preserve"> Liverpool, Birmingham, Glasgow and Manchester.</w:t>
      </w:r>
    </w:p>
    <w:p w:rsidR="00077E04" w:rsidRDefault="00077E04" w:rsidP="009D4234">
      <w:pPr>
        <w:pStyle w:val="ListParagraph"/>
        <w:spacing w:after="0" w:line="360" w:lineRule="auto"/>
        <w:ind w:left="0"/>
        <w:jc w:val="both"/>
      </w:pPr>
    </w:p>
    <w:p w:rsidR="00077E04" w:rsidRDefault="00522167" w:rsidP="009D4234">
      <w:pPr>
        <w:pStyle w:val="ListParagraph"/>
        <w:spacing w:after="0" w:line="360" w:lineRule="auto"/>
        <w:ind w:left="0"/>
        <w:jc w:val="both"/>
      </w:pPr>
      <w:r>
        <w:t>F</w:t>
      </w:r>
      <w:r w:rsidR="00077E04">
        <w:t>amilies need only to reserve their outbound journey and they can return any time within a month. The price is fixed for a family of any size up to two adults and four children, so there’s never been a better excuse to visit the relatives, see the sights of a new city, or soak up some sunshine around Great Britain.</w:t>
      </w:r>
    </w:p>
    <w:p w:rsidR="001F5997" w:rsidRDefault="001F5997" w:rsidP="009D4234">
      <w:pPr>
        <w:pStyle w:val="ListParagraph"/>
        <w:spacing w:after="0" w:line="360" w:lineRule="auto"/>
        <w:ind w:left="0"/>
        <w:jc w:val="both"/>
      </w:pPr>
    </w:p>
    <w:p w:rsidR="00077E04" w:rsidRDefault="00077E04" w:rsidP="00077E04">
      <w:pPr>
        <w:spacing w:line="360" w:lineRule="auto"/>
      </w:pPr>
      <w:r>
        <w:t>Example fares for the Family Ticket Offer include:</w:t>
      </w:r>
    </w:p>
    <w:p w:rsidR="00077E04" w:rsidRPr="00766CE9" w:rsidRDefault="00077E04" w:rsidP="00077E04">
      <w:pPr>
        <w:pStyle w:val="ListParagraph"/>
        <w:numPr>
          <w:ilvl w:val="0"/>
          <w:numId w:val="6"/>
        </w:numPr>
        <w:spacing w:line="360" w:lineRule="auto"/>
        <w:contextualSpacing w:val="0"/>
      </w:pPr>
      <w:r w:rsidRPr="00766CE9">
        <w:t>Return fr</w:t>
      </w:r>
      <w:r w:rsidR="00766CE9" w:rsidRPr="00766CE9">
        <w:t>om Birmingham to London from £65</w:t>
      </w:r>
    </w:p>
    <w:p w:rsidR="00077E04" w:rsidRPr="007D46B6" w:rsidRDefault="00077E04" w:rsidP="00077E04">
      <w:pPr>
        <w:pStyle w:val="ListParagraph"/>
        <w:numPr>
          <w:ilvl w:val="0"/>
          <w:numId w:val="6"/>
        </w:numPr>
        <w:spacing w:line="360" w:lineRule="auto"/>
        <w:contextualSpacing w:val="0"/>
      </w:pPr>
      <w:r w:rsidRPr="007D46B6">
        <w:t>Return f</w:t>
      </w:r>
      <w:r w:rsidR="007D46B6" w:rsidRPr="007D46B6">
        <w:t>rom Liverpool to London from £95</w:t>
      </w:r>
    </w:p>
    <w:p w:rsidR="00077E04" w:rsidRDefault="00077E04" w:rsidP="00077E04">
      <w:pPr>
        <w:pStyle w:val="ListParagraph"/>
        <w:numPr>
          <w:ilvl w:val="0"/>
          <w:numId w:val="6"/>
        </w:numPr>
        <w:spacing w:line="360" w:lineRule="auto"/>
        <w:contextualSpacing w:val="0"/>
      </w:pPr>
      <w:r w:rsidRPr="007D46B6">
        <w:lastRenderedPageBreak/>
        <w:t xml:space="preserve">Return from </w:t>
      </w:r>
      <w:r w:rsidR="007D46B6" w:rsidRPr="007D46B6">
        <w:t>Manchester to London from £95</w:t>
      </w:r>
    </w:p>
    <w:p w:rsidR="00355FBE" w:rsidRPr="0023439A" w:rsidRDefault="00CF453A" w:rsidP="0023439A">
      <w:pPr>
        <w:pStyle w:val="ListParagraph"/>
        <w:numPr>
          <w:ilvl w:val="0"/>
          <w:numId w:val="6"/>
        </w:numPr>
        <w:spacing w:line="360" w:lineRule="auto"/>
        <w:contextualSpacing w:val="0"/>
        <w:rPr>
          <w:rStyle w:val="Emphasis"/>
          <w:i w:val="0"/>
          <w:iCs w:val="0"/>
        </w:rPr>
      </w:pPr>
      <w:r>
        <w:t xml:space="preserve">Return from Glasgow to London from £160 </w:t>
      </w:r>
    </w:p>
    <w:p w:rsidR="00355FBE" w:rsidRPr="008D3629" w:rsidRDefault="00355FBE" w:rsidP="00355FBE">
      <w:pPr>
        <w:spacing w:line="360" w:lineRule="auto"/>
        <w:jc w:val="both"/>
        <w:rPr>
          <w:rStyle w:val="Emphasis"/>
        </w:rPr>
      </w:pPr>
      <w:r>
        <w:rPr>
          <w:rStyle w:val="Emphasis"/>
        </w:rPr>
        <w:t>Anita Brown</w:t>
      </w:r>
      <w:r w:rsidRPr="008D3629">
        <w:rPr>
          <w:rStyle w:val="Emphasis"/>
        </w:rPr>
        <w:t>,</w:t>
      </w:r>
      <w:r>
        <w:rPr>
          <w:rStyle w:val="Emphasis"/>
        </w:rPr>
        <w:t xml:space="preserve"> Customer Experience Manager</w:t>
      </w:r>
      <w:r w:rsidRPr="008D3629">
        <w:rPr>
          <w:rStyle w:val="Emphasis"/>
        </w:rPr>
        <w:t xml:space="preserve">, said: </w:t>
      </w:r>
    </w:p>
    <w:p w:rsidR="00077E04" w:rsidRDefault="00077E04" w:rsidP="009D4234">
      <w:pPr>
        <w:pStyle w:val="ListParagraph"/>
        <w:spacing w:after="0" w:line="360" w:lineRule="auto"/>
        <w:ind w:left="0"/>
        <w:jc w:val="both"/>
      </w:pPr>
      <w:r>
        <w:t>Virgin Trains, said: “As the seasonal weather rolls on and the sun keeps on shining, we thought it the perfect moment to extend our value-busting Family Ticket Offer right through to 2017. Whether families want to plan ahead for the October half term, or just need a weekend away to recover from the shock of going back to school, w</w:t>
      </w:r>
      <w:r w:rsidR="00BE367A">
        <w:t>e know this</w:t>
      </w:r>
      <w:r>
        <w:t xml:space="preserve"> ticket offers unbeatable value and will keep the country smiling</w:t>
      </w:r>
      <w:r w:rsidR="00BE367A">
        <w:t>,</w:t>
      </w:r>
      <w:r>
        <w:t xml:space="preserve"> well into winter.”</w:t>
      </w:r>
    </w:p>
    <w:p w:rsidR="00077E04" w:rsidRDefault="00077E04" w:rsidP="009D4234">
      <w:pPr>
        <w:pStyle w:val="ListParagraph"/>
        <w:spacing w:after="0" w:line="360" w:lineRule="auto"/>
        <w:ind w:left="0"/>
        <w:jc w:val="both"/>
      </w:pPr>
    </w:p>
    <w:p w:rsidR="006B5EA1" w:rsidRDefault="00077E04" w:rsidP="009D4234">
      <w:pPr>
        <w:pStyle w:val="ListParagraph"/>
        <w:spacing w:after="0" w:line="360" w:lineRule="auto"/>
        <w:ind w:left="0"/>
        <w:jc w:val="both"/>
      </w:pPr>
      <w:r>
        <w:t xml:space="preserve">For more information or to book, visit </w:t>
      </w:r>
      <w:hyperlink r:id="rId9" w:history="1">
        <w:r>
          <w:rPr>
            <w:rStyle w:val="Hyperlink"/>
          </w:rPr>
          <w:t>https://www.virgintrains.co.uk/family-offer</w:t>
        </w:r>
      </w:hyperlink>
    </w:p>
    <w:p w:rsidR="00077E04" w:rsidRDefault="00077E04" w:rsidP="008D05F0">
      <w:pPr>
        <w:spacing w:after="216" w:line="288" w:lineRule="atLeast"/>
        <w:rPr>
          <w:rFonts w:eastAsia="Times New Roman" w:cs="Helvetica"/>
          <w:color w:val="555555"/>
          <w:lang w:eastAsia="en-GB"/>
        </w:rPr>
      </w:pPr>
    </w:p>
    <w:p w:rsidR="008D05F0" w:rsidRDefault="008D05F0" w:rsidP="008D05F0">
      <w:pPr>
        <w:spacing w:after="216" w:line="288" w:lineRule="atLeast"/>
        <w:rPr>
          <w:rFonts w:eastAsia="Times New Roman" w:cs="Helvetica"/>
          <w:color w:val="555555"/>
          <w:lang w:eastAsia="en-GB"/>
        </w:rPr>
      </w:pPr>
      <w:r>
        <w:rPr>
          <w:rFonts w:eastAsia="Times New Roman" w:cs="Helvetica"/>
          <w:color w:val="555555"/>
          <w:lang w:eastAsia="en-GB"/>
        </w:rPr>
        <w:t>ENDS</w:t>
      </w:r>
    </w:p>
    <w:p w:rsidR="008D05F0" w:rsidRPr="0023439A" w:rsidRDefault="008D05F0" w:rsidP="00AE5320">
      <w:pPr>
        <w:pStyle w:val="NormalWeb"/>
        <w:spacing w:before="0" w:beforeAutospacing="0" w:line="270" w:lineRule="atLeast"/>
        <w:rPr>
          <w:rFonts w:asciiTheme="minorHAnsi" w:eastAsia="Times New Roman" w:hAnsiTheme="minorHAnsi" w:cs="Helvetica"/>
          <w:b/>
          <w:color w:val="555555"/>
          <w:sz w:val="20"/>
          <w:szCs w:val="22"/>
        </w:rPr>
      </w:pPr>
      <w:r w:rsidRPr="0023439A">
        <w:rPr>
          <w:rFonts w:asciiTheme="minorHAnsi" w:eastAsia="Times New Roman" w:hAnsiTheme="minorHAnsi" w:cs="Helvetica"/>
          <w:b/>
          <w:color w:val="555555"/>
          <w:sz w:val="20"/>
          <w:szCs w:val="22"/>
        </w:rPr>
        <w:t>Notes to Editors:</w:t>
      </w:r>
    </w:p>
    <w:p w:rsidR="009038E4" w:rsidRPr="0023439A" w:rsidRDefault="0023439A" w:rsidP="00AE5320">
      <w:pPr>
        <w:pStyle w:val="NormalWeb"/>
        <w:spacing w:before="0" w:beforeAutospacing="0" w:line="270" w:lineRule="atLeast"/>
        <w:rPr>
          <w:rFonts w:asciiTheme="minorHAnsi" w:eastAsia="Times New Roman" w:hAnsiTheme="minorHAnsi" w:cs="Helvetica"/>
          <w:color w:val="555555"/>
          <w:sz w:val="20"/>
          <w:szCs w:val="22"/>
        </w:rPr>
      </w:pPr>
      <w:r w:rsidRPr="0023439A">
        <w:rPr>
          <w:rFonts w:asciiTheme="minorHAnsi" w:eastAsia="Times New Roman" w:hAnsiTheme="minorHAnsi" w:cs="Helvetica"/>
          <w:color w:val="555555"/>
          <w:sz w:val="20"/>
          <w:szCs w:val="22"/>
        </w:rPr>
        <w:t>Virgin Trains will be</w:t>
      </w:r>
      <w:r w:rsidRPr="0023439A">
        <w:rPr>
          <w:rFonts w:asciiTheme="minorHAnsi" w:eastAsia="Times New Roman" w:hAnsiTheme="minorHAnsi" w:cs="Helvetica"/>
          <w:color w:val="555555"/>
          <w:sz w:val="20"/>
          <w:szCs w:val="22"/>
        </w:rPr>
        <w:t xml:space="preserve"> extending the booking horizon from 12 weeks to 24 weeks from the 19th of September</w:t>
      </w:r>
      <w:r w:rsidRPr="0023439A">
        <w:rPr>
          <w:rFonts w:asciiTheme="minorHAnsi" w:eastAsia="Times New Roman" w:hAnsiTheme="minorHAnsi" w:cs="Helvetica"/>
          <w:color w:val="555555"/>
          <w:sz w:val="20"/>
          <w:szCs w:val="22"/>
        </w:rPr>
        <w:t>.</w:t>
      </w:r>
    </w:p>
    <w:p w:rsidR="00551643" w:rsidRDefault="00551643" w:rsidP="00551643">
      <w:pPr>
        <w:spacing w:after="216" w:line="288" w:lineRule="atLeast"/>
        <w:rPr>
          <w:rFonts w:eastAsia="Times New Roman" w:cs="Helvetica"/>
          <w:b/>
          <w:color w:val="555555"/>
          <w:sz w:val="20"/>
          <w:lang w:eastAsia="en-GB"/>
        </w:rPr>
      </w:pPr>
      <w:r w:rsidRPr="009B6373">
        <w:rPr>
          <w:rFonts w:eastAsia="Times New Roman" w:cs="Helvetica"/>
          <w:b/>
          <w:color w:val="555555"/>
          <w:sz w:val="20"/>
          <w:lang w:eastAsia="en-GB"/>
        </w:rPr>
        <w:t>About Virgin Trains</w:t>
      </w:r>
    </w:p>
    <w:p w:rsidR="00551643" w:rsidRPr="00191B54" w:rsidRDefault="00551643" w:rsidP="00551643">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Stagecoach and Virgin are working in partnership to operate the East Coast and West Coast inter-city routes u</w:t>
      </w:r>
      <w:bookmarkStart w:id="0" w:name="_GoBack"/>
      <w:bookmarkEnd w:id="0"/>
      <w:r w:rsidRPr="00191B54">
        <w:rPr>
          <w:rFonts w:asciiTheme="minorHAnsi" w:eastAsia="Times New Roman" w:hAnsiTheme="minorHAnsi" w:cs="Helvetica"/>
          <w:color w:val="555555"/>
          <w:sz w:val="20"/>
          <w:szCs w:val="22"/>
        </w:rPr>
        <w:t>nder the Virgin Trains brand. Together, they are on track to revolutionise rail travel across the UK.</w:t>
      </w:r>
    </w:p>
    <w:p w:rsidR="00551643" w:rsidRPr="00191B54" w:rsidRDefault="00551643" w:rsidP="00551643">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The combined network connects some of the nation’s most iconic destinations including Glasgow, Liverpool, Birmingham, Manchester, Edinburgh, Newcastle, Leeds, York and London.</w:t>
      </w:r>
    </w:p>
    <w:p w:rsidR="00551643" w:rsidRPr="00191B54" w:rsidRDefault="00551643" w:rsidP="00551643">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Virgin Trains is committed to delivering a high speed, high frequency service, offering shorter journey times, more comfortable travel and excellent customer service. Customers consistently rate Virgin Trains as one of the top long-distance rail franchise operators in the National Rail Passenger Survey (NRPS) commissioned by industry watchdog, Transport Focus.</w:t>
      </w:r>
    </w:p>
    <w:p w:rsidR="00551643" w:rsidRPr="00191B54" w:rsidRDefault="00551643" w:rsidP="00551643">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On the East Coast route, £140m is being invested to create a more personalised travel experience. We have already invested £21m to completely revamp our existing fleet and customers can now benefit from 42 additional services (22,000 extra seats) per week between Edinburgh and London. 2018 will see the introduction of completely new Azuma trains being built in the UK by Hitachi.</w:t>
      </w:r>
    </w:p>
    <w:p w:rsidR="00551643" w:rsidRPr="00191B54" w:rsidRDefault="00551643" w:rsidP="00551643">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lastRenderedPageBreak/>
        <w:t>The West Coast route has a proud record of challenging the status quo - from introducing tilting Pendolino trains, to a pioneering automated delay repay scheme and becoming the first franchised rail operator to offer m-Tickets for all ticket types.</w:t>
      </w:r>
    </w:p>
    <w:p w:rsidR="00551643" w:rsidRPr="00191B54" w:rsidRDefault="00551643" w:rsidP="00551643">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 xml:space="preserve">Visit the Virgin Trains Media Room - </w:t>
      </w:r>
      <w:hyperlink r:id="rId10" w:history="1">
        <w:r w:rsidRPr="00191B54">
          <w:rPr>
            <w:rStyle w:val="Hyperlink"/>
            <w:rFonts w:asciiTheme="minorHAnsi" w:hAnsiTheme="minorHAnsi"/>
            <w:sz w:val="20"/>
            <w:szCs w:val="20"/>
          </w:rPr>
          <w:t>http://mediaroom.virgintrains.co.uk</w:t>
        </w:r>
      </w:hyperlink>
      <w:r>
        <w:rPr>
          <w:rFonts w:asciiTheme="minorHAnsi" w:eastAsia="Times New Roman" w:hAnsiTheme="minorHAnsi" w:cs="Helvetica"/>
          <w:color w:val="555555"/>
          <w:sz w:val="20"/>
          <w:szCs w:val="22"/>
        </w:rPr>
        <w:t xml:space="preserve"> </w:t>
      </w:r>
      <w:r w:rsidRPr="00191B54">
        <w:rPr>
          <w:rFonts w:asciiTheme="minorHAnsi" w:eastAsia="Times New Roman" w:hAnsiTheme="minorHAnsi" w:cs="Helvetica"/>
          <w:color w:val="555555"/>
          <w:sz w:val="20"/>
          <w:szCs w:val="22"/>
        </w:rPr>
        <w:t xml:space="preserve">- for the latest news, images and videos. Subscribe </w:t>
      </w:r>
      <w:hyperlink r:id="rId11" w:history="1">
        <w:r w:rsidRPr="00191B54">
          <w:rPr>
            <w:rStyle w:val="Hyperlink"/>
            <w:rFonts w:asciiTheme="minorHAnsi" w:eastAsia="Times New Roman" w:hAnsiTheme="minorHAnsi" w:cs="Helvetica"/>
            <w:bCs/>
            <w:sz w:val="20"/>
          </w:rPr>
          <w:t>here</w:t>
        </w:r>
      </w:hyperlink>
      <w:r w:rsidRPr="00191B54">
        <w:rPr>
          <w:rFonts w:asciiTheme="minorHAnsi" w:eastAsia="Times New Roman" w:hAnsiTheme="minorHAnsi" w:cs="Helvetica"/>
          <w:color w:val="555555"/>
          <w:sz w:val="20"/>
          <w:szCs w:val="22"/>
        </w:rPr>
        <w:t> for regular news from Virgin Trains.</w:t>
      </w:r>
    </w:p>
    <w:p w:rsidR="00DB570F" w:rsidRPr="008B2636" w:rsidRDefault="00551643" w:rsidP="008B2636">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Press Office: 0845 000 3333.</w:t>
      </w:r>
    </w:p>
    <w:sectPr w:rsidR="00DB570F" w:rsidRPr="008B2636" w:rsidSect="00715E3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D49" w:rsidRDefault="00A97D49" w:rsidP="00DB570F">
      <w:pPr>
        <w:spacing w:after="0" w:line="240" w:lineRule="auto"/>
      </w:pPr>
      <w:r>
        <w:separator/>
      </w:r>
    </w:p>
  </w:endnote>
  <w:endnote w:type="continuationSeparator" w:id="0">
    <w:p w:rsidR="00A97D49" w:rsidRDefault="00A97D49" w:rsidP="00DB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PMincho">
    <w:charset w:val="80"/>
    <w:family w:val="roman"/>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D49" w:rsidRDefault="00A97D49" w:rsidP="00DB570F">
      <w:pPr>
        <w:spacing w:after="0" w:line="240" w:lineRule="auto"/>
      </w:pPr>
      <w:r>
        <w:separator/>
      </w:r>
    </w:p>
  </w:footnote>
  <w:footnote w:type="continuationSeparator" w:id="0">
    <w:p w:rsidR="00A97D49" w:rsidRDefault="00A97D49" w:rsidP="00DB5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937" w:rsidRDefault="00770937" w:rsidP="00DB570F">
    <w:pPr>
      <w:pStyle w:val="Header"/>
      <w:jc w:val="right"/>
    </w:pPr>
    <w:r>
      <w:rPr>
        <w:noProof/>
        <w:lang w:eastAsia="en-GB"/>
      </w:rPr>
      <w:drawing>
        <wp:inline distT="0" distB="0" distL="0" distR="0">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rsidR="00770937" w:rsidRPr="001D5FA4" w:rsidRDefault="00770937" w:rsidP="00DB570F">
    <w:pPr>
      <w:rPr>
        <w:rFonts w:ascii="Arial" w:eastAsia="Calibri" w:hAnsi="Arial" w:cs="Arial"/>
        <w:b/>
        <w:snapToGrid w:val="0"/>
        <w:color w:val="000000"/>
        <w:sz w:val="76"/>
      </w:rPr>
    </w:pPr>
    <w:r>
      <w:rPr>
        <w:rFonts w:ascii="Arial" w:eastAsia="Calibri" w:hAnsi="Arial" w:cs="Arial"/>
        <w:b/>
        <w:snapToGrid w:val="0"/>
        <w:color w:val="000000"/>
        <w:sz w:val="76"/>
      </w:rPr>
      <w:t>Press Release</w:t>
    </w:r>
  </w:p>
  <w:p w:rsidR="00770937" w:rsidRDefault="00770937" w:rsidP="00DB570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D36A1"/>
    <w:multiLevelType w:val="hybridMultilevel"/>
    <w:tmpl w:val="ADDA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4A4FBC"/>
    <w:multiLevelType w:val="hybridMultilevel"/>
    <w:tmpl w:val="62480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6DC0B5A"/>
    <w:multiLevelType w:val="hybridMultilevel"/>
    <w:tmpl w:val="4096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7F050C"/>
    <w:multiLevelType w:val="multilevel"/>
    <w:tmpl w:val="68C0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CE3590"/>
    <w:multiLevelType w:val="hybridMultilevel"/>
    <w:tmpl w:val="28B8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0F"/>
    <w:rsid w:val="00000F4F"/>
    <w:rsid w:val="000162A6"/>
    <w:rsid w:val="000202D7"/>
    <w:rsid w:val="00025868"/>
    <w:rsid w:val="00044821"/>
    <w:rsid w:val="00057C72"/>
    <w:rsid w:val="00075C56"/>
    <w:rsid w:val="00077E04"/>
    <w:rsid w:val="00096654"/>
    <w:rsid w:val="000A03E0"/>
    <w:rsid w:val="000A4344"/>
    <w:rsid w:val="000A69A2"/>
    <w:rsid w:val="000B1AA5"/>
    <w:rsid w:val="000C390C"/>
    <w:rsid w:val="000C6D98"/>
    <w:rsid w:val="000D4EDD"/>
    <w:rsid w:val="000E6D32"/>
    <w:rsid w:val="000F0553"/>
    <w:rsid w:val="00100C65"/>
    <w:rsid w:val="00111706"/>
    <w:rsid w:val="00130303"/>
    <w:rsid w:val="00156A27"/>
    <w:rsid w:val="001571B5"/>
    <w:rsid w:val="00171B45"/>
    <w:rsid w:val="001755A0"/>
    <w:rsid w:val="00182F21"/>
    <w:rsid w:val="00185810"/>
    <w:rsid w:val="00186BB5"/>
    <w:rsid w:val="00187C36"/>
    <w:rsid w:val="00194F0B"/>
    <w:rsid w:val="001A3B91"/>
    <w:rsid w:val="001A51B0"/>
    <w:rsid w:val="001B077E"/>
    <w:rsid w:val="001B3DC3"/>
    <w:rsid w:val="001F5997"/>
    <w:rsid w:val="0020725A"/>
    <w:rsid w:val="002209B6"/>
    <w:rsid w:val="002234EE"/>
    <w:rsid w:val="002249AD"/>
    <w:rsid w:val="0023211B"/>
    <w:rsid w:val="0023439A"/>
    <w:rsid w:val="00263420"/>
    <w:rsid w:val="00280EC2"/>
    <w:rsid w:val="002A6984"/>
    <w:rsid w:val="002A7626"/>
    <w:rsid w:val="002B1B9B"/>
    <w:rsid w:val="002B2F69"/>
    <w:rsid w:val="002C009D"/>
    <w:rsid w:val="002C34FD"/>
    <w:rsid w:val="002C5C40"/>
    <w:rsid w:val="002C6E9A"/>
    <w:rsid w:val="0031007A"/>
    <w:rsid w:val="003229EA"/>
    <w:rsid w:val="003332B4"/>
    <w:rsid w:val="003506D4"/>
    <w:rsid w:val="00355FBE"/>
    <w:rsid w:val="00356AA4"/>
    <w:rsid w:val="003731A5"/>
    <w:rsid w:val="00391048"/>
    <w:rsid w:val="00397F3C"/>
    <w:rsid w:val="003A7352"/>
    <w:rsid w:val="003A792E"/>
    <w:rsid w:val="003C5444"/>
    <w:rsid w:val="003D368D"/>
    <w:rsid w:val="003F0573"/>
    <w:rsid w:val="003F1104"/>
    <w:rsid w:val="004000F7"/>
    <w:rsid w:val="00430E73"/>
    <w:rsid w:val="004520EE"/>
    <w:rsid w:val="00464ADA"/>
    <w:rsid w:val="00481495"/>
    <w:rsid w:val="004837DF"/>
    <w:rsid w:val="0048709F"/>
    <w:rsid w:val="00490550"/>
    <w:rsid w:val="00492948"/>
    <w:rsid w:val="00494737"/>
    <w:rsid w:val="004B3CEC"/>
    <w:rsid w:val="004B6B27"/>
    <w:rsid w:val="004C4D5E"/>
    <w:rsid w:val="004D34BC"/>
    <w:rsid w:val="004D5250"/>
    <w:rsid w:val="004D69B3"/>
    <w:rsid w:val="004E0E79"/>
    <w:rsid w:val="004E7D51"/>
    <w:rsid w:val="00510C8F"/>
    <w:rsid w:val="00522167"/>
    <w:rsid w:val="00537107"/>
    <w:rsid w:val="00543E28"/>
    <w:rsid w:val="00550856"/>
    <w:rsid w:val="00551643"/>
    <w:rsid w:val="00583E4E"/>
    <w:rsid w:val="00592642"/>
    <w:rsid w:val="00595114"/>
    <w:rsid w:val="005A0125"/>
    <w:rsid w:val="005B3333"/>
    <w:rsid w:val="005B419B"/>
    <w:rsid w:val="005B5291"/>
    <w:rsid w:val="005C3674"/>
    <w:rsid w:val="005C431A"/>
    <w:rsid w:val="005D2F3A"/>
    <w:rsid w:val="005E1452"/>
    <w:rsid w:val="005E1EFC"/>
    <w:rsid w:val="00602C2C"/>
    <w:rsid w:val="006118F8"/>
    <w:rsid w:val="0061295F"/>
    <w:rsid w:val="006142E5"/>
    <w:rsid w:val="006153BD"/>
    <w:rsid w:val="00615B3E"/>
    <w:rsid w:val="0062510D"/>
    <w:rsid w:val="00625D25"/>
    <w:rsid w:val="006306EF"/>
    <w:rsid w:val="00636BA3"/>
    <w:rsid w:val="0064464C"/>
    <w:rsid w:val="00653A7F"/>
    <w:rsid w:val="00653F71"/>
    <w:rsid w:val="006544E3"/>
    <w:rsid w:val="006620A4"/>
    <w:rsid w:val="00665BBF"/>
    <w:rsid w:val="0068176F"/>
    <w:rsid w:val="006860AB"/>
    <w:rsid w:val="00687BAB"/>
    <w:rsid w:val="00697C64"/>
    <w:rsid w:val="006A3996"/>
    <w:rsid w:val="006B5EA1"/>
    <w:rsid w:val="006C13B4"/>
    <w:rsid w:val="006C1830"/>
    <w:rsid w:val="006C2D2E"/>
    <w:rsid w:val="006C5DB3"/>
    <w:rsid w:val="006E3EC8"/>
    <w:rsid w:val="006E44E0"/>
    <w:rsid w:val="006F5F72"/>
    <w:rsid w:val="007001B2"/>
    <w:rsid w:val="00715C2D"/>
    <w:rsid w:val="00715E3A"/>
    <w:rsid w:val="00751444"/>
    <w:rsid w:val="00751D51"/>
    <w:rsid w:val="00757C63"/>
    <w:rsid w:val="00764D30"/>
    <w:rsid w:val="0076566D"/>
    <w:rsid w:val="00766CE9"/>
    <w:rsid w:val="00770937"/>
    <w:rsid w:val="00774714"/>
    <w:rsid w:val="00780ABD"/>
    <w:rsid w:val="007862CD"/>
    <w:rsid w:val="0078693F"/>
    <w:rsid w:val="0079120D"/>
    <w:rsid w:val="007A0940"/>
    <w:rsid w:val="007B30A1"/>
    <w:rsid w:val="007B51DE"/>
    <w:rsid w:val="007B790D"/>
    <w:rsid w:val="007C3353"/>
    <w:rsid w:val="007C3FEF"/>
    <w:rsid w:val="007D1028"/>
    <w:rsid w:val="007D46B6"/>
    <w:rsid w:val="007E509E"/>
    <w:rsid w:val="008007CD"/>
    <w:rsid w:val="00804BCD"/>
    <w:rsid w:val="00814217"/>
    <w:rsid w:val="00820579"/>
    <w:rsid w:val="0082343E"/>
    <w:rsid w:val="00846368"/>
    <w:rsid w:val="008524C9"/>
    <w:rsid w:val="00857754"/>
    <w:rsid w:val="00865673"/>
    <w:rsid w:val="008819D2"/>
    <w:rsid w:val="008836B7"/>
    <w:rsid w:val="008850FE"/>
    <w:rsid w:val="008852C5"/>
    <w:rsid w:val="008B2636"/>
    <w:rsid w:val="008C43EB"/>
    <w:rsid w:val="008D05F0"/>
    <w:rsid w:val="008D33E1"/>
    <w:rsid w:val="008D7E85"/>
    <w:rsid w:val="008F6F53"/>
    <w:rsid w:val="009038E4"/>
    <w:rsid w:val="00911AD0"/>
    <w:rsid w:val="00912C23"/>
    <w:rsid w:val="0091330B"/>
    <w:rsid w:val="009136C1"/>
    <w:rsid w:val="009224C9"/>
    <w:rsid w:val="00925F68"/>
    <w:rsid w:val="00927D9D"/>
    <w:rsid w:val="00934442"/>
    <w:rsid w:val="009611C6"/>
    <w:rsid w:val="0096133D"/>
    <w:rsid w:val="00977D96"/>
    <w:rsid w:val="009821A6"/>
    <w:rsid w:val="009A0854"/>
    <w:rsid w:val="009A2A9A"/>
    <w:rsid w:val="009B0CD3"/>
    <w:rsid w:val="009B0F87"/>
    <w:rsid w:val="009B6373"/>
    <w:rsid w:val="009C25E1"/>
    <w:rsid w:val="009C6C0B"/>
    <w:rsid w:val="009D1C2D"/>
    <w:rsid w:val="009D4234"/>
    <w:rsid w:val="00A100B7"/>
    <w:rsid w:val="00A45284"/>
    <w:rsid w:val="00A479F6"/>
    <w:rsid w:val="00A54607"/>
    <w:rsid w:val="00A61D88"/>
    <w:rsid w:val="00A86CB0"/>
    <w:rsid w:val="00A947E5"/>
    <w:rsid w:val="00A955C3"/>
    <w:rsid w:val="00A97D49"/>
    <w:rsid w:val="00AB2772"/>
    <w:rsid w:val="00AC3802"/>
    <w:rsid w:val="00AC5726"/>
    <w:rsid w:val="00AE2886"/>
    <w:rsid w:val="00AE5320"/>
    <w:rsid w:val="00AE6148"/>
    <w:rsid w:val="00B1773E"/>
    <w:rsid w:val="00B24423"/>
    <w:rsid w:val="00B62D01"/>
    <w:rsid w:val="00B6732C"/>
    <w:rsid w:val="00B7025A"/>
    <w:rsid w:val="00B72735"/>
    <w:rsid w:val="00B743C9"/>
    <w:rsid w:val="00B77A9D"/>
    <w:rsid w:val="00B77AE0"/>
    <w:rsid w:val="00B820B3"/>
    <w:rsid w:val="00B94269"/>
    <w:rsid w:val="00B95FC7"/>
    <w:rsid w:val="00BA0372"/>
    <w:rsid w:val="00BE367A"/>
    <w:rsid w:val="00BF3571"/>
    <w:rsid w:val="00C00387"/>
    <w:rsid w:val="00C04535"/>
    <w:rsid w:val="00C0646F"/>
    <w:rsid w:val="00C11899"/>
    <w:rsid w:val="00C3033E"/>
    <w:rsid w:val="00C31F52"/>
    <w:rsid w:val="00C3231B"/>
    <w:rsid w:val="00C41115"/>
    <w:rsid w:val="00C43D0A"/>
    <w:rsid w:val="00C43FFB"/>
    <w:rsid w:val="00C66CF4"/>
    <w:rsid w:val="00C810ED"/>
    <w:rsid w:val="00C819B7"/>
    <w:rsid w:val="00C820AB"/>
    <w:rsid w:val="00C83C5D"/>
    <w:rsid w:val="00C90898"/>
    <w:rsid w:val="00CB36C7"/>
    <w:rsid w:val="00CC02DA"/>
    <w:rsid w:val="00CC32BA"/>
    <w:rsid w:val="00CC7767"/>
    <w:rsid w:val="00CD44EA"/>
    <w:rsid w:val="00CD638A"/>
    <w:rsid w:val="00CE32C9"/>
    <w:rsid w:val="00CF453A"/>
    <w:rsid w:val="00D03A83"/>
    <w:rsid w:val="00D101A5"/>
    <w:rsid w:val="00D119E4"/>
    <w:rsid w:val="00D42417"/>
    <w:rsid w:val="00D43661"/>
    <w:rsid w:val="00D529D0"/>
    <w:rsid w:val="00D57CCA"/>
    <w:rsid w:val="00D604FE"/>
    <w:rsid w:val="00D70C5F"/>
    <w:rsid w:val="00D76AE1"/>
    <w:rsid w:val="00D93C40"/>
    <w:rsid w:val="00D97A0C"/>
    <w:rsid w:val="00DA1290"/>
    <w:rsid w:val="00DB570F"/>
    <w:rsid w:val="00DB5D9D"/>
    <w:rsid w:val="00DC153C"/>
    <w:rsid w:val="00DE1760"/>
    <w:rsid w:val="00DF3B93"/>
    <w:rsid w:val="00DF4705"/>
    <w:rsid w:val="00E052D9"/>
    <w:rsid w:val="00E05A2D"/>
    <w:rsid w:val="00E26604"/>
    <w:rsid w:val="00E35D7B"/>
    <w:rsid w:val="00E533B6"/>
    <w:rsid w:val="00E55E4B"/>
    <w:rsid w:val="00E62F95"/>
    <w:rsid w:val="00E6335A"/>
    <w:rsid w:val="00E654A4"/>
    <w:rsid w:val="00E73652"/>
    <w:rsid w:val="00E73A75"/>
    <w:rsid w:val="00E92A25"/>
    <w:rsid w:val="00E9709E"/>
    <w:rsid w:val="00EA0AA8"/>
    <w:rsid w:val="00EA67B4"/>
    <w:rsid w:val="00EB0630"/>
    <w:rsid w:val="00EB4F75"/>
    <w:rsid w:val="00EC1097"/>
    <w:rsid w:val="00EC6412"/>
    <w:rsid w:val="00EC6B77"/>
    <w:rsid w:val="00ED1547"/>
    <w:rsid w:val="00ED24AD"/>
    <w:rsid w:val="00F05C93"/>
    <w:rsid w:val="00F11AB6"/>
    <w:rsid w:val="00F1482D"/>
    <w:rsid w:val="00F24BAA"/>
    <w:rsid w:val="00F25A9F"/>
    <w:rsid w:val="00F30593"/>
    <w:rsid w:val="00F46E07"/>
    <w:rsid w:val="00F610B0"/>
    <w:rsid w:val="00F61641"/>
    <w:rsid w:val="00F64943"/>
    <w:rsid w:val="00F758A6"/>
    <w:rsid w:val="00F80A5C"/>
    <w:rsid w:val="00F95DEF"/>
    <w:rsid w:val="00F96FC2"/>
    <w:rsid w:val="00FA320D"/>
    <w:rsid w:val="00FA7C0D"/>
    <w:rsid w:val="00FB38A0"/>
    <w:rsid w:val="00FB6743"/>
    <w:rsid w:val="00FC4B65"/>
    <w:rsid w:val="00FD5491"/>
    <w:rsid w:val="00FE1DC3"/>
    <w:rsid w:val="00FF6B32"/>
    <w:rsid w:val="00FF6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08035"/>
  <w15:docId w15:val="{559F178D-2FC6-4CB3-98AD-D6F1BF0A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5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70F"/>
  </w:style>
  <w:style w:type="paragraph" w:styleId="Footer">
    <w:name w:val="footer"/>
    <w:basedOn w:val="Normal"/>
    <w:link w:val="FooterChar"/>
    <w:uiPriority w:val="99"/>
    <w:unhideWhenUsed/>
    <w:rsid w:val="00DB5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70F"/>
  </w:style>
  <w:style w:type="paragraph" w:styleId="BalloonText">
    <w:name w:val="Balloon Text"/>
    <w:basedOn w:val="Normal"/>
    <w:link w:val="BalloonTextChar"/>
    <w:uiPriority w:val="99"/>
    <w:semiHidden/>
    <w:unhideWhenUsed/>
    <w:rsid w:val="00DB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F"/>
    <w:rPr>
      <w:rFonts w:ascii="Tahoma" w:hAnsi="Tahoma" w:cs="Tahoma"/>
      <w:sz w:val="16"/>
      <w:szCs w:val="16"/>
    </w:rPr>
  </w:style>
  <w:style w:type="character" w:styleId="Hyperlink">
    <w:name w:val="Hyperlink"/>
    <w:basedOn w:val="DefaultParagraphFont"/>
    <w:uiPriority w:val="99"/>
    <w:unhideWhenUsed/>
    <w:rsid w:val="00FE1DC3"/>
    <w:rPr>
      <w:color w:val="0000FF"/>
      <w:u w:val="single"/>
    </w:rPr>
  </w:style>
  <w:style w:type="paragraph" w:styleId="ListParagraph">
    <w:name w:val="List Paragraph"/>
    <w:basedOn w:val="Normal"/>
    <w:uiPriority w:val="34"/>
    <w:qFormat/>
    <w:rsid w:val="001A51B0"/>
    <w:pPr>
      <w:ind w:left="720"/>
      <w:contextualSpacing/>
    </w:pPr>
  </w:style>
  <w:style w:type="character" w:styleId="CommentReference">
    <w:name w:val="annotation reference"/>
    <w:basedOn w:val="DefaultParagraphFont"/>
    <w:uiPriority w:val="99"/>
    <w:semiHidden/>
    <w:unhideWhenUsed/>
    <w:rsid w:val="00C00387"/>
    <w:rPr>
      <w:sz w:val="16"/>
      <w:szCs w:val="16"/>
    </w:rPr>
  </w:style>
  <w:style w:type="paragraph" w:styleId="CommentText">
    <w:name w:val="annotation text"/>
    <w:basedOn w:val="Normal"/>
    <w:link w:val="CommentTextChar"/>
    <w:uiPriority w:val="99"/>
    <w:semiHidden/>
    <w:unhideWhenUsed/>
    <w:rsid w:val="00C00387"/>
    <w:pPr>
      <w:spacing w:line="240" w:lineRule="auto"/>
    </w:pPr>
    <w:rPr>
      <w:sz w:val="20"/>
      <w:szCs w:val="20"/>
    </w:rPr>
  </w:style>
  <w:style w:type="character" w:customStyle="1" w:styleId="CommentTextChar">
    <w:name w:val="Comment Text Char"/>
    <w:basedOn w:val="DefaultParagraphFont"/>
    <w:link w:val="CommentText"/>
    <w:uiPriority w:val="99"/>
    <w:semiHidden/>
    <w:rsid w:val="00C00387"/>
    <w:rPr>
      <w:sz w:val="20"/>
      <w:szCs w:val="20"/>
    </w:rPr>
  </w:style>
  <w:style w:type="paragraph" w:styleId="CommentSubject">
    <w:name w:val="annotation subject"/>
    <w:basedOn w:val="CommentText"/>
    <w:next w:val="CommentText"/>
    <w:link w:val="CommentSubjectChar"/>
    <w:uiPriority w:val="99"/>
    <w:semiHidden/>
    <w:unhideWhenUsed/>
    <w:rsid w:val="00C00387"/>
    <w:rPr>
      <w:b/>
      <w:bCs/>
    </w:rPr>
  </w:style>
  <w:style w:type="character" w:customStyle="1" w:styleId="CommentSubjectChar">
    <w:name w:val="Comment Subject Char"/>
    <w:basedOn w:val="CommentTextChar"/>
    <w:link w:val="CommentSubject"/>
    <w:uiPriority w:val="99"/>
    <w:semiHidden/>
    <w:rsid w:val="00C00387"/>
    <w:rPr>
      <w:b/>
      <w:bCs/>
      <w:sz w:val="20"/>
      <w:szCs w:val="20"/>
    </w:rPr>
  </w:style>
  <w:style w:type="paragraph" w:styleId="NormalWeb">
    <w:name w:val="Normal (Web)"/>
    <w:basedOn w:val="Normal"/>
    <w:uiPriority w:val="99"/>
    <w:unhideWhenUsed/>
    <w:rsid w:val="00AE532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AE5320"/>
  </w:style>
  <w:style w:type="character" w:styleId="Strong">
    <w:name w:val="Strong"/>
    <w:basedOn w:val="DefaultParagraphFont"/>
    <w:uiPriority w:val="22"/>
    <w:qFormat/>
    <w:rsid w:val="00AE5320"/>
    <w:rPr>
      <w:b/>
      <w:bCs/>
    </w:rPr>
  </w:style>
  <w:style w:type="character" w:styleId="Emphasis">
    <w:name w:val="Emphasis"/>
    <w:basedOn w:val="DefaultParagraphFont"/>
    <w:uiPriority w:val="20"/>
    <w:qFormat/>
    <w:rsid w:val="00355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99526">
      <w:bodyDiv w:val="1"/>
      <w:marLeft w:val="0"/>
      <w:marRight w:val="0"/>
      <w:marTop w:val="0"/>
      <w:marBottom w:val="0"/>
      <w:divBdr>
        <w:top w:val="none" w:sz="0" w:space="0" w:color="auto"/>
        <w:left w:val="none" w:sz="0" w:space="0" w:color="auto"/>
        <w:bottom w:val="none" w:sz="0" w:space="0" w:color="auto"/>
        <w:right w:val="none" w:sz="0" w:space="0" w:color="auto"/>
      </w:divBdr>
    </w:div>
    <w:div w:id="392389017">
      <w:bodyDiv w:val="1"/>
      <w:marLeft w:val="0"/>
      <w:marRight w:val="0"/>
      <w:marTop w:val="0"/>
      <w:marBottom w:val="0"/>
      <w:divBdr>
        <w:top w:val="none" w:sz="0" w:space="0" w:color="auto"/>
        <w:left w:val="none" w:sz="0" w:space="0" w:color="auto"/>
        <w:bottom w:val="none" w:sz="0" w:space="0" w:color="auto"/>
        <w:right w:val="none" w:sz="0" w:space="0" w:color="auto"/>
      </w:divBdr>
    </w:div>
    <w:div w:id="577862941">
      <w:bodyDiv w:val="1"/>
      <w:marLeft w:val="0"/>
      <w:marRight w:val="0"/>
      <w:marTop w:val="0"/>
      <w:marBottom w:val="0"/>
      <w:divBdr>
        <w:top w:val="none" w:sz="0" w:space="0" w:color="auto"/>
        <w:left w:val="none" w:sz="0" w:space="0" w:color="auto"/>
        <w:bottom w:val="none" w:sz="0" w:space="0" w:color="auto"/>
        <w:right w:val="none" w:sz="0" w:space="0" w:color="auto"/>
      </w:divBdr>
    </w:div>
    <w:div w:id="800466701">
      <w:bodyDiv w:val="1"/>
      <w:marLeft w:val="0"/>
      <w:marRight w:val="0"/>
      <w:marTop w:val="0"/>
      <w:marBottom w:val="0"/>
      <w:divBdr>
        <w:top w:val="none" w:sz="0" w:space="0" w:color="auto"/>
        <w:left w:val="none" w:sz="0" w:space="0" w:color="auto"/>
        <w:bottom w:val="none" w:sz="0" w:space="0" w:color="auto"/>
        <w:right w:val="none" w:sz="0" w:space="0" w:color="auto"/>
      </w:divBdr>
      <w:divsChild>
        <w:div w:id="228922777">
          <w:marLeft w:val="0"/>
          <w:marRight w:val="0"/>
          <w:marTop w:val="0"/>
          <w:marBottom w:val="0"/>
          <w:divBdr>
            <w:top w:val="none" w:sz="0" w:space="0" w:color="auto"/>
            <w:left w:val="none" w:sz="0" w:space="0" w:color="auto"/>
            <w:bottom w:val="none" w:sz="0" w:space="0" w:color="auto"/>
            <w:right w:val="none" w:sz="0" w:space="0" w:color="auto"/>
          </w:divBdr>
          <w:divsChild>
            <w:div w:id="1151796465">
              <w:marLeft w:val="0"/>
              <w:marRight w:val="0"/>
              <w:marTop w:val="0"/>
              <w:marBottom w:val="0"/>
              <w:divBdr>
                <w:top w:val="none" w:sz="0" w:space="0" w:color="auto"/>
                <w:left w:val="none" w:sz="0" w:space="0" w:color="auto"/>
                <w:bottom w:val="none" w:sz="0" w:space="0" w:color="auto"/>
                <w:right w:val="none" w:sz="0" w:space="0" w:color="auto"/>
              </w:divBdr>
              <w:divsChild>
                <w:div w:id="321546059">
                  <w:marLeft w:val="0"/>
                  <w:marRight w:val="0"/>
                  <w:marTop w:val="0"/>
                  <w:marBottom w:val="0"/>
                  <w:divBdr>
                    <w:top w:val="none" w:sz="0" w:space="0" w:color="auto"/>
                    <w:left w:val="none" w:sz="0" w:space="0" w:color="auto"/>
                    <w:bottom w:val="none" w:sz="0" w:space="0" w:color="auto"/>
                    <w:right w:val="none" w:sz="0" w:space="0" w:color="auto"/>
                  </w:divBdr>
                  <w:divsChild>
                    <w:div w:id="1677993870">
                      <w:marLeft w:val="0"/>
                      <w:marRight w:val="0"/>
                      <w:marTop w:val="0"/>
                      <w:marBottom w:val="0"/>
                      <w:divBdr>
                        <w:top w:val="none" w:sz="0" w:space="0" w:color="auto"/>
                        <w:left w:val="none" w:sz="0" w:space="0" w:color="auto"/>
                        <w:bottom w:val="none" w:sz="0" w:space="0" w:color="auto"/>
                        <w:right w:val="none" w:sz="0" w:space="0" w:color="auto"/>
                      </w:divBdr>
                      <w:divsChild>
                        <w:div w:id="525215095">
                          <w:marLeft w:val="0"/>
                          <w:marRight w:val="0"/>
                          <w:marTop w:val="0"/>
                          <w:marBottom w:val="0"/>
                          <w:divBdr>
                            <w:top w:val="none" w:sz="0" w:space="0" w:color="auto"/>
                            <w:left w:val="none" w:sz="0" w:space="0" w:color="auto"/>
                            <w:bottom w:val="none" w:sz="0" w:space="0" w:color="auto"/>
                            <w:right w:val="none" w:sz="0" w:space="0" w:color="auto"/>
                          </w:divBdr>
                          <w:divsChild>
                            <w:div w:id="7628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549709">
      <w:bodyDiv w:val="1"/>
      <w:marLeft w:val="0"/>
      <w:marRight w:val="0"/>
      <w:marTop w:val="0"/>
      <w:marBottom w:val="0"/>
      <w:divBdr>
        <w:top w:val="none" w:sz="0" w:space="0" w:color="auto"/>
        <w:left w:val="none" w:sz="0" w:space="0" w:color="auto"/>
        <w:bottom w:val="none" w:sz="0" w:space="0" w:color="auto"/>
        <w:right w:val="none" w:sz="0" w:space="0" w:color="auto"/>
      </w:divBdr>
    </w:div>
    <w:div w:id="985162225">
      <w:bodyDiv w:val="1"/>
      <w:marLeft w:val="0"/>
      <w:marRight w:val="0"/>
      <w:marTop w:val="0"/>
      <w:marBottom w:val="0"/>
      <w:divBdr>
        <w:top w:val="none" w:sz="0" w:space="0" w:color="auto"/>
        <w:left w:val="none" w:sz="0" w:space="0" w:color="auto"/>
        <w:bottom w:val="none" w:sz="0" w:space="0" w:color="auto"/>
        <w:right w:val="none" w:sz="0" w:space="0" w:color="auto"/>
      </w:divBdr>
    </w:div>
    <w:div w:id="1130244877">
      <w:bodyDiv w:val="1"/>
      <w:marLeft w:val="0"/>
      <w:marRight w:val="0"/>
      <w:marTop w:val="0"/>
      <w:marBottom w:val="0"/>
      <w:divBdr>
        <w:top w:val="none" w:sz="0" w:space="0" w:color="auto"/>
        <w:left w:val="none" w:sz="0" w:space="0" w:color="auto"/>
        <w:bottom w:val="none" w:sz="0" w:space="0" w:color="auto"/>
        <w:right w:val="none" w:sz="0" w:space="0" w:color="auto"/>
      </w:divBdr>
    </w:div>
    <w:div w:id="1532375776">
      <w:bodyDiv w:val="1"/>
      <w:marLeft w:val="0"/>
      <w:marRight w:val="0"/>
      <w:marTop w:val="0"/>
      <w:marBottom w:val="0"/>
      <w:divBdr>
        <w:top w:val="none" w:sz="0" w:space="0" w:color="auto"/>
        <w:left w:val="none" w:sz="0" w:space="0" w:color="auto"/>
        <w:bottom w:val="none" w:sz="0" w:space="0" w:color="auto"/>
        <w:right w:val="none" w:sz="0" w:space="0" w:color="auto"/>
      </w:divBdr>
      <w:divsChild>
        <w:div w:id="1918586067">
          <w:marLeft w:val="0"/>
          <w:marRight w:val="0"/>
          <w:marTop w:val="0"/>
          <w:marBottom w:val="0"/>
          <w:divBdr>
            <w:top w:val="none" w:sz="0" w:space="0" w:color="auto"/>
            <w:left w:val="none" w:sz="0" w:space="0" w:color="auto"/>
            <w:bottom w:val="none" w:sz="0" w:space="0" w:color="auto"/>
            <w:right w:val="none" w:sz="0" w:space="0" w:color="auto"/>
          </w:divBdr>
          <w:divsChild>
            <w:div w:id="463278478">
              <w:marLeft w:val="0"/>
              <w:marRight w:val="0"/>
              <w:marTop w:val="0"/>
              <w:marBottom w:val="0"/>
              <w:divBdr>
                <w:top w:val="none" w:sz="0" w:space="0" w:color="auto"/>
                <w:left w:val="none" w:sz="0" w:space="0" w:color="auto"/>
                <w:bottom w:val="none" w:sz="0" w:space="0" w:color="auto"/>
                <w:right w:val="none" w:sz="0" w:space="0" w:color="auto"/>
              </w:divBdr>
              <w:divsChild>
                <w:div w:id="1154644854">
                  <w:marLeft w:val="0"/>
                  <w:marRight w:val="0"/>
                  <w:marTop w:val="0"/>
                  <w:marBottom w:val="0"/>
                  <w:divBdr>
                    <w:top w:val="none" w:sz="0" w:space="0" w:color="auto"/>
                    <w:left w:val="none" w:sz="0" w:space="0" w:color="auto"/>
                    <w:bottom w:val="none" w:sz="0" w:space="0" w:color="auto"/>
                    <w:right w:val="none" w:sz="0" w:space="0" w:color="auto"/>
                  </w:divBdr>
                  <w:divsChild>
                    <w:div w:id="766925969">
                      <w:marLeft w:val="0"/>
                      <w:marRight w:val="0"/>
                      <w:marTop w:val="0"/>
                      <w:marBottom w:val="0"/>
                      <w:divBdr>
                        <w:top w:val="none" w:sz="0" w:space="0" w:color="auto"/>
                        <w:left w:val="none" w:sz="0" w:space="0" w:color="auto"/>
                        <w:bottom w:val="none" w:sz="0" w:space="0" w:color="auto"/>
                        <w:right w:val="none" w:sz="0" w:space="0" w:color="auto"/>
                      </w:divBdr>
                      <w:divsChild>
                        <w:div w:id="2142335075">
                          <w:marLeft w:val="0"/>
                          <w:marRight w:val="0"/>
                          <w:marTop w:val="0"/>
                          <w:marBottom w:val="0"/>
                          <w:divBdr>
                            <w:top w:val="none" w:sz="0" w:space="0" w:color="auto"/>
                            <w:left w:val="none" w:sz="0" w:space="0" w:color="auto"/>
                            <w:bottom w:val="none" w:sz="0" w:space="0" w:color="auto"/>
                            <w:right w:val="none" w:sz="0" w:space="0" w:color="auto"/>
                          </w:divBdr>
                          <w:divsChild>
                            <w:div w:id="569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764447">
      <w:bodyDiv w:val="1"/>
      <w:marLeft w:val="0"/>
      <w:marRight w:val="0"/>
      <w:marTop w:val="0"/>
      <w:marBottom w:val="0"/>
      <w:divBdr>
        <w:top w:val="none" w:sz="0" w:space="0" w:color="auto"/>
        <w:left w:val="none" w:sz="0" w:space="0" w:color="auto"/>
        <w:bottom w:val="none" w:sz="0" w:space="0" w:color="auto"/>
        <w:right w:val="none" w:sz="0" w:space="0" w:color="auto"/>
      </w:divBdr>
    </w:div>
    <w:div w:id="192899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gintrains.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newsdesk.com/follow/47939" TargetMode="External"/><Relationship Id="rId5" Type="http://schemas.openxmlformats.org/officeDocument/2006/relationships/webSettings" Target="webSettings.xml"/><Relationship Id="rId10" Type="http://schemas.openxmlformats.org/officeDocument/2006/relationships/hyperlink" Target="http://mediaroom.virgintrains.co.uk/" TargetMode="External"/><Relationship Id="rId4" Type="http://schemas.openxmlformats.org/officeDocument/2006/relationships/settings" Target="settings.xml"/><Relationship Id="rId9" Type="http://schemas.openxmlformats.org/officeDocument/2006/relationships/hyperlink" Target="https://www.virgintrains.co.uk/family-off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3E6AF-43F6-47A1-BE7A-48FD7A1DF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vikki.hood</dc:creator>
  <cp:lastModifiedBy>Lauren Beeslee</cp:lastModifiedBy>
  <cp:revision>2</cp:revision>
  <cp:lastPrinted>2016-08-24T12:10:00Z</cp:lastPrinted>
  <dcterms:created xsi:type="dcterms:W3CDTF">2016-09-07T14:21:00Z</dcterms:created>
  <dcterms:modified xsi:type="dcterms:W3CDTF">2016-09-07T14:21:00Z</dcterms:modified>
</cp:coreProperties>
</file>