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6D" w:rsidRDefault="0027336D" w:rsidP="00C2198C">
      <w:pPr>
        <w:rPr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1151313" cy="86036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313" cy="86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F7E" w:rsidRDefault="00D06F7E" w:rsidP="00775DB0">
      <w:pPr>
        <w:rPr>
          <w:b/>
          <w:lang w:eastAsia="sv-SE"/>
        </w:rPr>
      </w:pPr>
      <w:bookmarkStart w:id="0" w:name="_GoBack"/>
      <w:bookmarkEnd w:id="0"/>
    </w:p>
    <w:p w:rsidR="00604275" w:rsidRPr="00604275" w:rsidRDefault="00604275" w:rsidP="00775DB0">
      <w:pPr>
        <w:rPr>
          <w:b/>
          <w:lang w:eastAsia="sv-SE"/>
        </w:rPr>
      </w:pPr>
      <w:r w:rsidRPr="00604275">
        <w:rPr>
          <w:b/>
          <w:lang w:eastAsia="sv-SE"/>
        </w:rPr>
        <w:t xml:space="preserve">Välkomna </w:t>
      </w:r>
      <w:r>
        <w:rPr>
          <w:b/>
          <w:lang w:eastAsia="sv-SE"/>
        </w:rPr>
        <w:t xml:space="preserve">när </w:t>
      </w:r>
      <w:r w:rsidRPr="00604275">
        <w:rPr>
          <w:b/>
          <w:lang w:eastAsia="sv-SE"/>
        </w:rPr>
        <w:t xml:space="preserve">Britta Berglund överlämnar sin samling plastpåsar </w:t>
      </w:r>
      <w:r>
        <w:rPr>
          <w:b/>
          <w:lang w:eastAsia="sv-SE"/>
        </w:rPr>
        <w:t>till Värmlands Museum</w:t>
      </w:r>
      <w:r w:rsidRPr="00604275">
        <w:rPr>
          <w:b/>
          <w:lang w:eastAsia="sv-SE"/>
        </w:rPr>
        <w:t>.</w:t>
      </w:r>
    </w:p>
    <w:p w:rsidR="00604275" w:rsidRDefault="00604275" w:rsidP="00775DB0">
      <w:pPr>
        <w:rPr>
          <w:b/>
          <w:lang w:eastAsia="sv-SE"/>
        </w:rPr>
      </w:pPr>
      <w:r w:rsidRPr="00604275">
        <w:rPr>
          <w:b/>
          <w:lang w:eastAsia="sv-SE"/>
        </w:rPr>
        <w:t xml:space="preserve">TID: </w:t>
      </w:r>
      <w:proofErr w:type="gramStart"/>
      <w:r w:rsidRPr="00604275">
        <w:rPr>
          <w:b/>
          <w:lang w:eastAsia="sv-SE"/>
        </w:rPr>
        <w:t>Fredag</w:t>
      </w:r>
      <w:proofErr w:type="gramEnd"/>
      <w:r w:rsidRPr="00604275">
        <w:rPr>
          <w:b/>
          <w:lang w:eastAsia="sv-SE"/>
        </w:rPr>
        <w:t xml:space="preserve"> 21 maj </w:t>
      </w:r>
      <w:proofErr w:type="spellStart"/>
      <w:r w:rsidRPr="00604275">
        <w:rPr>
          <w:b/>
          <w:lang w:eastAsia="sv-SE"/>
        </w:rPr>
        <w:t>kl</w:t>
      </w:r>
      <w:proofErr w:type="spellEnd"/>
      <w:r w:rsidRPr="00604275">
        <w:rPr>
          <w:b/>
          <w:lang w:eastAsia="sv-SE"/>
        </w:rPr>
        <w:t xml:space="preserve"> 9.00</w:t>
      </w:r>
      <w:r w:rsidRPr="00604275">
        <w:rPr>
          <w:b/>
          <w:lang w:eastAsia="sv-SE"/>
        </w:rPr>
        <w:br/>
        <w:t>PLATS: Värmlands Museum</w:t>
      </w:r>
    </w:p>
    <w:p w:rsidR="00D06F7E" w:rsidRPr="00604275" w:rsidRDefault="00D06F7E" w:rsidP="00775DB0">
      <w:pPr>
        <w:rPr>
          <w:b/>
          <w:lang w:eastAsia="sv-SE"/>
        </w:rPr>
      </w:pPr>
      <w:r>
        <w:rPr>
          <w:lang w:eastAsia="sv-SE"/>
        </w:rPr>
        <w:br/>
      </w:r>
      <w:r>
        <w:rPr>
          <w:lang w:eastAsia="sv-SE"/>
        </w:rPr>
        <w:t>PRESSMEDDELANDE 2015-05-22</w:t>
      </w:r>
    </w:p>
    <w:p w:rsidR="00775DB0" w:rsidRPr="00C2198C" w:rsidRDefault="00E466C7" w:rsidP="00775DB0">
      <w:pPr>
        <w:rPr>
          <w:b/>
          <w:sz w:val="44"/>
          <w:lang w:eastAsia="sv-SE"/>
        </w:rPr>
      </w:pPr>
      <w:r w:rsidRPr="00C2198C">
        <w:rPr>
          <w:b/>
          <w:sz w:val="44"/>
          <w:lang w:eastAsia="sv-SE"/>
        </w:rPr>
        <w:t>50-åriga</w:t>
      </w:r>
      <w:r w:rsidR="00775DB0" w:rsidRPr="00C2198C">
        <w:rPr>
          <w:b/>
          <w:sz w:val="44"/>
          <w:lang w:eastAsia="sv-SE"/>
        </w:rPr>
        <w:t xml:space="preserve"> </w:t>
      </w:r>
      <w:r w:rsidR="00C2198C">
        <w:rPr>
          <w:b/>
          <w:sz w:val="44"/>
          <w:lang w:eastAsia="sv-SE"/>
        </w:rPr>
        <w:t>plastpåsar</w:t>
      </w:r>
      <w:r w:rsidR="00775DB0" w:rsidRPr="00C2198C">
        <w:rPr>
          <w:b/>
          <w:sz w:val="44"/>
          <w:lang w:eastAsia="sv-SE"/>
        </w:rPr>
        <w:t xml:space="preserve"> tas upp i museets samlingar </w:t>
      </w:r>
    </w:p>
    <w:p w:rsidR="00775DB0" w:rsidRPr="00775DB0" w:rsidRDefault="00C2198C" w:rsidP="00775DB0">
      <w:pPr>
        <w:rPr>
          <w:b/>
          <w:lang w:eastAsia="sv-SE"/>
        </w:rPr>
      </w:pPr>
      <w:r>
        <w:rPr>
          <w:b/>
          <w:lang w:eastAsia="sv-SE"/>
        </w:rPr>
        <w:t>Plastpåsen</w:t>
      </w:r>
      <w:r w:rsidR="00775DB0" w:rsidRPr="00775DB0">
        <w:rPr>
          <w:b/>
          <w:lang w:eastAsia="sv-SE"/>
        </w:rPr>
        <w:t xml:space="preserve"> är ett vardagsföremål vi alla kommer i kontakt med mer eller mindre dagligen. För handeln är det en del av </w:t>
      </w:r>
      <w:r w:rsidR="0027336D">
        <w:rPr>
          <w:b/>
          <w:lang w:eastAsia="sv-SE"/>
        </w:rPr>
        <w:t>marknadsföringen – snygga påsar</w:t>
      </w:r>
      <w:r w:rsidR="00775DB0" w:rsidRPr="00775DB0">
        <w:rPr>
          <w:b/>
          <w:lang w:eastAsia="sv-SE"/>
        </w:rPr>
        <w:t xml:space="preserve"> återanvänds. Britta Berglunds samling av plast</w:t>
      </w:r>
      <w:r w:rsidR="0027336D">
        <w:rPr>
          <w:b/>
          <w:lang w:eastAsia="sv-SE"/>
        </w:rPr>
        <w:t>påsar</w:t>
      </w:r>
      <w:r w:rsidR="00775DB0" w:rsidRPr="00775DB0">
        <w:rPr>
          <w:b/>
          <w:lang w:eastAsia="sv-SE"/>
        </w:rPr>
        <w:t xml:space="preserve"> visar hur man valt att använda </w:t>
      </w:r>
      <w:r w:rsidR="0027336D">
        <w:rPr>
          <w:b/>
          <w:lang w:eastAsia="sv-SE"/>
        </w:rPr>
        <w:t>dem</w:t>
      </w:r>
      <w:r w:rsidR="00775DB0" w:rsidRPr="00775DB0">
        <w:rPr>
          <w:b/>
          <w:lang w:eastAsia="sv-SE"/>
        </w:rPr>
        <w:t xml:space="preserve"> </w:t>
      </w:r>
      <w:r w:rsidR="00E466C7">
        <w:rPr>
          <w:b/>
          <w:lang w:eastAsia="sv-SE"/>
        </w:rPr>
        <w:t xml:space="preserve">i </w:t>
      </w:r>
      <w:r w:rsidR="00775DB0" w:rsidRPr="00775DB0">
        <w:rPr>
          <w:b/>
          <w:lang w:eastAsia="sv-SE"/>
        </w:rPr>
        <w:t xml:space="preserve">olika tider. De berättar någonting om vår tid och vårt sätt att leva. Värmlands Museum </w:t>
      </w:r>
      <w:r w:rsidR="00775DB0">
        <w:rPr>
          <w:b/>
          <w:lang w:eastAsia="sv-SE"/>
        </w:rPr>
        <w:t xml:space="preserve">tar därför </w:t>
      </w:r>
      <w:r w:rsidR="00775DB0" w:rsidRPr="00775DB0">
        <w:rPr>
          <w:b/>
          <w:lang w:eastAsia="sv-SE"/>
        </w:rPr>
        <w:t xml:space="preserve">emot </w:t>
      </w:r>
      <w:r w:rsidR="00775DB0">
        <w:rPr>
          <w:b/>
          <w:lang w:eastAsia="sv-SE"/>
        </w:rPr>
        <w:t xml:space="preserve">samlingen för att </w:t>
      </w:r>
      <w:r w:rsidR="00775DB0" w:rsidRPr="00775DB0">
        <w:rPr>
          <w:b/>
          <w:lang w:eastAsia="sv-SE"/>
        </w:rPr>
        <w:t xml:space="preserve">och </w:t>
      </w:r>
      <w:r w:rsidR="00775DB0">
        <w:rPr>
          <w:b/>
          <w:lang w:eastAsia="sv-SE"/>
        </w:rPr>
        <w:t xml:space="preserve">bevara den för kommande generationer. </w:t>
      </w:r>
    </w:p>
    <w:p w:rsidR="00E466C7" w:rsidRPr="00E466C7" w:rsidRDefault="0027336D" w:rsidP="00E466C7">
      <w:r>
        <w:t>Plastpåsar</w:t>
      </w:r>
      <w:r w:rsidR="00E466C7" w:rsidRPr="00E466C7">
        <w:t xml:space="preserve"> är något vi ser som en så självklar del av vår vardag och kanske inte något man i första hand tänker på som museiföremål. Men det är just sådana saker som museer vill samla på, det </w:t>
      </w:r>
      <w:r w:rsidR="00C2198C">
        <w:t>vardagliga</w:t>
      </w:r>
      <w:r w:rsidR="00E466C7" w:rsidRPr="00E466C7">
        <w:t xml:space="preserve"> som vi omger oss med som kan berätta för framtida generationer om hur vi levde i vår tid.</w:t>
      </w:r>
      <w:r w:rsidR="00E466C7" w:rsidRPr="00E466C7">
        <w:rPr>
          <w:color w:val="1F497D"/>
        </w:rPr>
        <w:t xml:space="preserve"> </w:t>
      </w:r>
      <w:r w:rsidR="00E466C7" w:rsidRPr="00E466C7">
        <w:t>I det sammanhanget är det udda in</w:t>
      </w:r>
      <w:r>
        <w:t>te lika intressant. Men påsarna</w:t>
      </w:r>
      <w:r w:rsidR="00E466C7" w:rsidRPr="00E466C7">
        <w:t xml:space="preserve"> är så vardagliga att det blir intressant.</w:t>
      </w:r>
    </w:p>
    <w:p w:rsidR="00775DB0" w:rsidRDefault="00E466C7" w:rsidP="00775DB0">
      <w:pPr>
        <w:pStyle w:val="Liststycke"/>
        <w:numPr>
          <w:ilvl w:val="0"/>
          <w:numId w:val="1"/>
        </w:numPr>
        <w:rPr>
          <w:lang w:eastAsia="sv-SE"/>
        </w:rPr>
      </w:pPr>
      <w:r>
        <w:rPr>
          <w:lang w:eastAsia="sv-SE"/>
        </w:rPr>
        <w:t xml:space="preserve">Vi </w:t>
      </w:r>
      <w:r w:rsidR="00775DB0" w:rsidRPr="00775DB0">
        <w:rPr>
          <w:lang w:eastAsia="sv-SE"/>
        </w:rPr>
        <w:t xml:space="preserve">tar sällan emot hela samlingar av samma typ av föremål men </w:t>
      </w:r>
      <w:r w:rsidR="0027336D">
        <w:rPr>
          <w:lang w:eastAsia="sv-SE"/>
        </w:rPr>
        <w:t xml:space="preserve">de här </w:t>
      </w:r>
      <w:r w:rsidR="00C2198C">
        <w:rPr>
          <w:lang w:eastAsia="sv-SE"/>
        </w:rPr>
        <w:t>plast</w:t>
      </w:r>
      <w:r w:rsidR="0027336D">
        <w:rPr>
          <w:lang w:eastAsia="sv-SE"/>
        </w:rPr>
        <w:t>påsarna</w:t>
      </w:r>
      <w:r w:rsidR="00775DB0" w:rsidRPr="00775DB0">
        <w:rPr>
          <w:lang w:eastAsia="sv-SE"/>
        </w:rPr>
        <w:t xml:space="preserve"> säger så mycket om oss som bott och verkat i Värmland så de har sin </w:t>
      </w:r>
      <w:r>
        <w:rPr>
          <w:lang w:eastAsia="sv-SE"/>
        </w:rPr>
        <w:t xml:space="preserve">givna </w:t>
      </w:r>
      <w:r w:rsidR="00775DB0" w:rsidRPr="00775DB0">
        <w:rPr>
          <w:lang w:eastAsia="sv-SE"/>
        </w:rPr>
        <w:t>plats i museets samlingar</w:t>
      </w:r>
      <w:r>
        <w:rPr>
          <w:lang w:eastAsia="sv-SE"/>
        </w:rPr>
        <w:t xml:space="preserve">. </w:t>
      </w:r>
      <w:r>
        <w:t>Att möta ett verkligt föremål som har använts av en människa i en annan tid kan beröra starkt o</w:t>
      </w:r>
      <w:r w:rsidR="00C2198C">
        <w:t>ch ge en känsla av samhörighet</w:t>
      </w:r>
      <w:r>
        <w:t>,</w:t>
      </w:r>
      <w:r w:rsidR="00775DB0">
        <w:rPr>
          <w:lang w:eastAsia="sv-SE"/>
        </w:rPr>
        <w:t xml:space="preserve"> säger Susanne Olsson, enhetschef Dokument och samlingar, på Värmlands Museum</w:t>
      </w:r>
      <w:r w:rsidR="00775DB0" w:rsidRPr="00775DB0">
        <w:rPr>
          <w:lang w:eastAsia="sv-SE"/>
        </w:rPr>
        <w:t xml:space="preserve">.  </w:t>
      </w:r>
    </w:p>
    <w:p w:rsidR="00E466C7" w:rsidRPr="00775DB0" w:rsidRDefault="00C2198C" w:rsidP="00C2198C">
      <w:pPr>
        <w:ind w:left="45"/>
        <w:rPr>
          <w:lang w:eastAsia="sv-SE"/>
        </w:rPr>
      </w:pPr>
      <w:r>
        <w:rPr>
          <w:lang w:eastAsia="sv-SE"/>
        </w:rPr>
        <w:t xml:space="preserve">Britta Berglund i Värmlandsbro blev känd för sin 50-åriga samling av plastpåsar då hon i april i år lade ut en annons på Blocket. Många hörde </w:t>
      </w:r>
      <w:r w:rsidR="0027336D">
        <w:rPr>
          <w:lang w:eastAsia="sv-SE"/>
        </w:rPr>
        <w:t>då av sig</w:t>
      </w:r>
      <w:r>
        <w:rPr>
          <w:lang w:eastAsia="sv-SE"/>
        </w:rPr>
        <w:t xml:space="preserve"> men istället för att sälja samlingen, skänker hon den nu till Värmlands Museums samlingar</w:t>
      </w:r>
      <w:r w:rsidR="00784CD6">
        <w:rPr>
          <w:lang w:eastAsia="sv-SE"/>
        </w:rPr>
        <w:t>.</w:t>
      </w:r>
    </w:p>
    <w:p w:rsidR="00E466C7" w:rsidRPr="00C2198C" w:rsidRDefault="00C2198C" w:rsidP="00E466C7">
      <w:pPr>
        <w:rPr>
          <w:b/>
        </w:rPr>
      </w:pPr>
      <w:r w:rsidRPr="00C2198C">
        <w:rPr>
          <w:b/>
        </w:rPr>
        <w:t>Vid frågor kontakta,</w:t>
      </w:r>
    </w:p>
    <w:p w:rsidR="0027336D" w:rsidRPr="0027336D" w:rsidRDefault="00C2198C" w:rsidP="0027336D">
      <w:pPr>
        <w:rPr>
          <w:rFonts w:ascii="Times New Roman" w:eastAsia="Times New Roman" w:hAnsi="Times New Roman" w:cs="Times New Roman"/>
          <w:lang w:eastAsia="sv-SE"/>
        </w:rPr>
      </w:pPr>
      <w:r w:rsidRPr="0027336D">
        <w:t xml:space="preserve">Susanne Olsson, enhetschef Dokument och samlingar – </w:t>
      </w:r>
      <w:proofErr w:type="spellStart"/>
      <w:r w:rsidR="0027336D" w:rsidRPr="0027336D">
        <w:t>tel</w:t>
      </w:r>
      <w:proofErr w:type="spellEnd"/>
      <w:r w:rsidR="0027336D" w:rsidRPr="0027336D">
        <w:t xml:space="preserve"> </w:t>
      </w:r>
      <w:r w:rsidR="0027336D" w:rsidRPr="0027336D">
        <w:rPr>
          <w:lang w:eastAsia="sv-SE"/>
        </w:rPr>
        <w:t>054-701 19 10</w:t>
      </w:r>
      <w:r w:rsidR="0027336D" w:rsidRPr="0027336D">
        <w:t xml:space="preserve"> </w:t>
      </w:r>
      <w:hyperlink r:id="rId7" w:history="1">
        <w:r w:rsidR="0027336D" w:rsidRPr="000B482A">
          <w:rPr>
            <w:rStyle w:val="Hyperlnk"/>
            <w:lang w:eastAsia="sv-SE"/>
          </w:rPr>
          <w:t>susanne.olsson@varmlandsmuseum.se</w:t>
        </w:r>
      </w:hyperlink>
      <w:r w:rsidR="0027336D">
        <w:rPr>
          <w:lang w:eastAsia="sv-SE"/>
        </w:rPr>
        <w:t xml:space="preserve"> </w:t>
      </w:r>
    </w:p>
    <w:p w:rsidR="00C2198C" w:rsidRPr="0027336D" w:rsidRDefault="0027336D" w:rsidP="0027336D">
      <w:r w:rsidRPr="0027336D">
        <w:rPr>
          <w:rFonts w:cs="Arial"/>
          <w:color w:val="000000"/>
        </w:rPr>
        <w:t>Länsmuseichef Åsa Hallén</w:t>
      </w:r>
      <w:r>
        <w:rPr>
          <w:rFonts w:cs="Arial"/>
          <w:color w:val="000000"/>
        </w:rPr>
        <w:t xml:space="preserve"> – </w:t>
      </w:r>
      <w:proofErr w:type="spellStart"/>
      <w:r>
        <w:rPr>
          <w:rFonts w:cs="Arial"/>
          <w:color w:val="000000"/>
        </w:rPr>
        <w:t>tel</w:t>
      </w:r>
      <w:proofErr w:type="spellEnd"/>
      <w:r>
        <w:rPr>
          <w:rFonts w:cs="Arial"/>
          <w:color w:val="000000"/>
        </w:rPr>
        <w:t xml:space="preserve"> </w:t>
      </w:r>
      <w:r w:rsidRPr="0027336D">
        <w:rPr>
          <w:rFonts w:cs="Arial"/>
          <w:color w:val="000000"/>
        </w:rPr>
        <w:t>070-234 50 85</w:t>
      </w:r>
      <w:r>
        <w:rPr>
          <w:rFonts w:cs="Arial"/>
          <w:color w:val="000000"/>
        </w:rPr>
        <w:br/>
      </w:r>
      <w:hyperlink r:id="rId8" w:history="1">
        <w:r w:rsidRPr="000B482A">
          <w:rPr>
            <w:rStyle w:val="Hyperlnk"/>
            <w:rFonts w:cs="Arial"/>
          </w:rPr>
          <w:t>asa.hallen@varmlandsmuseum.se</w:t>
        </w:r>
      </w:hyperlink>
      <w:r w:rsidRPr="0027336D">
        <w:rPr>
          <w:rFonts w:cs="Arial"/>
        </w:rPr>
        <w:t xml:space="preserve"> </w:t>
      </w:r>
    </w:p>
    <w:sectPr w:rsidR="00C2198C" w:rsidRPr="0027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74A9"/>
    <w:multiLevelType w:val="hybridMultilevel"/>
    <w:tmpl w:val="D24C2852"/>
    <w:lvl w:ilvl="0" w:tplc="4986FCA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B0"/>
    <w:rsid w:val="0027336D"/>
    <w:rsid w:val="00604275"/>
    <w:rsid w:val="00611564"/>
    <w:rsid w:val="00775DB0"/>
    <w:rsid w:val="00784CD6"/>
    <w:rsid w:val="00C2198C"/>
    <w:rsid w:val="00D06F7E"/>
    <w:rsid w:val="00E4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5DB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336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5DB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336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hallen@varmlandsmuseum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sanne.olsson@varmlandsmuseu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Pettersson</dc:creator>
  <cp:lastModifiedBy>Martin Pettersson</cp:lastModifiedBy>
  <cp:revision>5</cp:revision>
  <dcterms:created xsi:type="dcterms:W3CDTF">2015-05-20T11:23:00Z</dcterms:created>
  <dcterms:modified xsi:type="dcterms:W3CDTF">2015-05-21T06:26:00Z</dcterms:modified>
</cp:coreProperties>
</file>