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C41320" w14:textId="37EC8DED" w:rsidR="008A23CD" w:rsidRDefault="00097103">
      <w:pPr>
        <w:rPr>
          <w:rFonts w:ascii="Helvetica" w:hAnsi="Helvetica"/>
          <w:sz w:val="18"/>
          <w:szCs w:val="18"/>
        </w:rPr>
      </w:pPr>
      <w:r>
        <w:rPr>
          <w:rFonts w:ascii="Helvetica" w:hAnsi="Helvetica"/>
          <w:sz w:val="18"/>
          <w:szCs w:val="18"/>
        </w:rPr>
        <w:t>Klingelin lehdistötiedote</w:t>
      </w:r>
      <w:r w:rsidR="008A23CD" w:rsidRPr="003F22D1">
        <w:rPr>
          <w:rFonts w:ascii="Helvetica" w:hAnsi="Helvetica"/>
          <w:sz w:val="18"/>
          <w:szCs w:val="18"/>
        </w:rPr>
        <w:t xml:space="preserve"> </w:t>
      </w:r>
      <w:r w:rsidR="002A676B">
        <w:rPr>
          <w:rFonts w:ascii="Helvetica" w:hAnsi="Helvetica"/>
          <w:sz w:val="18"/>
          <w:szCs w:val="18"/>
        </w:rPr>
        <w:t>22.</w:t>
      </w:r>
      <w:bookmarkStart w:id="0" w:name="_GoBack"/>
      <w:bookmarkEnd w:id="0"/>
      <w:r w:rsidR="002A676B">
        <w:rPr>
          <w:rFonts w:ascii="Helvetica" w:hAnsi="Helvetica"/>
          <w:sz w:val="18"/>
          <w:szCs w:val="18"/>
        </w:rPr>
        <w:t>8</w:t>
      </w:r>
      <w:r>
        <w:rPr>
          <w:rFonts w:ascii="Helvetica" w:hAnsi="Helvetica"/>
          <w:sz w:val="18"/>
          <w:szCs w:val="18"/>
        </w:rPr>
        <w:t>.2017</w:t>
      </w:r>
      <w:r w:rsidR="008A23CD">
        <w:rPr>
          <w:rFonts w:ascii="Helvetica" w:hAnsi="Helvetica"/>
          <w:sz w:val="18"/>
          <w:szCs w:val="18"/>
        </w:rPr>
        <w:t xml:space="preserve">                                                    </w:t>
      </w:r>
      <w:r w:rsidR="008A23CD">
        <w:rPr>
          <w:rFonts w:ascii="Helvetica" w:hAnsi="Helvetica"/>
          <w:noProof/>
          <w:sz w:val="18"/>
          <w:szCs w:val="18"/>
          <w:lang w:val="de-DE"/>
        </w:rPr>
        <w:drawing>
          <wp:inline distT="0" distB="0" distL="0" distR="0" wp14:anchorId="2DCB1843" wp14:editId="3CC5235C">
            <wp:extent cx="2217878" cy="613381"/>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_KL_Logo_RGB_neg_300 Kopie.tiff"/>
                    <pic:cNvPicPr/>
                  </pic:nvPicPr>
                  <pic:blipFill>
                    <a:blip r:embed="rId6">
                      <a:extLst>
                        <a:ext uri="{28A0092B-C50C-407E-A947-70E740481C1C}">
                          <a14:useLocalDpi xmlns:a14="http://schemas.microsoft.com/office/drawing/2010/main" val="0"/>
                        </a:ext>
                      </a:extLst>
                    </a:blip>
                    <a:stretch>
                      <a:fillRect/>
                    </a:stretch>
                  </pic:blipFill>
                  <pic:spPr>
                    <a:xfrm>
                      <a:off x="0" y="0"/>
                      <a:ext cx="2218395" cy="613524"/>
                    </a:xfrm>
                    <a:prstGeom prst="rect">
                      <a:avLst/>
                    </a:prstGeom>
                  </pic:spPr>
                </pic:pic>
              </a:graphicData>
            </a:graphic>
          </wp:inline>
        </w:drawing>
      </w:r>
    </w:p>
    <w:p w14:paraId="0F9FEA5E" w14:textId="641E7802" w:rsidR="00175A40" w:rsidRPr="008A23CD" w:rsidRDefault="008A23CD">
      <w:pPr>
        <w:rPr>
          <w:rFonts w:ascii="Helvetica" w:hAnsi="Helvetica"/>
          <w:b/>
          <w:sz w:val="48"/>
          <w:szCs w:val="48"/>
        </w:rPr>
      </w:pPr>
      <w:r w:rsidRPr="003F22D1">
        <w:rPr>
          <w:rFonts w:ascii="Helvetica" w:hAnsi="Helvetica"/>
          <w:sz w:val="21"/>
          <w:szCs w:val="21"/>
        </w:rPr>
        <w:t xml:space="preserve">                                          </w:t>
      </w:r>
    </w:p>
    <w:p w14:paraId="13499734" w14:textId="77777777" w:rsidR="00816913" w:rsidRPr="008A23CD" w:rsidRDefault="00816913">
      <w:pPr>
        <w:rPr>
          <w:rFonts w:ascii="Helvetica" w:hAnsi="Helvetica"/>
          <w:sz w:val="48"/>
          <w:szCs w:val="48"/>
        </w:rPr>
      </w:pPr>
    </w:p>
    <w:p w14:paraId="5008B9AD" w14:textId="38E77CE3" w:rsidR="00867C89" w:rsidRPr="008A23CD" w:rsidRDefault="00097103">
      <w:pPr>
        <w:rPr>
          <w:rFonts w:ascii="Helvetica" w:hAnsi="Helvetica"/>
          <w:sz w:val="48"/>
          <w:szCs w:val="48"/>
        </w:rPr>
      </w:pPr>
      <w:r>
        <w:rPr>
          <w:rFonts w:ascii="Helvetica" w:hAnsi="Helvetica"/>
          <w:sz w:val="48"/>
          <w:szCs w:val="48"/>
        </w:rPr>
        <w:t>Sieviä nilkkureita jokaiseen makuun</w:t>
      </w:r>
    </w:p>
    <w:p w14:paraId="79C7FCCF" w14:textId="77777777" w:rsidR="007C3F1E" w:rsidRPr="008A23CD" w:rsidRDefault="007C3F1E">
      <w:pPr>
        <w:rPr>
          <w:rFonts w:ascii="Helvetica" w:hAnsi="Helvetica"/>
          <w:b/>
        </w:rPr>
      </w:pPr>
    </w:p>
    <w:p w14:paraId="083A7EAC" w14:textId="043AB8AD" w:rsidR="00242DE4" w:rsidRPr="008A23CD" w:rsidRDefault="00097103">
      <w:pPr>
        <w:rPr>
          <w:rFonts w:ascii="Helvetica" w:hAnsi="Helvetica"/>
          <w:b/>
        </w:rPr>
      </w:pPr>
      <w:r>
        <w:rPr>
          <w:rFonts w:ascii="Helvetica" w:hAnsi="Helvetica"/>
          <w:b/>
        </w:rPr>
        <w:t>Syksyn trendikkäin kenkä on nilkkuri</w:t>
      </w:r>
      <w:r w:rsidR="00EE45E6" w:rsidRPr="008A23CD">
        <w:rPr>
          <w:rFonts w:ascii="Helvetica" w:hAnsi="Helvetica"/>
          <w:b/>
        </w:rPr>
        <w:t>.</w:t>
      </w:r>
      <w:r w:rsidR="00564718" w:rsidRPr="008A23CD">
        <w:rPr>
          <w:rFonts w:ascii="Helvetica" w:hAnsi="Helvetica"/>
          <w:b/>
        </w:rPr>
        <w:t xml:space="preserve"> </w:t>
      </w:r>
      <w:r w:rsidR="007C3F1E" w:rsidRPr="008A23CD">
        <w:rPr>
          <w:rFonts w:ascii="Helvetica" w:hAnsi="Helvetica"/>
          <w:b/>
        </w:rPr>
        <w:t>Klingel</w:t>
      </w:r>
      <w:r>
        <w:rPr>
          <w:rFonts w:ascii="Helvetica" w:hAnsi="Helvetica"/>
          <w:b/>
        </w:rPr>
        <w:t>in uusi kenkämallisto on täy</w:t>
      </w:r>
      <w:r w:rsidR="00982CDE">
        <w:rPr>
          <w:rFonts w:ascii="Helvetica" w:hAnsi="Helvetica"/>
          <w:b/>
        </w:rPr>
        <w:t xml:space="preserve">nnä </w:t>
      </w:r>
      <w:r w:rsidR="00B6385C">
        <w:rPr>
          <w:rFonts w:ascii="Helvetica" w:hAnsi="Helvetica"/>
          <w:b/>
        </w:rPr>
        <w:t xml:space="preserve">sekä kapeille että leveille jaloille sopivia, </w:t>
      </w:r>
      <w:r w:rsidR="00982CDE">
        <w:rPr>
          <w:rFonts w:ascii="Helvetica" w:hAnsi="Helvetica"/>
          <w:b/>
        </w:rPr>
        <w:t>kauniita ja mukavia malleja</w:t>
      </w:r>
      <w:r>
        <w:rPr>
          <w:rFonts w:ascii="Helvetica" w:hAnsi="Helvetica"/>
          <w:b/>
        </w:rPr>
        <w:t xml:space="preserve">. Sametti, hopea ja viininpunainen </w:t>
      </w:r>
      <w:r w:rsidR="00B6385C">
        <w:rPr>
          <w:rFonts w:ascii="Helvetica" w:hAnsi="Helvetica"/>
          <w:b/>
        </w:rPr>
        <w:t>ovat tämän syksyn kuumia trendejä</w:t>
      </w:r>
      <w:r>
        <w:rPr>
          <w:rFonts w:ascii="Helvetica" w:hAnsi="Helvetica"/>
          <w:b/>
        </w:rPr>
        <w:t xml:space="preserve"> myös kengissä.</w:t>
      </w:r>
    </w:p>
    <w:p w14:paraId="34C44649" w14:textId="77777777" w:rsidR="00175A40" w:rsidRPr="008A23CD" w:rsidRDefault="00175A40">
      <w:pPr>
        <w:rPr>
          <w:rFonts w:ascii="Helvetica" w:hAnsi="Helvetica"/>
        </w:rPr>
      </w:pPr>
    </w:p>
    <w:p w14:paraId="7E62D1E3" w14:textId="3AB5D34A" w:rsidR="00F6598C" w:rsidRPr="008A23CD" w:rsidRDefault="00584568">
      <w:pPr>
        <w:rPr>
          <w:rFonts w:ascii="Helvetica" w:hAnsi="Helvetica"/>
        </w:rPr>
      </w:pPr>
      <w:r>
        <w:rPr>
          <w:rFonts w:ascii="Helvetica" w:hAnsi="Helvetica"/>
        </w:rPr>
        <w:t>Kauniiden nilkkureiden käyttö ei vaadi pieniä ja kapeita jalkoja. Klingelin valikoimasta löytyy nilkkureita jopa kokoon 43 asti. Valikoimasta löytyy myös erilaisia lestejä leveille ja hyvin leveille jaloille. Pehmeät linjat ja tarkkaan harkittu muotoilu</w:t>
      </w:r>
      <w:r w:rsidR="00B6385C">
        <w:rPr>
          <w:rFonts w:ascii="Helvetica" w:hAnsi="Helvetica"/>
        </w:rPr>
        <w:t xml:space="preserve"> luovat viehättävän vaikutelman</w:t>
      </w:r>
      <w:r w:rsidR="008416C6">
        <w:rPr>
          <w:rFonts w:ascii="Helvetica" w:hAnsi="Helvetica"/>
        </w:rPr>
        <w:t>, vaikka kengässä olisi kokoa ja leveyttä.</w:t>
      </w:r>
      <w:r w:rsidR="00541706" w:rsidRPr="008A23CD">
        <w:rPr>
          <w:rFonts w:ascii="Helvetica" w:hAnsi="Helvetica"/>
        </w:rPr>
        <w:t xml:space="preserve"> </w:t>
      </w:r>
    </w:p>
    <w:p w14:paraId="729556FF" w14:textId="1E96D480" w:rsidR="00F70A20" w:rsidRPr="008A23CD" w:rsidRDefault="00F70A20" w:rsidP="00F70A20">
      <w:pPr>
        <w:rPr>
          <w:rFonts w:ascii="Helvetica" w:hAnsi="Helvetica"/>
        </w:rPr>
      </w:pPr>
      <w:r w:rsidRPr="008A23CD">
        <w:rPr>
          <w:rFonts w:ascii="Helvetica" w:hAnsi="Helvetica"/>
        </w:rPr>
        <w:t xml:space="preserve">– </w:t>
      </w:r>
      <w:r w:rsidR="00584568">
        <w:rPr>
          <w:rFonts w:ascii="Helvetica" w:hAnsi="Helvetica"/>
        </w:rPr>
        <w:t>Kenkiä ostettaessa tulisi olla itsestään selvää ottaa jalan pituuden lisäksi</w:t>
      </w:r>
      <w:r w:rsidR="008D1065">
        <w:rPr>
          <w:rFonts w:ascii="Helvetica" w:hAnsi="Helvetica"/>
        </w:rPr>
        <w:t xml:space="preserve"> huomioon myös</w:t>
      </w:r>
      <w:r w:rsidR="00584568">
        <w:rPr>
          <w:rFonts w:ascii="Helvetica" w:hAnsi="Helvetica"/>
        </w:rPr>
        <w:t xml:space="preserve"> jalan leveys. Vain silloin voi löytää täydellisesti istuvan mallin, jota ei koskaan haluaisi riisua jalastaan, kertoo Janna Roosch, Klingelin PR-vastaava. </w:t>
      </w:r>
    </w:p>
    <w:p w14:paraId="4807F11D" w14:textId="711AB05F" w:rsidR="00816913" w:rsidRPr="008A23CD" w:rsidRDefault="00B6385C">
      <w:pPr>
        <w:rPr>
          <w:rFonts w:ascii="Helvetica" w:hAnsi="Helvetica"/>
        </w:rPr>
      </w:pPr>
      <w:r>
        <w:rPr>
          <w:rFonts w:ascii="Helvetica" w:hAnsi="Helvetica"/>
        </w:rPr>
        <w:t>Eri lesti</w:t>
      </w:r>
      <w:r w:rsidR="00352646">
        <w:rPr>
          <w:rFonts w:ascii="Helvetica" w:hAnsi="Helvetica"/>
        </w:rPr>
        <w:t xml:space="preserve">n leveyksien lisäksi nilkkureissa ilmoitetaan myös varren ympärys. Sopiva varren ympärys saa kengän istumaan hyvin myös pohkeen </w:t>
      </w:r>
      <w:r w:rsidR="008D1065">
        <w:rPr>
          <w:rFonts w:ascii="Helvetica" w:hAnsi="Helvetica"/>
        </w:rPr>
        <w:t>kohdalta</w:t>
      </w:r>
      <w:r w:rsidR="00352646">
        <w:rPr>
          <w:rFonts w:ascii="Helvetica" w:hAnsi="Helvetica"/>
        </w:rPr>
        <w:t>. Monissa kengissä on lisäksi käteviä yksityiskohtia</w:t>
      </w:r>
      <w:r>
        <w:rPr>
          <w:rFonts w:ascii="Helvetica" w:hAnsi="Helvetica"/>
        </w:rPr>
        <w:t>,</w:t>
      </w:r>
      <w:r w:rsidR="00352646">
        <w:rPr>
          <w:rFonts w:ascii="Helvetica" w:hAnsi="Helvetica"/>
        </w:rPr>
        <w:t xml:space="preserve"> kuten </w:t>
      </w:r>
      <w:r>
        <w:rPr>
          <w:rFonts w:ascii="Helvetica" w:hAnsi="Helvetica"/>
        </w:rPr>
        <w:t>vetoketjuja ja isku</w:t>
      </w:r>
      <w:r w:rsidR="00AD576E">
        <w:rPr>
          <w:rFonts w:ascii="Helvetica" w:hAnsi="Helvetica"/>
        </w:rPr>
        <w:t xml:space="preserve">a vaimentavia ulkopohjia. </w:t>
      </w:r>
    </w:p>
    <w:p w14:paraId="6AC7EFDB" w14:textId="77777777" w:rsidR="00816913" w:rsidRPr="008A23CD" w:rsidRDefault="00816913">
      <w:pPr>
        <w:rPr>
          <w:rFonts w:ascii="Helvetica" w:hAnsi="Helvetica"/>
        </w:rPr>
      </w:pPr>
    </w:p>
    <w:p w14:paraId="72BDCDF2" w14:textId="5491A6B2" w:rsidR="00392713" w:rsidRPr="008A23CD" w:rsidRDefault="00820EE5">
      <w:pPr>
        <w:rPr>
          <w:rFonts w:ascii="Helvetica" w:hAnsi="Helvetica"/>
          <w:b/>
        </w:rPr>
      </w:pPr>
      <w:r>
        <w:rPr>
          <w:rFonts w:ascii="Helvetica" w:hAnsi="Helvetica"/>
          <w:b/>
        </w:rPr>
        <w:t>Maksimoi metallinhohde</w:t>
      </w:r>
    </w:p>
    <w:p w14:paraId="79CF0EE4" w14:textId="4B9648CE" w:rsidR="00392713" w:rsidRPr="008A23CD" w:rsidRDefault="00B33CB9" w:rsidP="00392713">
      <w:pPr>
        <w:rPr>
          <w:rFonts w:ascii="Helvetica" w:hAnsi="Helvetica"/>
        </w:rPr>
      </w:pPr>
      <w:r>
        <w:rPr>
          <w:rFonts w:ascii="Helvetica" w:hAnsi="Helvetica"/>
        </w:rPr>
        <w:t>Syksyn nilkkureissa vilahtaa toinen toistaan jännittävämpiä materiaaleja</w:t>
      </w:r>
      <w:r w:rsidR="00B6385C">
        <w:rPr>
          <w:rFonts w:ascii="Helvetica" w:hAnsi="Helvetica"/>
        </w:rPr>
        <w:t>,</w:t>
      </w:r>
      <w:r>
        <w:rPr>
          <w:rFonts w:ascii="Helvetica" w:hAnsi="Helvetica"/>
        </w:rPr>
        <w:t xml:space="preserve"> kuten samettia ja kukkakuvioitua brokadia. Kukka-applikaatiot, 3D-efektit ja kimaltavat koristekivet hallitsevat kenkämuodi</w:t>
      </w:r>
      <w:r w:rsidR="008D1065">
        <w:rPr>
          <w:rFonts w:ascii="Helvetica" w:hAnsi="Helvetica"/>
        </w:rPr>
        <w:t>n</w:t>
      </w:r>
      <w:r>
        <w:rPr>
          <w:rFonts w:ascii="Helvetica" w:hAnsi="Helvetica"/>
        </w:rPr>
        <w:t xml:space="preserve"> leikkisiä yksityiskohtia. Metallinhohtoinen trendi jatkaa </w:t>
      </w:r>
      <w:r w:rsidR="00441EFE">
        <w:rPr>
          <w:rFonts w:ascii="Helvetica" w:hAnsi="Helvetica"/>
        </w:rPr>
        <w:t>voitto</w:t>
      </w:r>
      <w:r>
        <w:rPr>
          <w:rFonts w:ascii="Helvetica" w:hAnsi="Helvetica"/>
        </w:rPr>
        <w:t>kulkuaan</w:t>
      </w:r>
      <w:r w:rsidR="00B6385C">
        <w:rPr>
          <w:rFonts w:ascii="Helvetica" w:hAnsi="Helvetica"/>
        </w:rPr>
        <w:t>,</w:t>
      </w:r>
      <w:r>
        <w:rPr>
          <w:rFonts w:ascii="Helvetica" w:hAnsi="Helvetica"/>
        </w:rPr>
        <w:t xml:space="preserve"> ja hopeanväriset nilkkurit ovatkin </w:t>
      </w:r>
      <w:r w:rsidR="00B6385C">
        <w:rPr>
          <w:rFonts w:ascii="Helvetica" w:hAnsi="Helvetica"/>
        </w:rPr>
        <w:t xml:space="preserve">tämän syksyn malliston </w:t>
      </w:r>
      <w:r>
        <w:rPr>
          <w:rFonts w:ascii="Helvetica" w:hAnsi="Helvetica"/>
        </w:rPr>
        <w:t>näyttävimmät ja trendikkäimm</w:t>
      </w:r>
      <w:r w:rsidR="00DE26BD">
        <w:rPr>
          <w:rFonts w:ascii="Helvetica" w:hAnsi="Helvetica"/>
        </w:rPr>
        <w:t>ät kengät</w:t>
      </w:r>
      <w:r>
        <w:rPr>
          <w:rFonts w:ascii="Helvetica" w:hAnsi="Helvetica"/>
        </w:rPr>
        <w:t>.</w:t>
      </w:r>
      <w:r w:rsidR="00392713" w:rsidRPr="008A23CD">
        <w:rPr>
          <w:rFonts w:ascii="Helvetica" w:hAnsi="Helvetica"/>
        </w:rPr>
        <w:t xml:space="preserve"> </w:t>
      </w:r>
      <w:r>
        <w:rPr>
          <w:rFonts w:ascii="Helvetica" w:hAnsi="Helvetica"/>
        </w:rPr>
        <w:t xml:space="preserve">Nilkkurissa on kulmikas kärki ja 50 mm:n tolppakorko. </w:t>
      </w:r>
    </w:p>
    <w:p w14:paraId="795B1555" w14:textId="03FEFECE" w:rsidR="00676811" w:rsidRPr="008A23CD" w:rsidRDefault="00DB3064" w:rsidP="006B6E0C">
      <w:pPr>
        <w:rPr>
          <w:rFonts w:ascii="Helvetica" w:hAnsi="Helvetica"/>
        </w:rPr>
      </w:pPr>
      <w:r w:rsidRPr="008A23CD">
        <w:rPr>
          <w:rFonts w:ascii="Helvetica" w:hAnsi="Helvetica"/>
        </w:rPr>
        <w:t xml:space="preserve">– </w:t>
      </w:r>
      <w:r w:rsidR="00B33CB9">
        <w:rPr>
          <w:rFonts w:ascii="Helvetica" w:hAnsi="Helvetica"/>
        </w:rPr>
        <w:t>Korko on sekä mukava että imarteleva</w:t>
      </w:r>
      <w:r w:rsidRPr="008A23CD">
        <w:rPr>
          <w:rFonts w:ascii="Helvetica" w:hAnsi="Helvetica"/>
        </w:rPr>
        <w:t xml:space="preserve">. </w:t>
      </w:r>
      <w:r w:rsidR="00B33CB9">
        <w:rPr>
          <w:rFonts w:ascii="Helvetica" w:hAnsi="Helvetica"/>
        </w:rPr>
        <w:t>Korolla saa lisää pituutta</w:t>
      </w:r>
      <w:r w:rsidR="00B6385C">
        <w:rPr>
          <w:rFonts w:ascii="Helvetica" w:hAnsi="Helvetica"/>
        </w:rPr>
        <w:t>, mutta se on</w:t>
      </w:r>
      <w:r w:rsidR="00B33CB9">
        <w:rPr>
          <w:rFonts w:ascii="Helvetica" w:hAnsi="Helvetica"/>
        </w:rPr>
        <w:t xml:space="preserve"> samalla </w:t>
      </w:r>
      <w:r w:rsidR="00594BF4">
        <w:rPr>
          <w:rFonts w:ascii="Helvetica" w:hAnsi="Helvetica"/>
        </w:rPr>
        <w:t>tukeva</w:t>
      </w:r>
      <w:r w:rsidR="00E5527E">
        <w:rPr>
          <w:rFonts w:ascii="Helvetica" w:hAnsi="Helvetica"/>
        </w:rPr>
        <w:t>,</w:t>
      </w:r>
      <w:r w:rsidR="00B33CB9">
        <w:rPr>
          <w:rFonts w:ascii="Helvetica" w:hAnsi="Helvetica"/>
        </w:rPr>
        <w:t xml:space="preserve"> eikä väsytä jalkoja. Harvat kengät ovat syksyllä yhtä monikäyttöiset ja arkeen sopivat kuin tolppakorolliset nilkkurit, lisää Janna Roosch. </w:t>
      </w:r>
    </w:p>
    <w:p w14:paraId="3A38EAEE" w14:textId="77777777" w:rsidR="00E87ED4" w:rsidRDefault="00E87ED4" w:rsidP="006B6E0C">
      <w:pPr>
        <w:rPr>
          <w:rFonts w:ascii="Helvetica" w:hAnsi="Helvetica"/>
        </w:rPr>
      </w:pPr>
    </w:p>
    <w:p w14:paraId="21813610" w14:textId="13A69DFC" w:rsidR="006B369D" w:rsidRPr="0048069A" w:rsidRDefault="00EC1CA1" w:rsidP="006B6E0C">
      <w:pPr>
        <w:rPr>
          <w:rFonts w:ascii="Helvetica" w:hAnsi="Helvetica"/>
          <w:b/>
        </w:rPr>
      </w:pPr>
      <w:r>
        <w:rPr>
          <w:rFonts w:ascii="Helvetica" w:hAnsi="Helvetica"/>
          <w:b/>
        </w:rPr>
        <w:t>Kaunis värimaailma</w:t>
      </w:r>
    </w:p>
    <w:p w14:paraId="4EBAA36D" w14:textId="0049480F" w:rsidR="00347467" w:rsidRDefault="00467C73" w:rsidP="00AD7644">
      <w:pPr>
        <w:rPr>
          <w:rFonts w:ascii="Helvetica" w:hAnsi="Helvetica"/>
        </w:rPr>
      </w:pPr>
      <w:r>
        <w:rPr>
          <w:rFonts w:ascii="Helvetica" w:hAnsi="Helvetica"/>
        </w:rPr>
        <w:t>Syksyn kuuma</w:t>
      </w:r>
      <w:r w:rsidR="00D2021F">
        <w:rPr>
          <w:rFonts w:ascii="Helvetica" w:hAnsi="Helvetica"/>
        </w:rPr>
        <w:t xml:space="preserve"> trendiväri punainen hallitsee myös kenkien värimaailmaa. Punainen saa seuraa sinapinkeltaisesta, oliivinvihreästä ja petrolinsinisestä. Ei sovi myöskään unohtaa roosaa ja liilaa. </w:t>
      </w:r>
    </w:p>
    <w:p w14:paraId="6CC7AF37" w14:textId="49C55D96" w:rsidR="00E87ED4" w:rsidRDefault="00D2021F" w:rsidP="00AD7644">
      <w:pPr>
        <w:rPr>
          <w:rFonts w:ascii="Helvetica" w:hAnsi="Helvetica"/>
        </w:rPr>
      </w:pPr>
      <w:r>
        <w:rPr>
          <w:rFonts w:ascii="Helvetica" w:hAnsi="Helvetica"/>
        </w:rPr>
        <w:t xml:space="preserve">Linjakas, liila samettinilkkuri pitsisomisteineen on raikas tulokas sekä väriltään että materiaaliltaan. </w:t>
      </w:r>
    </w:p>
    <w:p w14:paraId="5F2E7AF0" w14:textId="09EF1D50" w:rsidR="00AF606B" w:rsidRDefault="00E87ED4" w:rsidP="00AD7644">
      <w:pPr>
        <w:rPr>
          <w:rFonts w:ascii="Helvetica" w:hAnsi="Helvetica"/>
        </w:rPr>
      </w:pPr>
      <w:r>
        <w:rPr>
          <w:rFonts w:ascii="Helvetica" w:hAnsi="Helvetica"/>
        </w:rPr>
        <w:t xml:space="preserve">– </w:t>
      </w:r>
      <w:r w:rsidR="00D2021F">
        <w:rPr>
          <w:rFonts w:ascii="Helvetica" w:hAnsi="Helvetica"/>
        </w:rPr>
        <w:t xml:space="preserve">Tämä on kenkä, joka ei pelkästään viimeistele asua, vaan </w:t>
      </w:r>
      <w:r w:rsidR="00DD03FF">
        <w:rPr>
          <w:rFonts w:ascii="Helvetica" w:hAnsi="Helvetica"/>
        </w:rPr>
        <w:t xml:space="preserve">se </w:t>
      </w:r>
      <w:r w:rsidR="00D2021F">
        <w:rPr>
          <w:rFonts w:ascii="Helvetica" w:hAnsi="Helvetica"/>
        </w:rPr>
        <w:t xml:space="preserve">varastaa koko shown. </w:t>
      </w:r>
    </w:p>
    <w:p w14:paraId="7188315F" w14:textId="77777777" w:rsidR="00771210" w:rsidRDefault="00771210" w:rsidP="00AD7644">
      <w:pPr>
        <w:rPr>
          <w:rFonts w:ascii="Helvetica" w:hAnsi="Helvetica"/>
        </w:rPr>
      </w:pPr>
    </w:p>
    <w:p w14:paraId="46F42F82" w14:textId="77777777" w:rsidR="00771210" w:rsidRPr="008A23CD" w:rsidRDefault="00771210" w:rsidP="00AD7644">
      <w:pPr>
        <w:rPr>
          <w:rFonts w:ascii="Helvetica" w:hAnsi="Helvetica"/>
        </w:rPr>
      </w:pPr>
    </w:p>
    <w:p w14:paraId="77A009DC" w14:textId="4DF25BB4" w:rsidR="008A23CD" w:rsidRDefault="008A23CD" w:rsidP="00771210">
      <w:pPr>
        <w:rPr>
          <w:rFonts w:ascii="Helvetica" w:hAnsi="Helvetica"/>
        </w:rPr>
      </w:pPr>
    </w:p>
    <w:p w14:paraId="51A74571" w14:textId="77777777" w:rsidR="008A23CD" w:rsidRPr="008A23CD" w:rsidRDefault="008A23CD">
      <w:pPr>
        <w:pBdr>
          <w:bottom w:val="single" w:sz="12" w:space="1" w:color="auto"/>
        </w:pBdr>
        <w:rPr>
          <w:rFonts w:ascii="Helvetica" w:hAnsi="Helvetica"/>
        </w:rPr>
      </w:pPr>
    </w:p>
    <w:p w14:paraId="4B0CF98E" w14:textId="77777777" w:rsidR="00787C71" w:rsidRDefault="00787C71" w:rsidP="008A23CD">
      <w:pPr>
        <w:pStyle w:val="StandardWeb"/>
        <w:rPr>
          <w:rFonts w:ascii="Helvetica" w:hAnsi="Helvetica"/>
          <w:i/>
          <w:sz w:val="22"/>
          <w:szCs w:val="22"/>
        </w:rPr>
      </w:pPr>
    </w:p>
    <w:p w14:paraId="34998687" w14:textId="77777777" w:rsidR="00E87ED4" w:rsidRDefault="00E87ED4" w:rsidP="008A23CD">
      <w:pPr>
        <w:pStyle w:val="StandardWeb"/>
        <w:rPr>
          <w:rFonts w:ascii="Helvetica" w:hAnsi="Helvetica"/>
          <w:i/>
          <w:sz w:val="22"/>
          <w:szCs w:val="22"/>
        </w:rPr>
      </w:pPr>
    </w:p>
    <w:p w14:paraId="00CAA943" w14:textId="77777777" w:rsidR="00E87ED4" w:rsidRDefault="00E87ED4" w:rsidP="008A23CD">
      <w:pPr>
        <w:pStyle w:val="StandardWeb"/>
        <w:rPr>
          <w:rFonts w:ascii="Helvetica" w:hAnsi="Helvetica"/>
          <w:i/>
          <w:sz w:val="22"/>
          <w:szCs w:val="22"/>
        </w:rPr>
      </w:pPr>
    </w:p>
    <w:p w14:paraId="79CC1600" w14:textId="77777777" w:rsidR="00E87ED4" w:rsidRDefault="00E87ED4" w:rsidP="008A23CD">
      <w:pPr>
        <w:pStyle w:val="StandardWeb"/>
        <w:rPr>
          <w:rFonts w:ascii="Helvetica" w:hAnsi="Helvetica"/>
          <w:i/>
          <w:sz w:val="22"/>
          <w:szCs w:val="22"/>
        </w:rPr>
      </w:pPr>
    </w:p>
    <w:p w14:paraId="24EBE4B2" w14:textId="40B5D2EA" w:rsidR="008A23CD" w:rsidRPr="008A23CD" w:rsidRDefault="00FA3A11" w:rsidP="008A23CD">
      <w:pPr>
        <w:pStyle w:val="StandardWeb"/>
        <w:rPr>
          <w:rFonts w:ascii="Helvetica" w:hAnsi="Helvetica"/>
          <w:i/>
          <w:sz w:val="22"/>
          <w:szCs w:val="22"/>
        </w:rPr>
      </w:pPr>
      <w:r>
        <w:rPr>
          <w:rFonts w:ascii="Helvetica" w:hAnsi="Helvetica"/>
          <w:i/>
          <w:sz w:val="22"/>
          <w:szCs w:val="22"/>
        </w:rPr>
        <w:t>Mallisto on myynnissä osoitteessa</w:t>
      </w:r>
      <w:r w:rsidR="008A23CD" w:rsidRPr="008A23CD">
        <w:rPr>
          <w:rFonts w:ascii="Helvetica" w:hAnsi="Helvetica"/>
          <w:i/>
          <w:sz w:val="22"/>
          <w:szCs w:val="22"/>
        </w:rPr>
        <w:t xml:space="preserve"> </w:t>
      </w:r>
      <w:r w:rsidR="00CD4EAA">
        <w:rPr>
          <w:rFonts w:ascii="Helvetica" w:hAnsi="Helvetica"/>
          <w:i/>
          <w:sz w:val="22"/>
          <w:szCs w:val="22"/>
        </w:rPr>
        <w:t>www.klingel.fi</w:t>
      </w:r>
      <w:r w:rsidR="008A23CD" w:rsidRPr="008A23CD">
        <w:rPr>
          <w:rFonts w:ascii="Helvetica" w:hAnsi="Helvetica"/>
          <w:i/>
          <w:sz w:val="22"/>
          <w:szCs w:val="22"/>
        </w:rPr>
        <w:t xml:space="preserve"> </w:t>
      </w:r>
      <w:r>
        <w:rPr>
          <w:rFonts w:ascii="Helvetica" w:hAnsi="Helvetica"/>
          <w:i/>
          <w:sz w:val="22"/>
          <w:szCs w:val="22"/>
        </w:rPr>
        <w:t>ja kuvastoissa.</w:t>
      </w:r>
    </w:p>
    <w:p w14:paraId="08B1454D" w14:textId="3E454E9A" w:rsidR="008A23CD" w:rsidRPr="008A23CD" w:rsidRDefault="00FA3A11" w:rsidP="008A23CD">
      <w:pPr>
        <w:pStyle w:val="StandardWeb"/>
        <w:rPr>
          <w:rFonts w:ascii="Helvetica" w:hAnsi="Helvetica"/>
          <w:sz w:val="22"/>
          <w:szCs w:val="22"/>
        </w:rPr>
      </w:pPr>
      <w:r>
        <w:rPr>
          <w:rFonts w:ascii="Helvetica" w:hAnsi="Helvetica"/>
          <w:sz w:val="22"/>
          <w:szCs w:val="22"/>
        </w:rPr>
        <w:t>Korkearesoluutioiset kuvat</w:t>
      </w:r>
      <w:r w:rsidR="008A23CD" w:rsidRPr="008A23CD">
        <w:rPr>
          <w:rFonts w:ascii="Helvetica" w:hAnsi="Helvetica"/>
          <w:sz w:val="22"/>
          <w:szCs w:val="22"/>
        </w:rPr>
        <w:t xml:space="preserve">: </w:t>
      </w:r>
      <w:hyperlink r:id="rId7" w:history="1">
        <w:r w:rsidR="008A23CD" w:rsidRPr="008A23CD">
          <w:rPr>
            <w:rStyle w:val="Link"/>
            <w:rFonts w:ascii="Helvetica" w:hAnsi="Helvetica"/>
            <w:sz w:val="22"/>
            <w:szCs w:val="22"/>
          </w:rPr>
          <w:t>http://www.mynewsdesk.com/se/klingel/latest_media</w:t>
        </w:r>
      </w:hyperlink>
    </w:p>
    <w:p w14:paraId="13BC5D23" w14:textId="0AAEA6FE" w:rsidR="008A23CD" w:rsidRPr="008A23CD" w:rsidRDefault="00FA3A11" w:rsidP="008A23CD">
      <w:pPr>
        <w:pStyle w:val="StandardWeb"/>
        <w:rPr>
          <w:rFonts w:ascii="Helvetica" w:hAnsi="Helvetica"/>
          <w:sz w:val="22"/>
          <w:szCs w:val="22"/>
        </w:rPr>
      </w:pPr>
      <w:r>
        <w:rPr>
          <w:rStyle w:val="Betont"/>
          <w:rFonts w:ascii="Helvetica" w:hAnsi="Helvetica"/>
          <w:sz w:val="22"/>
          <w:szCs w:val="22"/>
        </w:rPr>
        <w:t>Lisätiedot, kuvat ja tuotelainaukset</w:t>
      </w:r>
      <w:r w:rsidR="008A23CD" w:rsidRPr="008A23CD">
        <w:rPr>
          <w:rStyle w:val="Betont"/>
          <w:rFonts w:ascii="Helvetica" w:hAnsi="Helvetica"/>
          <w:sz w:val="22"/>
          <w:szCs w:val="22"/>
        </w:rPr>
        <w:t xml:space="preserve">: </w:t>
      </w:r>
    </w:p>
    <w:p w14:paraId="3C4DCA1A" w14:textId="6F13EDE8" w:rsidR="008A23CD" w:rsidRPr="008A23CD" w:rsidRDefault="008A23CD" w:rsidP="008A23CD">
      <w:pPr>
        <w:pStyle w:val="StandardWeb"/>
        <w:rPr>
          <w:rFonts w:ascii="Helvetica" w:hAnsi="Helvetica"/>
          <w:sz w:val="22"/>
          <w:szCs w:val="22"/>
        </w:rPr>
      </w:pPr>
      <w:r w:rsidRPr="008A23CD">
        <w:rPr>
          <w:rFonts w:ascii="Helvetica" w:hAnsi="Helvetica"/>
          <w:sz w:val="22"/>
          <w:szCs w:val="22"/>
        </w:rPr>
        <w:t xml:space="preserve">Janna Roosch,  </w:t>
      </w:r>
      <w:r w:rsidR="00FA3A11">
        <w:rPr>
          <w:rFonts w:ascii="Helvetica" w:hAnsi="Helvetica"/>
          <w:sz w:val="22"/>
          <w:szCs w:val="22"/>
        </w:rPr>
        <w:t>Klingelin</w:t>
      </w:r>
      <w:r w:rsidR="0094711B">
        <w:rPr>
          <w:rFonts w:ascii="Helvetica" w:hAnsi="Helvetica"/>
          <w:sz w:val="22"/>
          <w:szCs w:val="22"/>
        </w:rPr>
        <w:t xml:space="preserve"> pohjoismaiden</w:t>
      </w:r>
      <w:r w:rsidR="00FA3A11">
        <w:rPr>
          <w:rFonts w:ascii="Helvetica" w:hAnsi="Helvetica"/>
          <w:sz w:val="22"/>
          <w:szCs w:val="22"/>
        </w:rPr>
        <w:t xml:space="preserve"> PR-vastaava</w:t>
      </w:r>
      <w:r w:rsidRPr="008A23CD">
        <w:rPr>
          <w:rFonts w:ascii="Helvetica" w:hAnsi="Helvetica"/>
          <w:sz w:val="22"/>
          <w:szCs w:val="22"/>
        </w:rPr>
        <w:br/>
      </w:r>
      <w:hyperlink r:id="rId8" w:history="1">
        <w:r w:rsidRPr="008A23CD">
          <w:rPr>
            <w:rStyle w:val="Link"/>
            <w:rFonts w:ascii="Helvetica" w:hAnsi="Helvetica"/>
            <w:sz w:val="22"/>
            <w:szCs w:val="22"/>
          </w:rPr>
          <w:t>janna.roosch@klingel.se</w:t>
        </w:r>
      </w:hyperlink>
    </w:p>
    <w:p w14:paraId="0F4F1EBD" w14:textId="015612BB" w:rsidR="008A23CD" w:rsidRPr="008A23CD" w:rsidRDefault="00FA3A11" w:rsidP="008A23CD">
      <w:pPr>
        <w:pStyle w:val="StandardWeb"/>
        <w:rPr>
          <w:rFonts w:ascii="Helvetica" w:hAnsi="Helvetica"/>
          <w:sz w:val="22"/>
          <w:szCs w:val="22"/>
        </w:rPr>
      </w:pPr>
      <w:r>
        <w:rPr>
          <w:rStyle w:val="Betont"/>
          <w:rFonts w:ascii="Helvetica" w:hAnsi="Helvetica"/>
          <w:sz w:val="22"/>
          <w:szCs w:val="22"/>
        </w:rPr>
        <w:t>Lisätietoa Klingelistä</w:t>
      </w:r>
      <w:r w:rsidR="008A23CD" w:rsidRPr="008A23CD">
        <w:rPr>
          <w:rStyle w:val="Betont"/>
          <w:rFonts w:ascii="Helvetica" w:hAnsi="Helvetica"/>
          <w:sz w:val="22"/>
          <w:szCs w:val="22"/>
        </w:rPr>
        <w:t xml:space="preserve">: </w:t>
      </w:r>
    </w:p>
    <w:p w14:paraId="695B0396" w14:textId="4785B23F" w:rsidR="008A23CD" w:rsidRPr="008A23CD" w:rsidRDefault="008A23CD" w:rsidP="008A23CD">
      <w:pPr>
        <w:pStyle w:val="StandardWeb"/>
        <w:rPr>
          <w:rFonts w:ascii="Helvetica" w:hAnsi="Helvetica"/>
          <w:sz w:val="22"/>
          <w:szCs w:val="22"/>
        </w:rPr>
      </w:pPr>
      <w:r w:rsidRPr="008A23CD">
        <w:rPr>
          <w:rFonts w:ascii="Helvetica" w:hAnsi="Helvetica"/>
          <w:sz w:val="22"/>
          <w:szCs w:val="22"/>
        </w:rPr>
        <w:t xml:space="preserve">Carina Bergudden , </w:t>
      </w:r>
      <w:r w:rsidR="00FA3A11">
        <w:rPr>
          <w:rFonts w:ascii="Helvetica" w:hAnsi="Helvetica"/>
          <w:sz w:val="22"/>
          <w:szCs w:val="22"/>
        </w:rPr>
        <w:t>Klingel</w:t>
      </w:r>
      <w:r w:rsidR="0094711B">
        <w:rPr>
          <w:rFonts w:ascii="Helvetica" w:hAnsi="Helvetica"/>
          <w:sz w:val="22"/>
          <w:szCs w:val="22"/>
        </w:rPr>
        <w:t>in pohjoismaiden</w:t>
      </w:r>
      <w:r w:rsidR="00FA3A11">
        <w:rPr>
          <w:rFonts w:ascii="Helvetica" w:hAnsi="Helvetica"/>
          <w:sz w:val="22"/>
          <w:szCs w:val="22"/>
        </w:rPr>
        <w:t xml:space="preserve"> operatiivinen johtaja</w:t>
      </w:r>
      <w:r w:rsidRPr="008A23CD">
        <w:rPr>
          <w:rFonts w:ascii="Helvetica" w:hAnsi="Helvetica"/>
          <w:sz w:val="22"/>
          <w:szCs w:val="22"/>
        </w:rPr>
        <w:t> </w:t>
      </w:r>
      <w:r w:rsidRPr="008A23CD">
        <w:rPr>
          <w:rFonts w:ascii="Helvetica" w:hAnsi="Helvetica"/>
          <w:sz w:val="22"/>
          <w:szCs w:val="22"/>
        </w:rPr>
        <w:br/>
      </w:r>
      <w:r w:rsidR="00FA3A11">
        <w:rPr>
          <w:rFonts w:ascii="Helvetica" w:hAnsi="Helvetica"/>
          <w:sz w:val="22"/>
          <w:szCs w:val="22"/>
        </w:rPr>
        <w:t xml:space="preserve">+46 (0) </w:t>
      </w:r>
      <w:r w:rsidRPr="008A23CD">
        <w:rPr>
          <w:rFonts w:ascii="Helvetica" w:hAnsi="Helvetica"/>
          <w:sz w:val="22"/>
          <w:szCs w:val="22"/>
        </w:rPr>
        <w:t>706</w:t>
      </w:r>
      <w:r w:rsidR="00FA3A11">
        <w:rPr>
          <w:rFonts w:ascii="Helvetica" w:hAnsi="Helvetica"/>
          <w:sz w:val="22"/>
          <w:szCs w:val="22"/>
        </w:rPr>
        <w:t xml:space="preserve"> </w:t>
      </w:r>
      <w:r w:rsidRPr="008A23CD">
        <w:rPr>
          <w:rFonts w:ascii="Helvetica" w:hAnsi="Helvetica"/>
          <w:sz w:val="22"/>
          <w:szCs w:val="22"/>
        </w:rPr>
        <w:t>6860 86</w:t>
      </w:r>
      <w:r w:rsidRPr="008A23CD">
        <w:rPr>
          <w:rFonts w:ascii="Helvetica" w:hAnsi="Helvetica"/>
          <w:sz w:val="22"/>
          <w:szCs w:val="22"/>
        </w:rPr>
        <w:br/>
      </w:r>
      <w:hyperlink r:id="rId9" w:history="1">
        <w:r w:rsidRPr="008A23CD">
          <w:rPr>
            <w:rStyle w:val="Link"/>
            <w:rFonts w:ascii="Helvetica" w:hAnsi="Helvetica"/>
            <w:sz w:val="22"/>
            <w:szCs w:val="22"/>
          </w:rPr>
          <w:t>carina.bergudden@klingel.se</w:t>
        </w:r>
      </w:hyperlink>
    </w:p>
    <w:sectPr w:rsidR="008A23CD" w:rsidRPr="008A23CD" w:rsidSect="00867C89">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881805"/>
    <w:multiLevelType w:val="hybridMultilevel"/>
    <w:tmpl w:val="6DA86058"/>
    <w:lvl w:ilvl="0" w:tplc="DEECBB20">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4D25DE0"/>
    <w:multiLevelType w:val="hybridMultilevel"/>
    <w:tmpl w:val="2D5C7BCC"/>
    <w:lvl w:ilvl="0" w:tplc="094C260E">
      <w:start w:val="100"/>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2D417AF"/>
    <w:multiLevelType w:val="hybridMultilevel"/>
    <w:tmpl w:val="412A4AA8"/>
    <w:lvl w:ilvl="0" w:tplc="15AE0140">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F1E"/>
    <w:rsid w:val="00023E99"/>
    <w:rsid w:val="00044747"/>
    <w:rsid w:val="00063544"/>
    <w:rsid w:val="00064008"/>
    <w:rsid w:val="00070D8C"/>
    <w:rsid w:val="000955EF"/>
    <w:rsid w:val="00097103"/>
    <w:rsid w:val="000F2B2E"/>
    <w:rsid w:val="000F4C6B"/>
    <w:rsid w:val="00175A40"/>
    <w:rsid w:val="001A2619"/>
    <w:rsid w:val="00241620"/>
    <w:rsid w:val="00242DE4"/>
    <w:rsid w:val="00271B9F"/>
    <w:rsid w:val="00272610"/>
    <w:rsid w:val="00284793"/>
    <w:rsid w:val="002A676B"/>
    <w:rsid w:val="00347467"/>
    <w:rsid w:val="00352646"/>
    <w:rsid w:val="00392713"/>
    <w:rsid w:val="003C782F"/>
    <w:rsid w:val="00441EFE"/>
    <w:rsid w:val="00442394"/>
    <w:rsid w:val="00467C73"/>
    <w:rsid w:val="0048069A"/>
    <w:rsid w:val="004963AF"/>
    <w:rsid w:val="004A5795"/>
    <w:rsid w:val="0052506A"/>
    <w:rsid w:val="00541706"/>
    <w:rsid w:val="00564718"/>
    <w:rsid w:val="00584568"/>
    <w:rsid w:val="00594BF4"/>
    <w:rsid w:val="005C3E95"/>
    <w:rsid w:val="00631A68"/>
    <w:rsid w:val="006631DC"/>
    <w:rsid w:val="00676811"/>
    <w:rsid w:val="00697AA4"/>
    <w:rsid w:val="006B369D"/>
    <w:rsid w:val="006B6E0C"/>
    <w:rsid w:val="006C4C00"/>
    <w:rsid w:val="0075333F"/>
    <w:rsid w:val="00771210"/>
    <w:rsid w:val="00787C71"/>
    <w:rsid w:val="007967FE"/>
    <w:rsid w:val="007A0900"/>
    <w:rsid w:val="007C3F1E"/>
    <w:rsid w:val="00816913"/>
    <w:rsid w:val="00820EE5"/>
    <w:rsid w:val="008416C6"/>
    <w:rsid w:val="00865C43"/>
    <w:rsid w:val="00867C89"/>
    <w:rsid w:val="008A23CD"/>
    <w:rsid w:val="008C07C7"/>
    <w:rsid w:val="008D1065"/>
    <w:rsid w:val="008E3CAB"/>
    <w:rsid w:val="0094711B"/>
    <w:rsid w:val="00975651"/>
    <w:rsid w:val="00982CDE"/>
    <w:rsid w:val="00994DEA"/>
    <w:rsid w:val="009B5389"/>
    <w:rsid w:val="009F1A1A"/>
    <w:rsid w:val="00A17F6A"/>
    <w:rsid w:val="00A208D4"/>
    <w:rsid w:val="00AD576E"/>
    <w:rsid w:val="00AD7644"/>
    <w:rsid w:val="00AF606B"/>
    <w:rsid w:val="00B33CB9"/>
    <w:rsid w:val="00B54F49"/>
    <w:rsid w:val="00B6385C"/>
    <w:rsid w:val="00B63CFD"/>
    <w:rsid w:val="00B740A3"/>
    <w:rsid w:val="00BF1F47"/>
    <w:rsid w:val="00BF3CFA"/>
    <w:rsid w:val="00BF6FBE"/>
    <w:rsid w:val="00C06FA4"/>
    <w:rsid w:val="00C14CF1"/>
    <w:rsid w:val="00C23E9C"/>
    <w:rsid w:val="00C34037"/>
    <w:rsid w:val="00C64CFF"/>
    <w:rsid w:val="00CB43B5"/>
    <w:rsid w:val="00CD4EAA"/>
    <w:rsid w:val="00D14C18"/>
    <w:rsid w:val="00D2021F"/>
    <w:rsid w:val="00D202A8"/>
    <w:rsid w:val="00DB3064"/>
    <w:rsid w:val="00DD03FF"/>
    <w:rsid w:val="00DE1D94"/>
    <w:rsid w:val="00DE26BD"/>
    <w:rsid w:val="00E5527E"/>
    <w:rsid w:val="00E80DB4"/>
    <w:rsid w:val="00E8168C"/>
    <w:rsid w:val="00E87ED4"/>
    <w:rsid w:val="00EC1CA1"/>
    <w:rsid w:val="00EE45E6"/>
    <w:rsid w:val="00F02384"/>
    <w:rsid w:val="00F55998"/>
    <w:rsid w:val="00F6598C"/>
    <w:rsid w:val="00F70A20"/>
    <w:rsid w:val="00FA3A1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C7089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sv-S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23E99"/>
    <w:pPr>
      <w:ind w:left="720"/>
      <w:contextualSpacing/>
    </w:pPr>
  </w:style>
  <w:style w:type="character" w:styleId="Link">
    <w:name w:val="Hyperlink"/>
    <w:basedOn w:val="Absatzstandardschriftart"/>
    <w:uiPriority w:val="99"/>
    <w:semiHidden/>
    <w:unhideWhenUsed/>
    <w:rsid w:val="008A23CD"/>
    <w:rPr>
      <w:color w:val="0000FF"/>
      <w:u w:val="single"/>
    </w:rPr>
  </w:style>
  <w:style w:type="paragraph" w:styleId="StandardWeb">
    <w:name w:val="Normal (Web)"/>
    <w:basedOn w:val="Standard"/>
    <w:uiPriority w:val="99"/>
    <w:semiHidden/>
    <w:unhideWhenUsed/>
    <w:rsid w:val="008A23CD"/>
    <w:pPr>
      <w:spacing w:before="100" w:beforeAutospacing="1" w:after="100" w:afterAutospacing="1"/>
    </w:pPr>
    <w:rPr>
      <w:rFonts w:ascii="Times" w:hAnsi="Times" w:cs="Times New Roman"/>
      <w:sz w:val="20"/>
      <w:szCs w:val="20"/>
      <w:lang w:val="de-DE"/>
    </w:rPr>
  </w:style>
  <w:style w:type="character" w:styleId="Betont">
    <w:name w:val="Strong"/>
    <w:basedOn w:val="Absatzstandardschriftart"/>
    <w:uiPriority w:val="22"/>
    <w:qFormat/>
    <w:rsid w:val="008A23CD"/>
    <w:rPr>
      <w:b/>
      <w:bCs/>
    </w:rPr>
  </w:style>
  <w:style w:type="paragraph" w:styleId="Sprechblasentext">
    <w:name w:val="Balloon Text"/>
    <w:basedOn w:val="Standard"/>
    <w:link w:val="SprechblasentextZeichen"/>
    <w:uiPriority w:val="99"/>
    <w:semiHidden/>
    <w:unhideWhenUsed/>
    <w:rsid w:val="008A23C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A23CD"/>
    <w:rPr>
      <w:rFonts w:ascii="Lucida Grande" w:hAnsi="Lucida Grande" w:cs="Lucida Grande"/>
      <w:sz w:val="18"/>
      <w:szCs w:val="18"/>
      <w:lang w:val="sv-SE"/>
    </w:rPr>
  </w:style>
  <w:style w:type="character" w:styleId="GesichteterLink">
    <w:name w:val="FollowedHyperlink"/>
    <w:basedOn w:val="Absatzstandardschriftart"/>
    <w:uiPriority w:val="99"/>
    <w:semiHidden/>
    <w:unhideWhenUsed/>
    <w:rsid w:val="00B63CFD"/>
    <w:rPr>
      <w:color w:val="800080" w:themeColor="followedHyperlink"/>
      <w:u w:val="single"/>
    </w:rPr>
  </w:style>
  <w:style w:type="character" w:styleId="Kommentarzeichen">
    <w:name w:val="annotation reference"/>
    <w:basedOn w:val="Absatzstandardschriftart"/>
    <w:uiPriority w:val="99"/>
    <w:semiHidden/>
    <w:unhideWhenUsed/>
    <w:rsid w:val="00BF3CFA"/>
    <w:rPr>
      <w:sz w:val="18"/>
      <w:szCs w:val="18"/>
    </w:rPr>
  </w:style>
  <w:style w:type="paragraph" w:styleId="Kommentartext">
    <w:name w:val="annotation text"/>
    <w:basedOn w:val="Standard"/>
    <w:link w:val="KommentartextZeichen"/>
    <w:uiPriority w:val="99"/>
    <w:semiHidden/>
    <w:unhideWhenUsed/>
    <w:rsid w:val="00BF3CFA"/>
  </w:style>
  <w:style w:type="character" w:customStyle="1" w:styleId="KommentartextZeichen">
    <w:name w:val="Kommentartext Zeichen"/>
    <w:basedOn w:val="Absatzstandardschriftart"/>
    <w:link w:val="Kommentartext"/>
    <w:uiPriority w:val="99"/>
    <w:semiHidden/>
    <w:rsid w:val="00BF3CFA"/>
    <w:rPr>
      <w:lang w:val="sv-SE"/>
    </w:rPr>
  </w:style>
  <w:style w:type="paragraph" w:styleId="Kommentarthema">
    <w:name w:val="annotation subject"/>
    <w:basedOn w:val="Kommentartext"/>
    <w:next w:val="Kommentartext"/>
    <w:link w:val="KommentarthemaZeichen"/>
    <w:uiPriority w:val="99"/>
    <w:semiHidden/>
    <w:unhideWhenUsed/>
    <w:rsid w:val="00BF3CFA"/>
    <w:rPr>
      <w:b/>
      <w:bCs/>
      <w:sz w:val="20"/>
      <w:szCs w:val="20"/>
    </w:rPr>
  </w:style>
  <w:style w:type="character" w:customStyle="1" w:styleId="KommentarthemaZeichen">
    <w:name w:val="Kommentarthema Zeichen"/>
    <w:basedOn w:val="KommentartextZeichen"/>
    <w:link w:val="Kommentarthema"/>
    <w:uiPriority w:val="99"/>
    <w:semiHidden/>
    <w:rsid w:val="00BF3CFA"/>
    <w:rPr>
      <w:b/>
      <w:bCs/>
      <w:sz w:val="20"/>
      <w:szCs w:val="20"/>
      <w:lang w:val="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sv-S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23E99"/>
    <w:pPr>
      <w:ind w:left="720"/>
      <w:contextualSpacing/>
    </w:pPr>
  </w:style>
  <w:style w:type="character" w:styleId="Link">
    <w:name w:val="Hyperlink"/>
    <w:basedOn w:val="Absatzstandardschriftart"/>
    <w:uiPriority w:val="99"/>
    <w:semiHidden/>
    <w:unhideWhenUsed/>
    <w:rsid w:val="008A23CD"/>
    <w:rPr>
      <w:color w:val="0000FF"/>
      <w:u w:val="single"/>
    </w:rPr>
  </w:style>
  <w:style w:type="paragraph" w:styleId="StandardWeb">
    <w:name w:val="Normal (Web)"/>
    <w:basedOn w:val="Standard"/>
    <w:uiPriority w:val="99"/>
    <w:semiHidden/>
    <w:unhideWhenUsed/>
    <w:rsid w:val="008A23CD"/>
    <w:pPr>
      <w:spacing w:before="100" w:beforeAutospacing="1" w:after="100" w:afterAutospacing="1"/>
    </w:pPr>
    <w:rPr>
      <w:rFonts w:ascii="Times" w:hAnsi="Times" w:cs="Times New Roman"/>
      <w:sz w:val="20"/>
      <w:szCs w:val="20"/>
      <w:lang w:val="de-DE"/>
    </w:rPr>
  </w:style>
  <w:style w:type="character" w:styleId="Betont">
    <w:name w:val="Strong"/>
    <w:basedOn w:val="Absatzstandardschriftart"/>
    <w:uiPriority w:val="22"/>
    <w:qFormat/>
    <w:rsid w:val="008A23CD"/>
    <w:rPr>
      <w:b/>
      <w:bCs/>
    </w:rPr>
  </w:style>
  <w:style w:type="paragraph" w:styleId="Sprechblasentext">
    <w:name w:val="Balloon Text"/>
    <w:basedOn w:val="Standard"/>
    <w:link w:val="SprechblasentextZeichen"/>
    <w:uiPriority w:val="99"/>
    <w:semiHidden/>
    <w:unhideWhenUsed/>
    <w:rsid w:val="008A23C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A23CD"/>
    <w:rPr>
      <w:rFonts w:ascii="Lucida Grande" w:hAnsi="Lucida Grande" w:cs="Lucida Grande"/>
      <w:sz w:val="18"/>
      <w:szCs w:val="18"/>
      <w:lang w:val="sv-SE"/>
    </w:rPr>
  </w:style>
  <w:style w:type="character" w:styleId="GesichteterLink">
    <w:name w:val="FollowedHyperlink"/>
    <w:basedOn w:val="Absatzstandardschriftart"/>
    <w:uiPriority w:val="99"/>
    <w:semiHidden/>
    <w:unhideWhenUsed/>
    <w:rsid w:val="00B63CFD"/>
    <w:rPr>
      <w:color w:val="800080" w:themeColor="followedHyperlink"/>
      <w:u w:val="single"/>
    </w:rPr>
  </w:style>
  <w:style w:type="character" w:styleId="Kommentarzeichen">
    <w:name w:val="annotation reference"/>
    <w:basedOn w:val="Absatzstandardschriftart"/>
    <w:uiPriority w:val="99"/>
    <w:semiHidden/>
    <w:unhideWhenUsed/>
    <w:rsid w:val="00BF3CFA"/>
    <w:rPr>
      <w:sz w:val="18"/>
      <w:szCs w:val="18"/>
    </w:rPr>
  </w:style>
  <w:style w:type="paragraph" w:styleId="Kommentartext">
    <w:name w:val="annotation text"/>
    <w:basedOn w:val="Standard"/>
    <w:link w:val="KommentartextZeichen"/>
    <w:uiPriority w:val="99"/>
    <w:semiHidden/>
    <w:unhideWhenUsed/>
    <w:rsid w:val="00BF3CFA"/>
  </w:style>
  <w:style w:type="character" w:customStyle="1" w:styleId="KommentartextZeichen">
    <w:name w:val="Kommentartext Zeichen"/>
    <w:basedOn w:val="Absatzstandardschriftart"/>
    <w:link w:val="Kommentartext"/>
    <w:uiPriority w:val="99"/>
    <w:semiHidden/>
    <w:rsid w:val="00BF3CFA"/>
    <w:rPr>
      <w:lang w:val="sv-SE"/>
    </w:rPr>
  </w:style>
  <w:style w:type="paragraph" w:styleId="Kommentarthema">
    <w:name w:val="annotation subject"/>
    <w:basedOn w:val="Kommentartext"/>
    <w:next w:val="Kommentartext"/>
    <w:link w:val="KommentarthemaZeichen"/>
    <w:uiPriority w:val="99"/>
    <w:semiHidden/>
    <w:unhideWhenUsed/>
    <w:rsid w:val="00BF3CFA"/>
    <w:rPr>
      <w:b/>
      <w:bCs/>
      <w:sz w:val="20"/>
      <w:szCs w:val="20"/>
    </w:rPr>
  </w:style>
  <w:style w:type="character" w:customStyle="1" w:styleId="KommentarthemaZeichen">
    <w:name w:val="Kommentarthema Zeichen"/>
    <w:basedOn w:val="KommentartextZeichen"/>
    <w:link w:val="Kommentarthema"/>
    <w:uiPriority w:val="99"/>
    <w:semiHidden/>
    <w:rsid w:val="00BF3CFA"/>
    <w:rPr>
      <w:b/>
      <w:bCs/>
      <w:sz w:val="20"/>
      <w:szCs w:val="20"/>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hyperlink" Target="http://www.mynewsdesk.com/se/klingel/latest_media" TargetMode="External"/><Relationship Id="rId8" Type="http://schemas.openxmlformats.org/officeDocument/2006/relationships/hyperlink" Target="mailto:janna.roosch@klingel.se" TargetMode="External"/><Relationship Id="rId9" Type="http://schemas.openxmlformats.org/officeDocument/2006/relationships/hyperlink" Target="mailto:carina.bergudden@klingel.se"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395</Words>
  <Characters>2495</Characters>
  <Application>Microsoft Macintosh Word</Application>
  <DocSecurity>0</DocSecurity>
  <Lines>20</Lines>
  <Paragraphs>5</Paragraphs>
  <ScaleCrop>false</ScaleCrop>
  <Company/>
  <LinksUpToDate>false</LinksUpToDate>
  <CharactersWithSpaces>2885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Benutzer</dc:creator>
  <cp:keywords/>
  <dc:description/>
  <cp:lastModifiedBy>Benutzer</cp:lastModifiedBy>
  <cp:revision>5</cp:revision>
  <cp:lastPrinted>2017-07-27T12:40:00Z</cp:lastPrinted>
  <dcterms:created xsi:type="dcterms:W3CDTF">2017-07-27T12:40:00Z</dcterms:created>
  <dcterms:modified xsi:type="dcterms:W3CDTF">2017-08-21T13:38:00Z</dcterms:modified>
</cp:coreProperties>
</file>