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8A29" w14:textId="56DD65A4" w:rsidR="005A2657" w:rsidRPr="00635B0C" w:rsidRDefault="005A2657" w:rsidP="005A2657">
      <w:pPr>
        <w:jc w:val="right"/>
        <w:rPr>
          <w:lang w:val="de-DE"/>
        </w:rPr>
      </w:pPr>
      <w:r w:rsidRPr="00635B0C">
        <w:rPr>
          <w:lang w:val="de-DE"/>
        </w:rPr>
        <w:t xml:space="preserve">Frankfurt am Main, </w:t>
      </w:r>
      <w:r w:rsidR="00645405" w:rsidRPr="00635B0C">
        <w:rPr>
          <w:lang w:val="de-DE"/>
        </w:rPr>
        <w:t xml:space="preserve">August </w:t>
      </w:r>
      <w:r w:rsidRPr="00635B0C">
        <w:rPr>
          <w:lang w:val="de-DE"/>
        </w:rPr>
        <w:t>2018</w:t>
      </w:r>
    </w:p>
    <w:p w14:paraId="2E243A96" w14:textId="77777777" w:rsidR="005A2657" w:rsidRPr="00635B0C" w:rsidRDefault="005A2657" w:rsidP="005A2657">
      <w:pPr>
        <w:jc w:val="right"/>
        <w:rPr>
          <w:b/>
          <w:lang w:val="de-DE"/>
        </w:rPr>
      </w:pPr>
    </w:p>
    <w:p w14:paraId="31518419" w14:textId="39CF013F" w:rsidR="00645405" w:rsidRPr="00635B0C" w:rsidRDefault="00805098" w:rsidP="00645405">
      <w:pPr>
        <w:rPr>
          <w:b/>
          <w:bCs/>
          <w:color w:val="000000" w:themeColor="text1"/>
          <w:sz w:val="28"/>
          <w:szCs w:val="28"/>
          <w:lang w:val="de-DE"/>
        </w:rPr>
      </w:pPr>
      <w:r w:rsidRPr="00635B0C">
        <w:rPr>
          <w:b/>
          <w:bCs/>
          <w:color w:val="000000" w:themeColor="text1"/>
          <w:sz w:val="28"/>
          <w:szCs w:val="28"/>
          <w:lang w:val="de-DE"/>
        </w:rPr>
        <w:t>Kulinarische Volksfeste im herbstlichen Tessin</w:t>
      </w:r>
    </w:p>
    <w:p w14:paraId="7185C0C2" w14:textId="77777777" w:rsidR="005A2657" w:rsidRPr="00635B0C" w:rsidRDefault="005A2657" w:rsidP="005A2657">
      <w:pPr>
        <w:rPr>
          <w:b/>
          <w:szCs w:val="22"/>
          <w:lang w:val="de-DE"/>
        </w:rPr>
      </w:pPr>
    </w:p>
    <w:p w14:paraId="54865F25" w14:textId="115F1D2F" w:rsidR="00805098" w:rsidRPr="00635B0C" w:rsidRDefault="00805098" w:rsidP="00805098">
      <w:pPr>
        <w:rPr>
          <w:b/>
          <w:lang w:val="de-DE"/>
        </w:rPr>
      </w:pPr>
      <w:r w:rsidRPr="00635B0C">
        <w:rPr>
          <w:b/>
          <w:lang w:val="de-DE"/>
        </w:rPr>
        <w:t>Der Herbst im Tessin gleicht einer Farbpalette: Die Kastanienwälder strahlen in den schönsten Farben und die Weinberge leuchten grün</w:t>
      </w:r>
      <w:r w:rsidR="00260818">
        <w:rPr>
          <w:b/>
          <w:lang w:val="de-DE"/>
        </w:rPr>
        <w:t>-</w:t>
      </w:r>
      <w:r w:rsidRPr="00635B0C">
        <w:rPr>
          <w:b/>
          <w:lang w:val="de-DE"/>
        </w:rPr>
        <w:t>rot</w:t>
      </w:r>
      <w:r w:rsidR="00260818">
        <w:rPr>
          <w:b/>
          <w:lang w:val="de-DE"/>
        </w:rPr>
        <w:t>-</w:t>
      </w:r>
      <w:r w:rsidRPr="00635B0C">
        <w:rPr>
          <w:b/>
          <w:lang w:val="de-DE"/>
        </w:rPr>
        <w:t xml:space="preserve">gelb in der Herbstsonne. Doch nicht nur die Natur, sondern auch die Tessiner Küche schöpft zu dieser Jahreszeit aus dem Vollen. Kastanien, Risotto, Polenta, Käse, </w:t>
      </w:r>
      <w:proofErr w:type="spellStart"/>
      <w:r w:rsidRPr="00635B0C">
        <w:rPr>
          <w:b/>
          <w:lang w:val="de-DE"/>
        </w:rPr>
        <w:t>Salumi</w:t>
      </w:r>
      <w:proofErr w:type="spellEnd"/>
      <w:r w:rsidRPr="00635B0C">
        <w:rPr>
          <w:b/>
          <w:lang w:val="de-DE"/>
        </w:rPr>
        <w:t>, Pilze</w:t>
      </w:r>
      <w:r w:rsidR="00260818">
        <w:rPr>
          <w:b/>
          <w:lang w:val="de-DE"/>
        </w:rPr>
        <w:t xml:space="preserve"> und</w:t>
      </w:r>
      <w:r w:rsidRPr="00635B0C">
        <w:rPr>
          <w:b/>
          <w:lang w:val="de-DE"/>
        </w:rPr>
        <w:t xml:space="preserve"> Wild</w:t>
      </w:r>
      <w:r w:rsidR="00373150">
        <w:rPr>
          <w:b/>
          <w:lang w:val="de-DE"/>
        </w:rPr>
        <w:t xml:space="preserve"> </w:t>
      </w:r>
      <w:r w:rsidRPr="00635B0C">
        <w:rPr>
          <w:b/>
          <w:lang w:val="de-DE"/>
        </w:rPr>
        <w:t>sorgen für Abwechslung auf dem Teller.</w:t>
      </w:r>
      <w:r w:rsidR="00260818">
        <w:rPr>
          <w:b/>
          <w:lang w:val="de-DE"/>
        </w:rPr>
        <w:t xml:space="preserve"> Dazu gibt es köstlichen Merlot.</w:t>
      </w:r>
      <w:r w:rsidRPr="00635B0C">
        <w:rPr>
          <w:b/>
          <w:lang w:val="de-DE"/>
        </w:rPr>
        <w:t xml:space="preserve"> Zahlreiche Volksfeste bieten Gelegenheit</w:t>
      </w:r>
      <w:r w:rsidR="00260818">
        <w:rPr>
          <w:b/>
          <w:lang w:val="de-DE"/>
        </w:rPr>
        <w:t>,</w:t>
      </w:r>
      <w:r w:rsidRPr="00635B0C">
        <w:rPr>
          <w:b/>
          <w:lang w:val="de-DE"/>
        </w:rPr>
        <w:t xml:space="preserve"> die lokalen Köstlichkeiten zu probieren.  </w:t>
      </w:r>
    </w:p>
    <w:p w14:paraId="5940EA8F" w14:textId="77777777" w:rsidR="005A2657" w:rsidRPr="00635B0C" w:rsidRDefault="005A2657" w:rsidP="00805098">
      <w:pPr>
        <w:rPr>
          <w:b/>
          <w:lang w:val="de-DE"/>
        </w:rPr>
      </w:pPr>
    </w:p>
    <w:p w14:paraId="6E2488F1" w14:textId="77777777" w:rsidR="00805098" w:rsidRPr="00635B0C" w:rsidRDefault="00805098" w:rsidP="00805098">
      <w:pPr>
        <w:rPr>
          <w:b/>
          <w:bCs/>
          <w:color w:val="000000"/>
          <w:lang w:val="de-DE"/>
        </w:rPr>
      </w:pPr>
      <w:r w:rsidRPr="00635B0C">
        <w:rPr>
          <w:b/>
          <w:bCs/>
          <w:color w:val="000000"/>
          <w:lang w:val="de-DE"/>
        </w:rPr>
        <w:t xml:space="preserve">Per </w:t>
      </w:r>
      <w:proofErr w:type="spellStart"/>
      <w:r w:rsidRPr="00635B0C">
        <w:rPr>
          <w:b/>
          <w:bCs/>
          <w:color w:val="000000"/>
          <w:lang w:val="de-DE"/>
        </w:rPr>
        <w:t>Bacco</w:t>
      </w:r>
      <w:proofErr w:type="spellEnd"/>
      <w:r w:rsidRPr="00635B0C">
        <w:rPr>
          <w:b/>
          <w:bCs/>
          <w:color w:val="000000"/>
          <w:lang w:val="de-DE"/>
        </w:rPr>
        <w:t>! Ein Hoch auf den Bacchus!</w:t>
      </w:r>
    </w:p>
    <w:p w14:paraId="30F31409" w14:textId="71CB79C4" w:rsidR="00805098" w:rsidRPr="00635B0C" w:rsidRDefault="00805098" w:rsidP="00805098">
      <w:pPr>
        <w:rPr>
          <w:bCs/>
          <w:color w:val="000000"/>
          <w:lang w:val="de-DE"/>
        </w:rPr>
      </w:pPr>
      <w:r w:rsidRPr="00635B0C">
        <w:rPr>
          <w:bCs/>
          <w:color w:val="000000"/>
          <w:lang w:val="de-DE"/>
        </w:rPr>
        <w:t>Vom 30. Aug</w:t>
      </w:r>
      <w:r w:rsidR="000C07E8">
        <w:rPr>
          <w:bCs/>
          <w:color w:val="000000"/>
          <w:lang w:val="de-DE"/>
        </w:rPr>
        <w:t>u</w:t>
      </w:r>
      <w:r w:rsidRPr="00635B0C">
        <w:rPr>
          <w:bCs/>
          <w:color w:val="000000"/>
          <w:lang w:val="de-DE"/>
        </w:rPr>
        <w:t xml:space="preserve">st bis zum 2. September huldigt Bellinzona Bacchus, dem Gott des Weins und des Rausches in der </w:t>
      </w:r>
      <w:r w:rsidR="00260818">
        <w:rPr>
          <w:bCs/>
          <w:color w:val="000000"/>
          <w:lang w:val="de-DE"/>
        </w:rPr>
        <w:t xml:space="preserve">antiken </w:t>
      </w:r>
      <w:r w:rsidRPr="00635B0C">
        <w:rPr>
          <w:bCs/>
          <w:color w:val="000000"/>
          <w:lang w:val="de-DE"/>
        </w:rPr>
        <w:t xml:space="preserve">Mythologie. Beim Winzerfest </w:t>
      </w:r>
      <w:proofErr w:type="spellStart"/>
      <w:r w:rsidRPr="00635B0C">
        <w:rPr>
          <w:bCs/>
          <w:color w:val="000000"/>
          <w:lang w:val="de-DE"/>
        </w:rPr>
        <w:t>PerBacco</w:t>
      </w:r>
      <w:proofErr w:type="spellEnd"/>
      <w:r w:rsidRPr="00635B0C">
        <w:rPr>
          <w:bCs/>
          <w:color w:val="000000"/>
          <w:lang w:val="de-DE"/>
        </w:rPr>
        <w:t xml:space="preserve"> bieten im Tessiner Kantonshauptort die lokalen Weinproduzenten ihre besten Tropfen feil, während zwei Dutzend Musikgruppen und Bands für Unterhaltung sorgen. Das Winzerfest findet in der malerischen Altstadt von Bellinzona statt, am Fuß der drei Burgen, die zum UNESCO-Weltkulturerbe gehören. </w:t>
      </w:r>
      <w:hyperlink r:id="rId8" w:history="1">
        <w:r w:rsidRPr="00635B0C">
          <w:rPr>
            <w:bCs/>
            <w:color w:val="000000"/>
            <w:lang w:val="de-DE"/>
          </w:rPr>
          <w:t>www.perbaccobellinzona.ch</w:t>
        </w:r>
      </w:hyperlink>
    </w:p>
    <w:p w14:paraId="104E719B" w14:textId="77777777" w:rsidR="00805098" w:rsidRPr="00635B0C" w:rsidRDefault="00805098" w:rsidP="00095A93">
      <w:pPr>
        <w:rPr>
          <w:bCs/>
          <w:color w:val="000000"/>
          <w:lang w:val="de-DE"/>
        </w:rPr>
      </w:pPr>
    </w:p>
    <w:p w14:paraId="4E3871C6" w14:textId="033BC063" w:rsidR="00805098" w:rsidRPr="00635B0C" w:rsidRDefault="00805098" w:rsidP="00095A93">
      <w:pPr>
        <w:rPr>
          <w:b/>
          <w:bCs/>
          <w:color w:val="000000"/>
          <w:lang w:val="de-DE"/>
        </w:rPr>
      </w:pPr>
      <w:r w:rsidRPr="00635B0C">
        <w:rPr>
          <w:b/>
          <w:bCs/>
          <w:color w:val="000000"/>
          <w:lang w:val="de-DE"/>
        </w:rPr>
        <w:t>Tessiner Risotto-Meisterschaft auf der Piazza Grande</w:t>
      </w:r>
    </w:p>
    <w:p w14:paraId="558105ED" w14:textId="174C936B" w:rsidR="00805098" w:rsidRPr="00635B0C" w:rsidRDefault="00805098" w:rsidP="00095A93">
      <w:pPr>
        <w:rPr>
          <w:lang w:val="de-DE"/>
        </w:rPr>
      </w:pPr>
      <w:r w:rsidRPr="00635B0C">
        <w:rPr>
          <w:lang w:val="de-DE"/>
        </w:rPr>
        <w:t xml:space="preserve">Im Tessin findet man den Risotto überall: In den </w:t>
      </w:r>
      <w:proofErr w:type="spellStart"/>
      <w:r w:rsidRPr="00635B0C">
        <w:rPr>
          <w:lang w:val="de-DE"/>
        </w:rPr>
        <w:t>Grotti</w:t>
      </w:r>
      <w:proofErr w:type="spellEnd"/>
      <w:r w:rsidRPr="00635B0C">
        <w:rPr>
          <w:lang w:val="de-DE"/>
        </w:rPr>
        <w:t>, traditionsgemäß vorbereitet; in den Gourmetrestaurants, wo ihn jeder Chef nach seinen eigenen Inspirationen kocht</w:t>
      </w:r>
      <w:r w:rsidR="007C5EC4">
        <w:rPr>
          <w:lang w:val="de-DE"/>
        </w:rPr>
        <w:t>,</w:t>
      </w:r>
      <w:r w:rsidRPr="00635B0C">
        <w:rPr>
          <w:lang w:val="de-DE"/>
        </w:rPr>
        <w:t xml:space="preserve"> oder auf den Dorfplätzen zu Karneval, zusammen mit der typischen Bratwurst </w:t>
      </w:r>
      <w:proofErr w:type="spellStart"/>
      <w:r w:rsidRPr="00635B0C">
        <w:rPr>
          <w:lang w:val="de-DE"/>
        </w:rPr>
        <w:t>Luganiga</w:t>
      </w:r>
      <w:proofErr w:type="spellEnd"/>
      <w:r w:rsidRPr="00635B0C">
        <w:rPr>
          <w:lang w:val="de-DE"/>
        </w:rPr>
        <w:t xml:space="preserve">. Grundlage für jedes Gericht ist der Risotto </w:t>
      </w:r>
      <w:proofErr w:type="spellStart"/>
      <w:r w:rsidRPr="00635B0C">
        <w:rPr>
          <w:lang w:val="de-DE"/>
        </w:rPr>
        <w:t>bianco</w:t>
      </w:r>
      <w:proofErr w:type="spellEnd"/>
      <w:r w:rsidRPr="00635B0C">
        <w:rPr>
          <w:lang w:val="de-DE"/>
        </w:rPr>
        <w:t xml:space="preserve">, wie beispielsweise der </w:t>
      </w:r>
      <w:proofErr w:type="spellStart"/>
      <w:r w:rsidRPr="00635B0C">
        <w:rPr>
          <w:lang w:val="de-DE"/>
        </w:rPr>
        <w:t>Riso</w:t>
      </w:r>
      <w:proofErr w:type="spellEnd"/>
      <w:r w:rsidRPr="00635B0C">
        <w:rPr>
          <w:lang w:val="de-DE"/>
        </w:rPr>
        <w:t xml:space="preserve"> </w:t>
      </w:r>
      <w:proofErr w:type="spellStart"/>
      <w:r w:rsidRPr="00635B0C">
        <w:rPr>
          <w:lang w:val="de-DE"/>
        </w:rPr>
        <w:t>Nostrano</w:t>
      </w:r>
      <w:proofErr w:type="spellEnd"/>
      <w:r w:rsidRPr="00635B0C">
        <w:rPr>
          <w:lang w:val="de-DE"/>
        </w:rPr>
        <w:t xml:space="preserve"> </w:t>
      </w:r>
      <w:proofErr w:type="spellStart"/>
      <w:r w:rsidRPr="00635B0C">
        <w:rPr>
          <w:lang w:val="de-DE"/>
        </w:rPr>
        <w:t>Ticinese</w:t>
      </w:r>
      <w:proofErr w:type="spellEnd"/>
      <w:r w:rsidRPr="00635B0C">
        <w:rPr>
          <w:lang w:val="de-DE"/>
        </w:rPr>
        <w:t xml:space="preserve"> aus dem Delta der </w:t>
      </w:r>
      <w:proofErr w:type="spellStart"/>
      <w:r w:rsidRPr="00635B0C">
        <w:rPr>
          <w:lang w:val="de-DE"/>
        </w:rPr>
        <w:t>Maggia</w:t>
      </w:r>
      <w:proofErr w:type="spellEnd"/>
      <w:r w:rsidRPr="00635B0C">
        <w:rPr>
          <w:lang w:val="de-DE"/>
        </w:rPr>
        <w:t xml:space="preserve"> in Ascona, dem nördlichsten Reisfeld der Welt. Für die Verfeinerung gibt es unzählige Varianten, die eine farbenprächtige Geschmackspalette biete</w:t>
      </w:r>
      <w:r w:rsidR="007C5EC4">
        <w:rPr>
          <w:lang w:val="de-DE"/>
        </w:rPr>
        <w:t>n</w:t>
      </w:r>
      <w:r w:rsidRPr="00635B0C">
        <w:rPr>
          <w:lang w:val="de-DE"/>
        </w:rPr>
        <w:t xml:space="preserve">: von safrangelb über weinrot, steinpilzbraun, sepiaschwarz, kürbisorange bis hin </w:t>
      </w:r>
      <w:r w:rsidR="006C58A5">
        <w:rPr>
          <w:lang w:val="de-DE"/>
        </w:rPr>
        <w:t xml:space="preserve">zu </w:t>
      </w:r>
      <w:r w:rsidRPr="00635B0C">
        <w:rPr>
          <w:lang w:val="de-DE"/>
        </w:rPr>
        <w:t xml:space="preserve">himbeerrosa oder heidelbeerblau. Ein buntes Gaumenspektakel ist deshalb die </w:t>
      </w:r>
      <w:r w:rsidR="00635B0C">
        <w:rPr>
          <w:lang w:val="de-DE"/>
        </w:rPr>
        <w:t>„</w:t>
      </w:r>
      <w:r w:rsidRPr="00635B0C">
        <w:rPr>
          <w:lang w:val="de-DE"/>
        </w:rPr>
        <w:t>Tessiner Risotto-Meisterschaft</w:t>
      </w:r>
      <w:r w:rsidR="00635B0C">
        <w:rPr>
          <w:lang w:val="de-DE"/>
        </w:rPr>
        <w:t>“</w:t>
      </w:r>
      <w:r w:rsidRPr="00635B0C">
        <w:rPr>
          <w:lang w:val="de-DE"/>
        </w:rPr>
        <w:t xml:space="preserve"> in Locarno, bei der sich am 7. und 8. September 2018 jeweils ab 19</w:t>
      </w:r>
      <w:r w:rsidR="006C58A5">
        <w:rPr>
          <w:lang w:val="de-DE"/>
        </w:rPr>
        <w:t>.00</w:t>
      </w:r>
      <w:r w:rsidRPr="00635B0C">
        <w:rPr>
          <w:lang w:val="de-DE"/>
        </w:rPr>
        <w:t xml:space="preserve"> Uhr zwölf Küchenmeister renommierter Restaurants in der Zubereitung dieses typischen Gerichts messen. Im gro</w:t>
      </w:r>
      <w:r w:rsidR="006C58A5">
        <w:rPr>
          <w:lang w:val="de-DE"/>
        </w:rPr>
        <w:t>ß</w:t>
      </w:r>
      <w:r w:rsidRPr="00635B0C">
        <w:rPr>
          <w:lang w:val="de-DE"/>
        </w:rPr>
        <w:t xml:space="preserve">en, dampfenden Kupferkessel kocht jeder sein persönliches Lieblingsrezept für die Gäste der Piazza Grande. </w:t>
      </w:r>
      <w:r w:rsidR="00635B0C" w:rsidRPr="00635B0C">
        <w:rPr>
          <w:color w:val="000000" w:themeColor="text1"/>
          <w:lang w:val="de-DE"/>
        </w:rPr>
        <w:t>www.ascona-locarno.com</w:t>
      </w:r>
    </w:p>
    <w:p w14:paraId="2DB4D3AE" w14:textId="77777777" w:rsidR="00805098" w:rsidRPr="00635B0C" w:rsidRDefault="00805098" w:rsidP="00095A93">
      <w:pPr>
        <w:rPr>
          <w:bCs/>
          <w:color w:val="000000"/>
          <w:lang w:val="de-DE"/>
        </w:rPr>
      </w:pPr>
    </w:p>
    <w:p w14:paraId="0F10492C" w14:textId="6FC02B96" w:rsidR="00805098" w:rsidRPr="00635B0C" w:rsidRDefault="00635B0C" w:rsidP="00095A93">
      <w:pPr>
        <w:rPr>
          <w:b/>
          <w:bCs/>
          <w:color w:val="000000"/>
          <w:lang w:val="de-DE"/>
        </w:rPr>
      </w:pPr>
      <w:r w:rsidRPr="00635B0C">
        <w:rPr>
          <w:b/>
          <w:bCs/>
          <w:color w:val="000000"/>
          <w:lang w:val="de-DE"/>
        </w:rPr>
        <w:t xml:space="preserve">Lugano – </w:t>
      </w:r>
      <w:proofErr w:type="spellStart"/>
      <w:r w:rsidRPr="00635B0C">
        <w:rPr>
          <w:b/>
          <w:bCs/>
          <w:color w:val="000000"/>
          <w:lang w:val="de-DE"/>
        </w:rPr>
        <w:t>Città</w:t>
      </w:r>
      <w:proofErr w:type="spellEnd"/>
      <w:r w:rsidRPr="00635B0C">
        <w:rPr>
          <w:b/>
          <w:bCs/>
          <w:color w:val="000000"/>
          <w:lang w:val="de-DE"/>
        </w:rPr>
        <w:t xml:space="preserve"> </w:t>
      </w:r>
      <w:r w:rsidR="006C58A5">
        <w:rPr>
          <w:b/>
          <w:bCs/>
          <w:color w:val="000000"/>
          <w:lang w:val="de-DE"/>
        </w:rPr>
        <w:t>del</w:t>
      </w:r>
      <w:r w:rsidRPr="00635B0C">
        <w:rPr>
          <w:b/>
          <w:bCs/>
          <w:color w:val="000000"/>
          <w:lang w:val="de-DE"/>
        </w:rPr>
        <w:t xml:space="preserve"> Gusto 2018</w:t>
      </w:r>
    </w:p>
    <w:p w14:paraId="6DB237B9" w14:textId="04763866" w:rsidR="00635B0C" w:rsidRPr="00635B0C" w:rsidRDefault="00635B0C" w:rsidP="00095A93">
      <w:pPr>
        <w:rPr>
          <w:bCs/>
          <w:color w:val="000000"/>
          <w:lang w:val="de-DE"/>
        </w:rPr>
      </w:pPr>
      <w:r w:rsidRPr="00635B0C">
        <w:rPr>
          <w:lang w:val="de-DE"/>
        </w:rPr>
        <w:t xml:space="preserve">Lugano ist </w:t>
      </w:r>
      <w:r>
        <w:rPr>
          <w:lang w:val="de-DE"/>
        </w:rPr>
        <w:t>„</w:t>
      </w:r>
      <w:r w:rsidRPr="00635B0C">
        <w:rPr>
          <w:lang w:val="de-DE"/>
        </w:rPr>
        <w:t>Schweizer Genussstadt 2018</w:t>
      </w:r>
      <w:r>
        <w:rPr>
          <w:lang w:val="de-DE"/>
        </w:rPr>
        <w:t>“</w:t>
      </w:r>
      <w:r w:rsidRPr="00635B0C">
        <w:rPr>
          <w:lang w:val="de-DE"/>
        </w:rPr>
        <w:t xml:space="preserve">. Eine </w:t>
      </w:r>
      <w:r w:rsidR="006C58A5">
        <w:rPr>
          <w:lang w:val="de-DE"/>
        </w:rPr>
        <w:t xml:space="preserve">willkommene </w:t>
      </w:r>
      <w:r w:rsidRPr="00635B0C">
        <w:rPr>
          <w:lang w:val="de-DE"/>
        </w:rPr>
        <w:t xml:space="preserve">Gelegenheit für ein großes Volksfest, </w:t>
      </w:r>
      <w:r w:rsidR="006C58A5">
        <w:rPr>
          <w:lang w:val="de-DE"/>
        </w:rPr>
        <w:t xml:space="preserve">das </w:t>
      </w:r>
      <w:r w:rsidRPr="00635B0C">
        <w:rPr>
          <w:lang w:val="de-DE"/>
        </w:rPr>
        <w:t xml:space="preserve">die </w:t>
      </w:r>
      <w:proofErr w:type="spellStart"/>
      <w:r w:rsidRPr="00635B0C">
        <w:rPr>
          <w:lang w:val="de-DE"/>
        </w:rPr>
        <w:t>önogastronomischen</w:t>
      </w:r>
      <w:proofErr w:type="spellEnd"/>
      <w:r w:rsidRPr="00635B0C">
        <w:rPr>
          <w:lang w:val="de-DE"/>
        </w:rPr>
        <w:t xml:space="preserve"> Besonderheiten des Tessins in den Vordergrund stellt. Nach Bellinzona (2011) und Locarno (2015) ist Lugano damit die dritte Tessiner Stadt, die zur Schweizer </w:t>
      </w:r>
      <w:r>
        <w:rPr>
          <w:lang w:val="de-DE"/>
        </w:rPr>
        <w:t>„</w:t>
      </w:r>
      <w:proofErr w:type="spellStart"/>
      <w:r w:rsidRPr="00635B0C">
        <w:rPr>
          <w:lang w:val="de-DE"/>
        </w:rPr>
        <w:t>Città</w:t>
      </w:r>
      <w:proofErr w:type="spellEnd"/>
      <w:r w:rsidRPr="00635B0C">
        <w:rPr>
          <w:lang w:val="de-DE"/>
        </w:rPr>
        <w:t xml:space="preserve"> del Gusto</w:t>
      </w:r>
      <w:r>
        <w:rPr>
          <w:lang w:val="de-DE"/>
        </w:rPr>
        <w:t>“</w:t>
      </w:r>
      <w:r w:rsidRPr="00635B0C">
        <w:rPr>
          <w:lang w:val="de-DE"/>
        </w:rPr>
        <w:t xml:space="preserve"> erklärt wird</w:t>
      </w:r>
      <w:r w:rsidR="006C58A5">
        <w:rPr>
          <w:lang w:val="de-DE"/>
        </w:rPr>
        <w:t xml:space="preserve"> –</w:t>
      </w:r>
      <w:r w:rsidRPr="00635B0C">
        <w:rPr>
          <w:lang w:val="de-DE"/>
        </w:rPr>
        <w:t xml:space="preserve"> eine Aktion, mit der kulinarische Traditionen der Schweiz erhalten und Innovationen gefördert werden sollen. Märkte, Kostproben, Begegnungen, Workshops und Show-</w:t>
      </w:r>
      <w:r>
        <w:rPr>
          <w:lang w:val="de-DE"/>
        </w:rPr>
        <w:t>Kochen</w:t>
      </w:r>
      <w:r w:rsidRPr="00635B0C">
        <w:rPr>
          <w:lang w:val="de-DE"/>
        </w:rPr>
        <w:t xml:space="preserve"> werden </w:t>
      </w:r>
      <w:r w:rsidR="00D948C5">
        <w:rPr>
          <w:lang w:val="de-DE"/>
        </w:rPr>
        <w:t xml:space="preserve">bei </w:t>
      </w:r>
      <w:r w:rsidRPr="00635B0C">
        <w:rPr>
          <w:lang w:val="de-DE"/>
        </w:rPr>
        <w:t>der Genusswoche vom 13. bis 23</w:t>
      </w:r>
      <w:r w:rsidR="00D948C5">
        <w:rPr>
          <w:lang w:val="de-DE"/>
        </w:rPr>
        <w:t>.</w:t>
      </w:r>
      <w:r w:rsidRPr="00635B0C">
        <w:rPr>
          <w:lang w:val="de-DE"/>
        </w:rPr>
        <w:t xml:space="preserve"> September 2018 die Stadt am Luganer See mit tausenderlei Geschmacks</w:t>
      </w:r>
      <w:r w:rsidR="00D948C5">
        <w:rPr>
          <w:lang w:val="de-DE"/>
        </w:rPr>
        <w:t>f</w:t>
      </w:r>
      <w:r w:rsidRPr="00635B0C">
        <w:rPr>
          <w:lang w:val="de-DE"/>
        </w:rPr>
        <w:t>acetten bereichern</w:t>
      </w:r>
      <w:r w:rsidR="00D948C5">
        <w:rPr>
          <w:lang w:val="de-DE"/>
        </w:rPr>
        <w:t>;</w:t>
      </w:r>
      <w:r w:rsidRPr="00635B0C">
        <w:rPr>
          <w:lang w:val="de-DE"/>
        </w:rPr>
        <w:t xml:space="preserve"> eine kulinarische Reise, die zu drei Hauptattraktionen führt: einem Schlemmer-Dorf, einer Genuss-Villa sowie einem Genuss-Palazzo im Zentrum der Stadt. www.luganocittadelgusto.ch</w:t>
      </w:r>
    </w:p>
    <w:p w14:paraId="72973095" w14:textId="14CEC328" w:rsidR="00635B0C" w:rsidRDefault="00635B0C" w:rsidP="00095A93">
      <w:pPr>
        <w:rPr>
          <w:bCs/>
          <w:color w:val="000000"/>
          <w:lang w:val="de-DE"/>
        </w:rPr>
      </w:pPr>
    </w:p>
    <w:p w14:paraId="5B219871" w14:textId="32E208C2" w:rsidR="008808E9" w:rsidRDefault="008808E9" w:rsidP="00095A93">
      <w:pPr>
        <w:rPr>
          <w:bCs/>
          <w:color w:val="000000"/>
          <w:lang w:val="de-DE"/>
        </w:rPr>
      </w:pPr>
    </w:p>
    <w:p w14:paraId="2476CEEC" w14:textId="77777777" w:rsidR="008808E9" w:rsidRDefault="008808E9" w:rsidP="00095A93">
      <w:pPr>
        <w:rPr>
          <w:bCs/>
          <w:color w:val="000000"/>
          <w:lang w:val="de-DE"/>
        </w:rPr>
      </w:pPr>
    </w:p>
    <w:p w14:paraId="184A5391" w14:textId="465E57AD" w:rsidR="00635B0C" w:rsidRPr="00635B0C" w:rsidRDefault="00635B0C" w:rsidP="00095A93">
      <w:pPr>
        <w:rPr>
          <w:b/>
          <w:bCs/>
          <w:color w:val="000000"/>
          <w:lang w:val="de-DE"/>
        </w:rPr>
      </w:pPr>
      <w:r w:rsidRPr="00635B0C">
        <w:rPr>
          <w:b/>
          <w:bCs/>
          <w:color w:val="000000"/>
          <w:lang w:val="de-DE"/>
        </w:rPr>
        <w:lastRenderedPageBreak/>
        <w:t>„</w:t>
      </w:r>
      <w:proofErr w:type="spellStart"/>
      <w:r w:rsidRPr="00635B0C">
        <w:rPr>
          <w:b/>
          <w:bCs/>
          <w:color w:val="000000"/>
          <w:lang w:val="de-DE"/>
        </w:rPr>
        <w:t>Sagra</w:t>
      </w:r>
      <w:proofErr w:type="spellEnd"/>
      <w:r w:rsidRPr="00635B0C">
        <w:rPr>
          <w:b/>
          <w:bCs/>
          <w:color w:val="000000"/>
          <w:lang w:val="de-DE"/>
        </w:rPr>
        <w:t xml:space="preserve"> </w:t>
      </w:r>
      <w:r w:rsidR="00D948C5">
        <w:rPr>
          <w:b/>
          <w:bCs/>
          <w:color w:val="000000"/>
          <w:lang w:val="de-DE"/>
        </w:rPr>
        <w:t xml:space="preserve">del </w:t>
      </w:r>
      <w:proofErr w:type="spellStart"/>
      <w:r w:rsidRPr="00635B0C">
        <w:rPr>
          <w:b/>
          <w:bCs/>
          <w:color w:val="000000"/>
          <w:lang w:val="de-DE"/>
        </w:rPr>
        <w:t>Borgo</w:t>
      </w:r>
      <w:proofErr w:type="spellEnd"/>
      <w:r w:rsidRPr="00635B0C">
        <w:rPr>
          <w:b/>
          <w:bCs/>
          <w:color w:val="000000"/>
          <w:lang w:val="de-DE"/>
        </w:rPr>
        <w:t>“ in Mendrisio</w:t>
      </w:r>
    </w:p>
    <w:p w14:paraId="3C380F2F" w14:textId="32BD5F3A" w:rsidR="00635B0C" w:rsidRPr="00635B0C" w:rsidRDefault="00635B0C" w:rsidP="00095A93">
      <w:pPr>
        <w:rPr>
          <w:bCs/>
          <w:color w:val="000000"/>
          <w:lang w:val="de-DE"/>
        </w:rPr>
      </w:pPr>
      <w:r w:rsidRPr="00635B0C">
        <w:rPr>
          <w:lang w:val="de-DE"/>
        </w:rPr>
        <w:t xml:space="preserve">Gut 40 Prozent der Tessiner Merlot-Trauben werden im </w:t>
      </w:r>
      <w:proofErr w:type="spellStart"/>
      <w:r w:rsidRPr="00635B0C">
        <w:rPr>
          <w:lang w:val="de-DE"/>
        </w:rPr>
        <w:t>Mendrisiotto</w:t>
      </w:r>
      <w:proofErr w:type="spellEnd"/>
      <w:r w:rsidRPr="00635B0C">
        <w:rPr>
          <w:lang w:val="de-DE"/>
        </w:rPr>
        <w:t xml:space="preserve"> angebaut. </w:t>
      </w:r>
      <w:r w:rsidR="005A5E86">
        <w:rPr>
          <w:lang w:val="de-DE"/>
        </w:rPr>
        <w:t xml:space="preserve">Entsprechend wird </w:t>
      </w:r>
      <w:r w:rsidRPr="00635B0C">
        <w:rPr>
          <w:lang w:val="de-DE"/>
        </w:rPr>
        <w:t>im Südzipfel der Schweiz die Traubenernte</w:t>
      </w:r>
      <w:r w:rsidR="005A5E86">
        <w:rPr>
          <w:lang w:val="de-DE"/>
        </w:rPr>
        <w:t xml:space="preserve"> jeden Herbst</w:t>
      </w:r>
      <w:r w:rsidRPr="00635B0C">
        <w:rPr>
          <w:lang w:val="de-DE"/>
        </w:rPr>
        <w:t xml:space="preserve"> im großen Stil</w:t>
      </w:r>
      <w:r w:rsidR="005A5E86">
        <w:rPr>
          <w:lang w:val="de-DE"/>
        </w:rPr>
        <w:t xml:space="preserve"> gefeiert</w:t>
      </w:r>
      <w:r w:rsidRPr="00635B0C">
        <w:rPr>
          <w:lang w:val="de-DE"/>
        </w:rPr>
        <w:t xml:space="preserve">. Aus dem ehemals bäuerlichen Fest, auf dem Bauern und Winzer der Region ihre Produkte ausstellen, ist mittlerweile ein </w:t>
      </w:r>
      <w:r w:rsidR="005A5E86">
        <w:rPr>
          <w:lang w:val="de-DE"/>
        </w:rPr>
        <w:t xml:space="preserve">beliebtes </w:t>
      </w:r>
      <w:r w:rsidRPr="00635B0C">
        <w:rPr>
          <w:lang w:val="de-DE"/>
        </w:rPr>
        <w:t>Volksfest geworden. Jeweils am letzten Wochenende im September</w:t>
      </w:r>
      <w:r>
        <w:rPr>
          <w:lang w:val="de-DE"/>
        </w:rPr>
        <w:t xml:space="preserve"> (28. bis 30. September 2018)</w:t>
      </w:r>
      <w:r w:rsidRPr="00635B0C">
        <w:rPr>
          <w:lang w:val="de-DE"/>
        </w:rPr>
        <w:t xml:space="preserve"> beleben sich für das Traubenfest „</w:t>
      </w:r>
      <w:proofErr w:type="spellStart"/>
      <w:r w:rsidRPr="00635B0C">
        <w:rPr>
          <w:lang w:val="de-DE"/>
        </w:rPr>
        <w:t>Sagra</w:t>
      </w:r>
      <w:proofErr w:type="spellEnd"/>
      <w:r w:rsidRPr="00635B0C">
        <w:rPr>
          <w:lang w:val="de-DE"/>
        </w:rPr>
        <w:t xml:space="preserve"> del </w:t>
      </w:r>
      <w:proofErr w:type="spellStart"/>
      <w:r w:rsidRPr="00635B0C">
        <w:rPr>
          <w:lang w:val="de-DE"/>
        </w:rPr>
        <w:t>Borgo</w:t>
      </w:r>
      <w:proofErr w:type="spellEnd"/>
      <w:r w:rsidRPr="00635B0C">
        <w:rPr>
          <w:lang w:val="de-DE"/>
        </w:rPr>
        <w:t xml:space="preserve">“ traditionsgemäß die Straßen der Altstadt von Mendrisio. In zahlreichen Festzelten und Innenhöfen im </w:t>
      </w:r>
      <w:proofErr w:type="spellStart"/>
      <w:r w:rsidRPr="00635B0C">
        <w:rPr>
          <w:lang w:val="de-DE"/>
        </w:rPr>
        <w:t>Magnifico</w:t>
      </w:r>
      <w:proofErr w:type="spellEnd"/>
      <w:r w:rsidRPr="00635B0C">
        <w:rPr>
          <w:lang w:val="de-DE"/>
        </w:rPr>
        <w:t xml:space="preserve"> </w:t>
      </w:r>
      <w:proofErr w:type="spellStart"/>
      <w:r w:rsidRPr="00635B0C">
        <w:rPr>
          <w:lang w:val="de-DE"/>
        </w:rPr>
        <w:t>Borgo</w:t>
      </w:r>
      <w:proofErr w:type="spellEnd"/>
      <w:r w:rsidRPr="00635B0C">
        <w:rPr>
          <w:lang w:val="de-DE"/>
        </w:rPr>
        <w:t xml:space="preserve"> („prächtiger Ort“), wie die Einheimischen ihr Städtchen stolz nennen, werden den Besuchern bei musikalischer Unterhaltung lokale Delikatessen </w:t>
      </w:r>
      <w:r w:rsidR="005A5E86">
        <w:rPr>
          <w:lang w:val="de-DE"/>
        </w:rPr>
        <w:t>angeboten.</w:t>
      </w:r>
      <w:r w:rsidRPr="00635B0C">
        <w:rPr>
          <w:lang w:val="de-DE"/>
        </w:rPr>
        <w:t xml:space="preserve"> www.sagradelborgo.ch</w:t>
      </w:r>
    </w:p>
    <w:p w14:paraId="72A333CF" w14:textId="77777777" w:rsidR="00635B0C" w:rsidRDefault="00635B0C" w:rsidP="00095A93">
      <w:pPr>
        <w:rPr>
          <w:bCs/>
          <w:color w:val="000000"/>
          <w:lang w:val="de-DE"/>
        </w:rPr>
      </w:pPr>
    </w:p>
    <w:p w14:paraId="63641B94" w14:textId="29AE9880" w:rsidR="00635B0C" w:rsidRPr="00C65BB9" w:rsidRDefault="00C65BB9" w:rsidP="00095A93">
      <w:pPr>
        <w:rPr>
          <w:b/>
          <w:bCs/>
          <w:color w:val="000000"/>
          <w:lang w:val="de-DE"/>
        </w:rPr>
      </w:pPr>
      <w:proofErr w:type="spellStart"/>
      <w:r w:rsidRPr="00C65BB9">
        <w:rPr>
          <w:b/>
          <w:bCs/>
          <w:color w:val="000000"/>
          <w:lang w:val="de-DE"/>
        </w:rPr>
        <w:t>Grottini</w:t>
      </w:r>
      <w:proofErr w:type="spellEnd"/>
      <w:r w:rsidRPr="00C65BB9">
        <w:rPr>
          <w:b/>
          <w:bCs/>
          <w:color w:val="000000"/>
          <w:lang w:val="de-DE"/>
        </w:rPr>
        <w:t>, Gnocchi und Gourmet an der „</w:t>
      </w:r>
      <w:proofErr w:type="spellStart"/>
      <w:r w:rsidRPr="00C65BB9">
        <w:rPr>
          <w:b/>
          <w:bCs/>
          <w:color w:val="000000"/>
          <w:lang w:val="de-DE"/>
        </w:rPr>
        <w:t>Festa</w:t>
      </w:r>
      <w:proofErr w:type="spellEnd"/>
      <w:r w:rsidRPr="00C65BB9">
        <w:rPr>
          <w:b/>
          <w:bCs/>
          <w:color w:val="000000"/>
          <w:lang w:val="de-DE"/>
        </w:rPr>
        <w:t xml:space="preserve"> </w:t>
      </w:r>
      <w:proofErr w:type="spellStart"/>
      <w:r w:rsidRPr="00C65BB9">
        <w:rPr>
          <w:b/>
          <w:bCs/>
          <w:color w:val="000000"/>
          <w:lang w:val="de-DE"/>
        </w:rPr>
        <w:t>d’autunno</w:t>
      </w:r>
      <w:proofErr w:type="spellEnd"/>
      <w:r w:rsidRPr="00C65BB9">
        <w:rPr>
          <w:b/>
          <w:bCs/>
          <w:color w:val="000000"/>
          <w:lang w:val="de-DE"/>
        </w:rPr>
        <w:t>“ in Lugano</w:t>
      </w:r>
    </w:p>
    <w:p w14:paraId="2A1D1FBF" w14:textId="069BDD3A" w:rsidR="00C65BB9" w:rsidRPr="00C65BB9" w:rsidRDefault="00C65BB9" w:rsidP="00095A93">
      <w:pPr>
        <w:rPr>
          <w:bCs/>
          <w:color w:val="000000"/>
          <w:lang w:val="de-DE"/>
        </w:rPr>
      </w:pPr>
      <w:r w:rsidRPr="00C65BB9">
        <w:rPr>
          <w:lang w:val="de-DE"/>
        </w:rPr>
        <w:t xml:space="preserve">Mit seiner Farbenpracht </w:t>
      </w:r>
      <w:r w:rsidR="005A5E86">
        <w:rPr>
          <w:lang w:val="de-DE"/>
        </w:rPr>
        <w:t>und</w:t>
      </w:r>
      <w:r w:rsidRPr="00C65BB9">
        <w:rPr>
          <w:lang w:val="de-DE"/>
        </w:rPr>
        <w:t xml:space="preserve"> seinen Aromen weckt das </w:t>
      </w:r>
      <w:proofErr w:type="spellStart"/>
      <w:r w:rsidRPr="00C65BB9">
        <w:rPr>
          <w:lang w:val="de-DE"/>
        </w:rPr>
        <w:t>Festa</w:t>
      </w:r>
      <w:proofErr w:type="spellEnd"/>
      <w:r w:rsidRPr="00C65BB9">
        <w:rPr>
          <w:lang w:val="de-DE"/>
        </w:rPr>
        <w:t xml:space="preserve"> </w:t>
      </w:r>
      <w:proofErr w:type="spellStart"/>
      <w:r w:rsidRPr="00C65BB9">
        <w:rPr>
          <w:lang w:val="de-DE"/>
        </w:rPr>
        <w:t>d’autunno</w:t>
      </w:r>
      <w:proofErr w:type="spellEnd"/>
      <w:r w:rsidRPr="00C65BB9">
        <w:rPr>
          <w:lang w:val="de-DE"/>
        </w:rPr>
        <w:t xml:space="preserve"> („Herbstfest“) vom 5. bis 7. Oktober 2018 die Lust, den Beginn des Herbstes in Lugano bei einem guten Glas Wein und lokalen Köstlichkeiten zu begrüßen. Auf zahlreichen Plätzen in der autofreien Innenstadt mit ihren malerischen Gassen können Gäste in typischen </w:t>
      </w:r>
      <w:proofErr w:type="spellStart"/>
      <w:r w:rsidRPr="00C65BB9">
        <w:rPr>
          <w:lang w:val="de-DE"/>
        </w:rPr>
        <w:t>Grottini</w:t>
      </w:r>
      <w:proofErr w:type="spellEnd"/>
      <w:r w:rsidRPr="00C65BB9">
        <w:rPr>
          <w:lang w:val="de-DE"/>
        </w:rPr>
        <w:t xml:space="preserve"> probieren, was die Tessiner Küche zu bieten hat: regionale Spezialitäten, zum Beispiel </w:t>
      </w:r>
      <w:proofErr w:type="spellStart"/>
      <w:r w:rsidRPr="00C65BB9">
        <w:rPr>
          <w:lang w:val="de-DE"/>
        </w:rPr>
        <w:t>Büsecca</w:t>
      </w:r>
      <w:proofErr w:type="spellEnd"/>
      <w:r w:rsidRPr="00C65BB9">
        <w:rPr>
          <w:lang w:val="de-DE"/>
        </w:rPr>
        <w:t xml:space="preserve"> (Tessiner Kuttelsuppe mit Gemüse), </w:t>
      </w:r>
      <w:proofErr w:type="spellStart"/>
      <w:r w:rsidRPr="00C65BB9">
        <w:rPr>
          <w:lang w:val="de-DE"/>
        </w:rPr>
        <w:t>Alpkäse</w:t>
      </w:r>
      <w:proofErr w:type="spellEnd"/>
      <w:r w:rsidRPr="00C65BB9">
        <w:rPr>
          <w:lang w:val="de-DE"/>
        </w:rPr>
        <w:t xml:space="preserve">, </w:t>
      </w:r>
      <w:proofErr w:type="spellStart"/>
      <w:r w:rsidRPr="00C65BB9">
        <w:rPr>
          <w:lang w:val="de-DE"/>
        </w:rPr>
        <w:t>Luganiga</w:t>
      </w:r>
      <w:proofErr w:type="spellEnd"/>
      <w:r w:rsidRPr="00C65BB9">
        <w:rPr>
          <w:lang w:val="de-DE"/>
        </w:rPr>
        <w:t xml:space="preserve"> oder Salami, ergänzt durch Weine aus der Region. Auf dem Markt des Herbstfestes finden Besucher lokale Erzeugnisse wie Käse- und Salamispezialitäten, Marmeladen, Süßigkeiten, Weine und Liköre. In einer kleinen Destillerie wird demonstriert, wie Grappa produziert wird. Außerdem können Gäste des Herbstfestes </w:t>
      </w:r>
      <w:r w:rsidR="00C31BBD">
        <w:rPr>
          <w:lang w:val="de-DE"/>
        </w:rPr>
        <w:t xml:space="preserve">bei </w:t>
      </w:r>
      <w:r w:rsidRPr="00C65BB9">
        <w:rPr>
          <w:lang w:val="de-DE"/>
        </w:rPr>
        <w:t>einer kostenlosen Führung die architektonischen und landschaftlichen Schönheiten von Lugano kennenlernen. www.luganoturismo.ch</w:t>
      </w:r>
    </w:p>
    <w:p w14:paraId="44C55810" w14:textId="10336732" w:rsidR="00635B0C" w:rsidRDefault="00635B0C" w:rsidP="00095A93">
      <w:pPr>
        <w:rPr>
          <w:bCs/>
          <w:color w:val="000000"/>
          <w:lang w:val="de-DE"/>
        </w:rPr>
      </w:pPr>
    </w:p>
    <w:p w14:paraId="1F0AA555" w14:textId="0948DA3E" w:rsidR="00C65BB9" w:rsidRPr="00C65BB9" w:rsidRDefault="00C65BB9" w:rsidP="00095A93">
      <w:pPr>
        <w:rPr>
          <w:b/>
          <w:bCs/>
          <w:color w:val="000000"/>
          <w:lang w:val="de-DE"/>
        </w:rPr>
      </w:pPr>
      <w:bookmarkStart w:id="0" w:name="_GoBack"/>
      <w:r w:rsidRPr="00C65BB9">
        <w:rPr>
          <w:b/>
          <w:bCs/>
          <w:color w:val="000000"/>
          <w:lang w:val="de-DE"/>
        </w:rPr>
        <w:t>Kastanien</w:t>
      </w:r>
      <w:r w:rsidR="00FB08A4">
        <w:rPr>
          <w:b/>
          <w:bCs/>
          <w:color w:val="000000"/>
          <w:lang w:val="de-DE"/>
        </w:rPr>
        <w:t xml:space="preserve">- und </w:t>
      </w:r>
      <w:proofErr w:type="gramStart"/>
      <w:r w:rsidR="00FB08A4">
        <w:rPr>
          <w:b/>
          <w:bCs/>
          <w:color w:val="000000"/>
          <w:lang w:val="de-DE"/>
        </w:rPr>
        <w:t>Herbst</w:t>
      </w:r>
      <w:r w:rsidRPr="00C65BB9">
        <w:rPr>
          <w:b/>
          <w:bCs/>
          <w:color w:val="000000"/>
          <w:lang w:val="de-DE"/>
        </w:rPr>
        <w:t xml:space="preserve">fest </w:t>
      </w:r>
      <w:r w:rsidR="00FB08A4">
        <w:rPr>
          <w:b/>
          <w:bCs/>
          <w:color w:val="000000"/>
          <w:lang w:val="de-DE"/>
        </w:rPr>
        <w:t xml:space="preserve"> am</w:t>
      </w:r>
      <w:proofErr w:type="gramEnd"/>
      <w:r w:rsidR="00FB08A4">
        <w:rPr>
          <w:b/>
          <w:bCs/>
          <w:color w:val="000000"/>
          <w:lang w:val="de-DE"/>
        </w:rPr>
        <w:t xml:space="preserve"> Seeufer von </w:t>
      </w:r>
      <w:r w:rsidR="00922D40">
        <w:rPr>
          <w:b/>
          <w:bCs/>
          <w:color w:val="000000"/>
          <w:lang w:val="de-DE"/>
        </w:rPr>
        <w:t>Ascona</w:t>
      </w:r>
    </w:p>
    <w:p w14:paraId="7306363B" w14:textId="0C8546AE" w:rsidR="00C65BB9" w:rsidRPr="00C65BB9" w:rsidRDefault="00C65BB9" w:rsidP="00095A93">
      <w:pPr>
        <w:rPr>
          <w:bCs/>
          <w:color w:val="000000"/>
          <w:lang w:val="de-DE"/>
        </w:rPr>
      </w:pPr>
      <w:r w:rsidRPr="00C65BB9">
        <w:t xml:space="preserve">Beim Herbstfest am </w:t>
      </w:r>
      <w:r w:rsidR="00933BF0">
        <w:t>6. Oktober</w:t>
      </w:r>
      <w:r w:rsidR="00FB08A4">
        <w:t xml:space="preserve"> und beim </w:t>
      </w:r>
      <w:r w:rsidR="00FB08A4" w:rsidRPr="00C65BB9">
        <w:t>Kastanien</w:t>
      </w:r>
      <w:r w:rsidR="00FB08A4">
        <w:t xml:space="preserve">festival am 13. Oktober </w:t>
      </w:r>
      <w:r w:rsidRPr="00C65BB9">
        <w:t>spielt die</w:t>
      </w:r>
      <w:r w:rsidR="005C7390">
        <w:t xml:space="preserve"> stachelige</w:t>
      </w:r>
      <w:r w:rsidRPr="00C65BB9">
        <w:t xml:space="preserve"> Frucht eine unbestrittene Hauptrolle. Wie anno dazumal rösten sogenannte </w:t>
      </w:r>
      <w:proofErr w:type="spellStart"/>
      <w:r w:rsidRPr="00C65BB9">
        <w:t>Maronatt</w:t>
      </w:r>
      <w:proofErr w:type="spellEnd"/>
      <w:r w:rsidRPr="00C65BB9">
        <w:t xml:space="preserve"> über 2000 Kilogramm Kastanien zu heißen </w:t>
      </w:r>
      <w:proofErr w:type="spellStart"/>
      <w:r w:rsidRPr="00C65BB9">
        <w:t>Marroni</w:t>
      </w:r>
      <w:proofErr w:type="spellEnd"/>
      <w:r w:rsidRPr="00C65BB9">
        <w:t xml:space="preserve"> unter der milden Tessiner Herbstsonne</w:t>
      </w:r>
      <w:r w:rsidR="005C7390">
        <w:t>,</w:t>
      </w:r>
      <w:r w:rsidRPr="00C65BB9">
        <w:t xml:space="preserve"> und an den Marktständen </w:t>
      </w:r>
      <w:r w:rsidR="005C7390">
        <w:t xml:space="preserve">auf </w:t>
      </w:r>
      <w:r w:rsidRPr="00C65BB9">
        <w:t xml:space="preserve">der Piazza werden verschiedene aus der Kastanie hergestellte Köstlichkeiten wie Marmelade, Honig oder Kastanienkuchen feilgeboten. Weitere kleine Kastanienfeste gibt es auch in den umliegenden Dörfern, u.a. in </w:t>
      </w:r>
      <w:proofErr w:type="spellStart"/>
      <w:r w:rsidRPr="00C65BB9">
        <w:t>Brione</w:t>
      </w:r>
      <w:proofErr w:type="spellEnd"/>
      <w:r w:rsidRPr="00C65BB9">
        <w:t xml:space="preserve"> sopra Minusio sowie in </w:t>
      </w:r>
      <w:proofErr w:type="spellStart"/>
      <w:r w:rsidRPr="00C65BB9">
        <w:t>Muralto</w:t>
      </w:r>
      <w:proofErr w:type="spellEnd"/>
      <w:r w:rsidRPr="00C65BB9">
        <w:t xml:space="preserve">, </w:t>
      </w:r>
      <w:proofErr w:type="spellStart"/>
      <w:r w:rsidRPr="00C65BB9">
        <w:t>Ronco</w:t>
      </w:r>
      <w:proofErr w:type="spellEnd"/>
      <w:r w:rsidRPr="00C65BB9">
        <w:t xml:space="preserve"> sopra Ascona, </w:t>
      </w:r>
      <w:proofErr w:type="spellStart"/>
      <w:r w:rsidRPr="00C65BB9">
        <w:t>Indemini</w:t>
      </w:r>
      <w:proofErr w:type="spellEnd"/>
      <w:r w:rsidRPr="00C65BB9">
        <w:t xml:space="preserve">, </w:t>
      </w:r>
      <w:proofErr w:type="spellStart"/>
      <w:r w:rsidRPr="00C65BB9">
        <w:t>Arcegno</w:t>
      </w:r>
      <w:proofErr w:type="spellEnd"/>
      <w:r w:rsidRPr="00C65BB9">
        <w:t xml:space="preserve">, </w:t>
      </w:r>
      <w:proofErr w:type="spellStart"/>
      <w:r w:rsidRPr="00C65BB9">
        <w:t>Intragna</w:t>
      </w:r>
      <w:proofErr w:type="spellEnd"/>
      <w:r w:rsidRPr="00C65BB9">
        <w:t xml:space="preserve"> und Losone. www.ascona-locarno.com</w:t>
      </w:r>
    </w:p>
    <w:bookmarkEnd w:id="0"/>
    <w:p w14:paraId="151298F6" w14:textId="77777777" w:rsidR="00C65BB9" w:rsidRDefault="00C65BB9" w:rsidP="00095A93">
      <w:pPr>
        <w:rPr>
          <w:bCs/>
          <w:color w:val="000000"/>
          <w:lang w:val="de-DE"/>
        </w:rPr>
      </w:pPr>
    </w:p>
    <w:p w14:paraId="461FA476" w14:textId="77777777" w:rsidR="005A2657" w:rsidRPr="00635B0C" w:rsidRDefault="005A2657" w:rsidP="005A2657">
      <w:pPr>
        <w:pStyle w:val="Titel10"/>
      </w:pPr>
      <w:r w:rsidRPr="00635B0C">
        <w:t>Weitere Informationen zu Ferien in der Schweiz gibt es im Internet unter www.MySwitzerland.com, der E-Mail-Adresse info@MySwitzerland.com oder unter der kostenfreien Rufnummer von Schweiz Tourismus mit persönlicher Beratung 00800 100 200 30.</w:t>
      </w:r>
    </w:p>
    <w:p w14:paraId="6E997835" w14:textId="77777777" w:rsidR="00F9780D" w:rsidRPr="00635B0C" w:rsidRDefault="00F9780D" w:rsidP="004876FC">
      <w:pPr>
        <w:pStyle w:val="Titel10"/>
      </w:pPr>
    </w:p>
    <w:p w14:paraId="23ACD479" w14:textId="3B1FC51F" w:rsidR="000833FD" w:rsidRPr="00635B0C" w:rsidRDefault="002969A7" w:rsidP="00645405">
      <w:pPr>
        <w:outlineLvl w:val="0"/>
        <w:rPr>
          <w:b/>
          <w:color w:val="808080" w:themeColor="background1" w:themeShade="80"/>
          <w:lang w:val="de-DE"/>
        </w:rPr>
      </w:pPr>
      <w:r w:rsidRPr="00635B0C">
        <w:rPr>
          <w:b/>
          <w:color w:val="808080" w:themeColor="background1" w:themeShade="80"/>
          <w:lang w:val="de-DE"/>
        </w:rPr>
        <w:t>I</w:t>
      </w:r>
      <w:r w:rsidR="000833FD" w:rsidRPr="00635B0C">
        <w:rPr>
          <w:b/>
          <w:color w:val="808080" w:themeColor="background1" w:themeShade="80"/>
          <w:lang w:val="de-DE"/>
        </w:rPr>
        <w:t>nformationen an die Medien</w:t>
      </w:r>
    </w:p>
    <w:p w14:paraId="7E313973" w14:textId="2EC3677E" w:rsidR="001D5CCB" w:rsidRPr="00635B0C" w:rsidRDefault="00C83A52" w:rsidP="00C83A52">
      <w:pPr>
        <w:ind w:right="143"/>
        <w:rPr>
          <w:color w:val="808080" w:themeColor="background1" w:themeShade="80"/>
          <w:lang w:val="de-DE"/>
        </w:rPr>
      </w:pPr>
      <w:r w:rsidRPr="00635B0C">
        <w:rPr>
          <w:color w:val="808080" w:themeColor="background1" w:themeShade="80"/>
          <w:lang w:val="de-DE"/>
        </w:rPr>
        <w:t xml:space="preserve">Weitere </w:t>
      </w:r>
      <w:r w:rsidR="00605BBD" w:rsidRPr="00635B0C">
        <w:rPr>
          <w:color w:val="808080" w:themeColor="background1" w:themeShade="80"/>
          <w:szCs w:val="22"/>
          <w:lang w:val="de-DE"/>
        </w:rPr>
        <w:t>Bilder zur touristischen Schweiz stellen wir Ihnen auf www.Swiss-Image.ch zur Verfügung.</w:t>
      </w:r>
    </w:p>
    <w:p w14:paraId="54F95163" w14:textId="1DEC04F9" w:rsidR="000833FD" w:rsidRPr="00635B0C" w:rsidRDefault="000833FD" w:rsidP="00C83A52">
      <w:pPr>
        <w:ind w:right="143"/>
        <w:rPr>
          <w:rFonts w:cs="Arial"/>
          <w:b/>
          <w:color w:val="808080" w:themeColor="background1" w:themeShade="80"/>
          <w:lang w:val="de-DE"/>
        </w:rPr>
      </w:pPr>
    </w:p>
    <w:p w14:paraId="7BB41502" w14:textId="3E3BD4CC" w:rsidR="000833FD" w:rsidRPr="00635B0C" w:rsidRDefault="000833FD" w:rsidP="000833FD">
      <w:pPr>
        <w:rPr>
          <w:rFonts w:cs="Arial"/>
          <w:color w:val="808080" w:themeColor="background1" w:themeShade="80"/>
          <w:lang w:val="de-DE"/>
        </w:rPr>
      </w:pPr>
      <w:r w:rsidRPr="00635B0C">
        <w:rPr>
          <w:rFonts w:cs="Arial"/>
          <w:color w:val="808080" w:themeColor="background1" w:themeShade="80"/>
          <w:lang w:val="de-DE"/>
        </w:rPr>
        <w:t>Weitere Auskünfte an die Medien e</w:t>
      </w:r>
      <w:r w:rsidR="001D5CCB" w:rsidRPr="00635B0C">
        <w:rPr>
          <w:rFonts w:cs="Arial"/>
          <w:color w:val="808080" w:themeColor="background1" w:themeShade="80"/>
          <w:lang w:val="de-DE"/>
        </w:rPr>
        <w:t>rt</w:t>
      </w:r>
      <w:r w:rsidRPr="00635B0C">
        <w:rPr>
          <w:rFonts w:cs="Arial"/>
          <w:color w:val="808080" w:themeColor="background1" w:themeShade="80"/>
          <w:lang w:val="de-DE"/>
        </w:rPr>
        <w:t>eilt:</w:t>
      </w:r>
    </w:p>
    <w:p w14:paraId="4696E9F5" w14:textId="77777777" w:rsidR="000833FD" w:rsidRPr="00635B0C" w:rsidRDefault="000833FD" w:rsidP="00645405">
      <w:pPr>
        <w:outlineLvl w:val="0"/>
        <w:rPr>
          <w:rFonts w:cs="Arial"/>
          <w:color w:val="808080" w:themeColor="background1" w:themeShade="80"/>
          <w:lang w:val="de-DE"/>
        </w:rPr>
      </w:pPr>
      <w:r w:rsidRPr="00635B0C">
        <w:rPr>
          <w:rFonts w:cs="Arial"/>
          <w:color w:val="808080" w:themeColor="background1" w:themeShade="80"/>
          <w:lang w:val="de-DE"/>
        </w:rPr>
        <w:t xml:space="preserve">Thomas </w:t>
      </w:r>
      <w:proofErr w:type="spellStart"/>
      <w:r w:rsidRPr="00635B0C">
        <w:rPr>
          <w:rFonts w:cs="Arial"/>
          <w:color w:val="808080" w:themeColor="background1" w:themeShade="80"/>
          <w:lang w:val="de-DE"/>
        </w:rPr>
        <w:t>Vetsch</w:t>
      </w:r>
      <w:proofErr w:type="spellEnd"/>
      <w:r w:rsidRPr="00635B0C">
        <w:rPr>
          <w:rFonts w:cs="Arial"/>
          <w:color w:val="808080" w:themeColor="background1" w:themeShade="80"/>
          <w:lang w:val="de-DE"/>
        </w:rPr>
        <w:t xml:space="preserve">, </w:t>
      </w:r>
      <w:proofErr w:type="spellStart"/>
      <w:r w:rsidRPr="00635B0C">
        <w:rPr>
          <w:rFonts w:cs="Arial"/>
          <w:color w:val="808080" w:themeColor="background1" w:themeShade="80"/>
          <w:lang w:val="de-DE"/>
        </w:rPr>
        <w:t>District</w:t>
      </w:r>
      <w:proofErr w:type="spellEnd"/>
      <w:r w:rsidRPr="00635B0C">
        <w:rPr>
          <w:rFonts w:cs="Arial"/>
          <w:color w:val="808080" w:themeColor="background1" w:themeShade="80"/>
          <w:lang w:val="de-DE"/>
        </w:rPr>
        <w:t xml:space="preserve"> Manager Nord- und Ostdeutschland</w:t>
      </w:r>
    </w:p>
    <w:p w14:paraId="3E28C2BC" w14:textId="310F8E24" w:rsidR="009550F5" w:rsidRPr="00635B0C" w:rsidRDefault="000833FD" w:rsidP="00CC218F">
      <w:pPr>
        <w:rPr>
          <w:rFonts w:cs="Arial"/>
          <w:color w:val="808080" w:themeColor="background1" w:themeShade="80"/>
          <w:lang w:val="de-DE"/>
        </w:rPr>
      </w:pPr>
      <w:r w:rsidRPr="00635B0C">
        <w:rPr>
          <w:rFonts w:cs="Arial"/>
          <w:color w:val="808080" w:themeColor="background1" w:themeShade="80"/>
          <w:lang w:val="de-DE"/>
        </w:rPr>
        <w:t>Telefon 030 – 695 797 111, E-Mail: thomas.vetsch@switzerland.com, Twitter: @</w:t>
      </w:r>
      <w:proofErr w:type="spellStart"/>
      <w:r w:rsidRPr="00635B0C">
        <w:rPr>
          <w:rFonts w:cs="Arial"/>
          <w:color w:val="808080" w:themeColor="background1" w:themeShade="80"/>
          <w:lang w:val="de-DE"/>
        </w:rPr>
        <w:t>StMediaD</w:t>
      </w:r>
      <w:proofErr w:type="spellEnd"/>
    </w:p>
    <w:p w14:paraId="77A9B273" w14:textId="03248A53" w:rsidR="003649CE" w:rsidRPr="00635B0C" w:rsidRDefault="003649CE" w:rsidP="00CC218F">
      <w:pPr>
        <w:rPr>
          <w:lang w:val="de-DE"/>
        </w:rPr>
      </w:pPr>
    </w:p>
    <w:sectPr w:rsidR="003649CE" w:rsidRPr="00635B0C"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4FB" w14:textId="77777777" w:rsidR="00E27D52" w:rsidRDefault="00E27D52" w:rsidP="00723009">
      <w:pPr>
        <w:spacing w:line="240" w:lineRule="auto"/>
      </w:pPr>
      <w:r>
        <w:separator/>
      </w:r>
    </w:p>
  </w:endnote>
  <w:endnote w:type="continuationSeparator" w:id="0">
    <w:p w14:paraId="15203DBA" w14:textId="77777777" w:rsidR="00E27D52" w:rsidRDefault="00E27D5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F0B6" w14:textId="77777777" w:rsidR="000F683E" w:rsidRDefault="000F683E" w:rsidP="008308A6">
    <w:pPr>
      <w:pStyle w:val="Fuzeile"/>
    </w:pPr>
  </w:p>
  <w:p w14:paraId="0B7B1AD6" w14:textId="77777777" w:rsidR="000F683E" w:rsidRPr="00592C7A" w:rsidRDefault="000F683E" w:rsidP="008308A6">
    <w:pPr>
      <w:pStyle w:val="Fuzeile"/>
    </w:pPr>
  </w:p>
  <w:p w14:paraId="0CC1375F" w14:textId="77777777" w:rsidR="000F683E" w:rsidRPr="00592C7A" w:rsidRDefault="000F683E" w:rsidP="008308A6">
    <w:pPr>
      <w:pStyle w:val="Fuzeile"/>
      <w:rPr>
        <w:b/>
      </w:rPr>
    </w:pPr>
    <w:r>
      <w:rPr>
        <w:b/>
      </w:rPr>
      <w:t>Schweiz Tourismus</w:t>
    </w:r>
  </w:p>
  <w:p w14:paraId="6B75FE69" w14:textId="20AB875A" w:rsidR="000F683E" w:rsidRPr="008308A6" w:rsidRDefault="000F683E" w:rsidP="008308A6">
    <w:pPr>
      <w:pStyle w:val="Fuzeile"/>
    </w:pPr>
    <w:proofErr w:type="spellStart"/>
    <w:r>
      <w:t>Roßmarkt</w:t>
    </w:r>
    <w:proofErr w:type="spellEnd"/>
    <w:r>
      <w:t xml:space="preserve"> 23, DE-60311 Frankfurt a.M.,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31B8" w14:textId="77777777" w:rsidR="00E27D52" w:rsidRDefault="00E27D52" w:rsidP="00723009">
      <w:pPr>
        <w:spacing w:line="240" w:lineRule="auto"/>
      </w:pPr>
      <w:r>
        <w:separator/>
      </w:r>
    </w:p>
  </w:footnote>
  <w:footnote w:type="continuationSeparator" w:id="0">
    <w:p w14:paraId="4073DE40" w14:textId="77777777" w:rsidR="00E27D52" w:rsidRDefault="00E27D5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DF48" w14:textId="77777777" w:rsidR="000F683E" w:rsidRPr="00723009" w:rsidRDefault="000F683E" w:rsidP="00723009">
    <w:pPr>
      <w:pStyle w:val="Kopfzeile"/>
    </w:pPr>
    <w:r>
      <w:rPr>
        <w:noProof/>
        <w:lang w:val="de-DE" w:eastAsia="de-DE"/>
      </w:rPr>
      <w:drawing>
        <wp:anchor distT="0" distB="0" distL="114300" distR="114300" simplePos="0" relativeHeight="251656704" behindDoc="0" locked="1" layoutInCell="1" allowOverlap="1" wp14:anchorId="10A1DB04" wp14:editId="2C5BDC15">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680" behindDoc="0" locked="1" layoutInCell="1" allowOverlap="1" wp14:anchorId="5B16CADF" wp14:editId="1471C486">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656" behindDoc="0" locked="1" layoutInCell="1" allowOverlap="1" wp14:anchorId="6B8D17A7" wp14:editId="1ED14CBE">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632" behindDoc="0" locked="1" layoutInCell="1" allowOverlap="1" wp14:anchorId="5E79DE3A" wp14:editId="044F42AC">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2608" behindDoc="0" locked="1" layoutInCell="1" allowOverlap="1" wp14:anchorId="6FBD6DAA" wp14:editId="512500E7">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5647" w14:textId="77777777" w:rsidR="000F683E" w:rsidRDefault="000F683E">
    <w:pPr>
      <w:pStyle w:val="Kopfzeile"/>
    </w:pPr>
    <w:r>
      <w:rPr>
        <w:noProof/>
        <w:lang w:val="de-DE" w:eastAsia="de-DE"/>
      </w:rPr>
      <mc:AlternateContent>
        <mc:Choice Requires="wps">
          <w:drawing>
            <wp:anchor distT="0" distB="0" distL="114300" distR="114300" simplePos="0" relativeHeight="251662848" behindDoc="0" locked="1" layoutInCell="1" allowOverlap="1" wp14:anchorId="13A0785C" wp14:editId="0E361E1E">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400FC9B2" w14:textId="77777777" w:rsidR="000F683E" w:rsidRDefault="000F683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85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NDLwIAAGgEAAAOAAAAZHJzL2Uyb0RvYy54bWysVN9v0zAQfkfif7D8TtN2ooyo6VQ2FSFV&#10;26QO7RG5jt1Y2D5ju03KX8/ZadoxeEK8OOe7z/fru8v8pjOaHIQPCmxFJ6MxJcJyqJXdVfTr0+rd&#10;NSUhMlszDVZU9CgCvVm8fTNvXSmm0ICuhSfoxIaydRVtYnRlUQTeCMPCCJywaJTgDYt49bui9qxF&#10;70YX0/F4VrTga+eBixBQe9cb6SL7l1Lw+CBlEJHoimJuMZ8+n9t0Fos5K3eeuUbxUxrsH7IwTFkM&#10;enZ1xyIje6/+cGUU9xBAxhEHU4CUiotcA1YzGb+qZtMwJ3It2Jzgzm0K/88tvz88eqJq5O6KEssM&#10;crSF7ltUUYvUndaFEkEbh7DYfYIOkbnS4NbAvweEFC8w/YOA6NSNTnqTvlgnwYdIwPHcdNFFwlE5&#10;nX28/vAeTRxt/SXFLS6vnQ/xswBDklBRj6TmDNhhHWIPHSApmIWV0hr1rNSWtBWdXaH73yzoXNuk&#10;EXlETm5SGX3mSYrdtkMnSdxCfcTyPfTjExxfKUxlzUJ8ZB7nBbPHHYgPeEgNGBJOEiUN+J9/0yc8&#10;0ohWSlqcv4qGH3vmBSX6i0WC07AOgh+E7SDYvbkFHOkJbpfjWcQHPupBlB7MM67GMkVBE7McY1U0&#10;DuJt7LcAV4uL5TKDcCQdi2u7cXxgOTX2qXtm3p26H5G3exgmk5WvSOixfbOX+whSZYYuXTyNC45z&#10;5vi0emlfXt4z6vKDWPwCAAD//wMAUEsDBBQABgAIAAAAIQAyfpNP4QAAABABAAAPAAAAZHJzL2Rv&#10;d25yZXYueG1sTE9NT8MwDL0j8R8iI3FjSWFUqGs6IQY3PrchwS1tQluROFWSduXf453gYj372c/v&#10;levZWTaZEHuPErKFAGaw8brHVsJ+93BxAywmhVpZj0bCj4mwrk5PSlVof8A3M21Ty0gEY6EkdCkN&#10;Beex6YxTceEHg8R9+eBUoja0XAd1IHFn+aUQOXeqR/rQqcHcdab53o5Ogv2I4bEW6XPatE/p9YWP&#10;7/fZs5TnZ/NmReV2BSyZOf1dwDED+YeKjNV+RB2ZpX6Zkf9EQCyvgNHGdZ7TpD5SBHhV8v9Bql8A&#10;AAD//wMAUEsBAi0AFAAGAAgAAAAhALaDOJL+AAAA4QEAABMAAAAAAAAAAAAAAAAAAAAAAFtDb250&#10;ZW50X1R5cGVzXS54bWxQSwECLQAUAAYACAAAACEAOP0h/9YAAACUAQAACwAAAAAAAAAAAAAAAAAv&#10;AQAAX3JlbHMvLnJlbHNQSwECLQAUAAYACAAAACEA7H4DQy8CAABoBAAADgAAAAAAAAAAAAAAAAAu&#10;AgAAZHJzL2Uyb0RvYy54bWxQSwECLQAUAAYACAAAACEAMn6TT+EAAAAQAQAADwAAAAAAAAAAAAAA&#10;AACJBAAAZHJzL2Rvd25yZXYueG1sUEsFBgAAAAAEAAQA8wAAAJcFAAAAAA==&#10;" filled="f" stroked="f" strokeweight=".5pt">
              <v:textbox inset="0,0,0,0">
                <w:txbxContent>
                  <w:p w14:paraId="400FC9B2" w14:textId="77777777" w:rsidR="000F683E" w:rsidRDefault="000F683E" w:rsidP="00A532A5">
                    <w:pPr>
                      <w:pStyle w:val="DocType"/>
                    </w:pPr>
                    <w:r w:rsidRPr="00A532A5">
                      <w:t>Medienmitteilung</w:t>
                    </w:r>
                  </w:p>
                </w:txbxContent>
              </v:textbox>
              <w10:wrap anchorx="page" anchory="page"/>
              <w10:anchorlock/>
            </v:shape>
          </w:pict>
        </mc:Fallback>
      </mc:AlternateContent>
    </w:r>
    <w:r>
      <w:rPr>
        <w:noProof/>
        <w:lang w:val="de-DE" w:eastAsia="de-DE"/>
      </w:rPr>
      <w:drawing>
        <wp:anchor distT="0" distB="0" distL="114300" distR="114300" simplePos="0" relativeHeight="251661824" behindDoc="0" locked="1" layoutInCell="1" allowOverlap="1" wp14:anchorId="4D2E1D52" wp14:editId="7D27A402">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800" behindDoc="0" locked="1" layoutInCell="1" allowOverlap="1" wp14:anchorId="74CBDD08" wp14:editId="4BEB62EF">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0" locked="1" layoutInCell="1" allowOverlap="1" wp14:anchorId="203F3B60" wp14:editId="34D58F78">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0" locked="1" layoutInCell="1" allowOverlap="1" wp14:anchorId="7FEDADE8" wp14:editId="5C3589C7">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0CF371BC" wp14:editId="725EF5FC">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64D"/>
    <w:rsid w:val="0001029D"/>
    <w:rsid w:val="00010FCB"/>
    <w:rsid w:val="00026B80"/>
    <w:rsid w:val="000324F4"/>
    <w:rsid w:val="000420AA"/>
    <w:rsid w:val="00066925"/>
    <w:rsid w:val="000833FD"/>
    <w:rsid w:val="000934D0"/>
    <w:rsid w:val="00095A93"/>
    <w:rsid w:val="000B3EF0"/>
    <w:rsid w:val="000C07E8"/>
    <w:rsid w:val="000D1D76"/>
    <w:rsid w:val="000D46F3"/>
    <w:rsid w:val="000E536B"/>
    <w:rsid w:val="000F683E"/>
    <w:rsid w:val="001117BA"/>
    <w:rsid w:val="00137E8E"/>
    <w:rsid w:val="001612AB"/>
    <w:rsid w:val="00170D9E"/>
    <w:rsid w:val="00171BE3"/>
    <w:rsid w:val="00176EC5"/>
    <w:rsid w:val="001924D1"/>
    <w:rsid w:val="00195E72"/>
    <w:rsid w:val="001A77AF"/>
    <w:rsid w:val="001C006E"/>
    <w:rsid w:val="001D2AA5"/>
    <w:rsid w:val="001D5CCB"/>
    <w:rsid w:val="001E6CF4"/>
    <w:rsid w:val="001F0E56"/>
    <w:rsid w:val="00202359"/>
    <w:rsid w:val="002125A1"/>
    <w:rsid w:val="002502B0"/>
    <w:rsid w:val="00260818"/>
    <w:rsid w:val="00270993"/>
    <w:rsid w:val="002969A7"/>
    <w:rsid w:val="002D10F7"/>
    <w:rsid w:val="002E4CB2"/>
    <w:rsid w:val="003100BD"/>
    <w:rsid w:val="00314D27"/>
    <w:rsid w:val="00335891"/>
    <w:rsid w:val="00346AD4"/>
    <w:rsid w:val="0035699D"/>
    <w:rsid w:val="003649CE"/>
    <w:rsid w:val="00373150"/>
    <w:rsid w:val="00380103"/>
    <w:rsid w:val="003838FC"/>
    <w:rsid w:val="003A0BF5"/>
    <w:rsid w:val="003B3FC7"/>
    <w:rsid w:val="003B66F4"/>
    <w:rsid w:val="003E14BF"/>
    <w:rsid w:val="003E5AA5"/>
    <w:rsid w:val="003F10ED"/>
    <w:rsid w:val="00414822"/>
    <w:rsid w:val="004202F9"/>
    <w:rsid w:val="0045026B"/>
    <w:rsid w:val="0046717E"/>
    <w:rsid w:val="004876FC"/>
    <w:rsid w:val="0049542D"/>
    <w:rsid w:val="004A485B"/>
    <w:rsid w:val="004A49A7"/>
    <w:rsid w:val="004D364D"/>
    <w:rsid w:val="004D5C19"/>
    <w:rsid w:val="004D7D20"/>
    <w:rsid w:val="004F3E2A"/>
    <w:rsid w:val="004F482A"/>
    <w:rsid w:val="00502316"/>
    <w:rsid w:val="00525709"/>
    <w:rsid w:val="00541FFD"/>
    <w:rsid w:val="00552732"/>
    <w:rsid w:val="00565351"/>
    <w:rsid w:val="00567422"/>
    <w:rsid w:val="00571DE2"/>
    <w:rsid w:val="00592C7A"/>
    <w:rsid w:val="005A2657"/>
    <w:rsid w:val="005A5E86"/>
    <w:rsid w:val="005B3D05"/>
    <w:rsid w:val="005C7390"/>
    <w:rsid w:val="005E7C44"/>
    <w:rsid w:val="005F7B9E"/>
    <w:rsid w:val="00605BBD"/>
    <w:rsid w:val="00613B81"/>
    <w:rsid w:val="0061588B"/>
    <w:rsid w:val="00632F62"/>
    <w:rsid w:val="00635B0C"/>
    <w:rsid w:val="006403BD"/>
    <w:rsid w:val="006405F6"/>
    <w:rsid w:val="00645405"/>
    <w:rsid w:val="006542BD"/>
    <w:rsid w:val="00656936"/>
    <w:rsid w:val="0066287C"/>
    <w:rsid w:val="00687356"/>
    <w:rsid w:val="00691FDA"/>
    <w:rsid w:val="006940D2"/>
    <w:rsid w:val="0069632F"/>
    <w:rsid w:val="00696FAA"/>
    <w:rsid w:val="006A2B61"/>
    <w:rsid w:val="006A57F1"/>
    <w:rsid w:val="006B6008"/>
    <w:rsid w:val="006C58A5"/>
    <w:rsid w:val="006E0987"/>
    <w:rsid w:val="006E41DE"/>
    <w:rsid w:val="006F548B"/>
    <w:rsid w:val="00705315"/>
    <w:rsid w:val="00722B44"/>
    <w:rsid w:val="00723009"/>
    <w:rsid w:val="00740F1C"/>
    <w:rsid w:val="007557F5"/>
    <w:rsid w:val="00761683"/>
    <w:rsid w:val="00771209"/>
    <w:rsid w:val="007757D3"/>
    <w:rsid w:val="00786F4F"/>
    <w:rsid w:val="007B4297"/>
    <w:rsid w:val="007B4AC6"/>
    <w:rsid w:val="007C375D"/>
    <w:rsid w:val="007C5EC4"/>
    <w:rsid w:val="007D14E4"/>
    <w:rsid w:val="007D6F67"/>
    <w:rsid w:val="007E100B"/>
    <w:rsid w:val="007E7653"/>
    <w:rsid w:val="00805098"/>
    <w:rsid w:val="0080557A"/>
    <w:rsid w:val="008112DF"/>
    <w:rsid w:val="00820D03"/>
    <w:rsid w:val="008308A6"/>
    <w:rsid w:val="0085724B"/>
    <w:rsid w:val="008808E9"/>
    <w:rsid w:val="008A44EB"/>
    <w:rsid w:val="008B3B5D"/>
    <w:rsid w:val="008C40C9"/>
    <w:rsid w:val="008D3A9F"/>
    <w:rsid w:val="008E60AE"/>
    <w:rsid w:val="008F43E9"/>
    <w:rsid w:val="00900C9F"/>
    <w:rsid w:val="00905029"/>
    <w:rsid w:val="00905B28"/>
    <w:rsid w:val="009161C4"/>
    <w:rsid w:val="00922D40"/>
    <w:rsid w:val="00927A8A"/>
    <w:rsid w:val="00932C5C"/>
    <w:rsid w:val="00933BF0"/>
    <w:rsid w:val="00935D6E"/>
    <w:rsid w:val="00946EF1"/>
    <w:rsid w:val="009550F5"/>
    <w:rsid w:val="009577BF"/>
    <w:rsid w:val="009709C8"/>
    <w:rsid w:val="0097353D"/>
    <w:rsid w:val="00974774"/>
    <w:rsid w:val="0097702C"/>
    <w:rsid w:val="00986C29"/>
    <w:rsid w:val="00992138"/>
    <w:rsid w:val="009A0A7D"/>
    <w:rsid w:val="009C213F"/>
    <w:rsid w:val="009D5780"/>
    <w:rsid w:val="009F2B54"/>
    <w:rsid w:val="00A060CB"/>
    <w:rsid w:val="00A368BB"/>
    <w:rsid w:val="00A46E6F"/>
    <w:rsid w:val="00A532A5"/>
    <w:rsid w:val="00A73D82"/>
    <w:rsid w:val="00A82D95"/>
    <w:rsid w:val="00A9096F"/>
    <w:rsid w:val="00A93A39"/>
    <w:rsid w:val="00AA10D7"/>
    <w:rsid w:val="00AD0623"/>
    <w:rsid w:val="00AD3C46"/>
    <w:rsid w:val="00AD49E5"/>
    <w:rsid w:val="00AE549B"/>
    <w:rsid w:val="00AF300A"/>
    <w:rsid w:val="00AF45E6"/>
    <w:rsid w:val="00B36B79"/>
    <w:rsid w:val="00B55491"/>
    <w:rsid w:val="00B71C9D"/>
    <w:rsid w:val="00B97EEC"/>
    <w:rsid w:val="00BA0D08"/>
    <w:rsid w:val="00BA6813"/>
    <w:rsid w:val="00BB03D7"/>
    <w:rsid w:val="00BB313A"/>
    <w:rsid w:val="00BB4272"/>
    <w:rsid w:val="00BC1E16"/>
    <w:rsid w:val="00C00043"/>
    <w:rsid w:val="00C16EE7"/>
    <w:rsid w:val="00C225D8"/>
    <w:rsid w:val="00C27555"/>
    <w:rsid w:val="00C31BBD"/>
    <w:rsid w:val="00C65BB9"/>
    <w:rsid w:val="00C80778"/>
    <w:rsid w:val="00C82EC1"/>
    <w:rsid w:val="00C83747"/>
    <w:rsid w:val="00C83A52"/>
    <w:rsid w:val="00C864A5"/>
    <w:rsid w:val="00CB0048"/>
    <w:rsid w:val="00CC218F"/>
    <w:rsid w:val="00CD1095"/>
    <w:rsid w:val="00CD6093"/>
    <w:rsid w:val="00CD6C07"/>
    <w:rsid w:val="00CD71E0"/>
    <w:rsid w:val="00CE28DC"/>
    <w:rsid w:val="00CE351B"/>
    <w:rsid w:val="00CF4718"/>
    <w:rsid w:val="00D01314"/>
    <w:rsid w:val="00D10DF5"/>
    <w:rsid w:val="00D14D76"/>
    <w:rsid w:val="00D22C72"/>
    <w:rsid w:val="00D25537"/>
    <w:rsid w:val="00D46E3C"/>
    <w:rsid w:val="00D5764E"/>
    <w:rsid w:val="00D766C7"/>
    <w:rsid w:val="00D92080"/>
    <w:rsid w:val="00D948C5"/>
    <w:rsid w:val="00D95313"/>
    <w:rsid w:val="00DA077A"/>
    <w:rsid w:val="00DA4F15"/>
    <w:rsid w:val="00DB1B5D"/>
    <w:rsid w:val="00DB25B8"/>
    <w:rsid w:val="00DB33CB"/>
    <w:rsid w:val="00DB44E7"/>
    <w:rsid w:val="00DB759D"/>
    <w:rsid w:val="00DE7E5B"/>
    <w:rsid w:val="00E14B76"/>
    <w:rsid w:val="00E16B43"/>
    <w:rsid w:val="00E21D6D"/>
    <w:rsid w:val="00E27D52"/>
    <w:rsid w:val="00E42BEE"/>
    <w:rsid w:val="00E94E2A"/>
    <w:rsid w:val="00EC1C69"/>
    <w:rsid w:val="00ED1138"/>
    <w:rsid w:val="00EF35BA"/>
    <w:rsid w:val="00EF69EC"/>
    <w:rsid w:val="00F2640C"/>
    <w:rsid w:val="00F302BB"/>
    <w:rsid w:val="00F50BB6"/>
    <w:rsid w:val="00F55E60"/>
    <w:rsid w:val="00F63FCE"/>
    <w:rsid w:val="00F666F5"/>
    <w:rsid w:val="00F773C9"/>
    <w:rsid w:val="00F80E83"/>
    <w:rsid w:val="00F85194"/>
    <w:rsid w:val="00F87AF4"/>
    <w:rsid w:val="00F936CD"/>
    <w:rsid w:val="00F9780D"/>
    <w:rsid w:val="00FA00EA"/>
    <w:rsid w:val="00FA2B34"/>
    <w:rsid w:val="00FA3647"/>
    <w:rsid w:val="00FB08A4"/>
    <w:rsid w:val="00FC7CFF"/>
    <w:rsid w:val="00FF2375"/>
    <w:rsid w:val="00FF3B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10600"/>
  <w15:docId w15:val="{AAD169F2-A25B-0B43-8046-2B2E9B06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FC7CFF"/>
    <w:pPr>
      <w:spacing w:line="280" w:lineRule="atLeast"/>
    </w:pPr>
    <w:rPr>
      <w:lang w:val="de-CH"/>
    </w:rPr>
  </w:style>
  <w:style w:type="paragraph" w:styleId="berschrift1">
    <w:name w:val="heading 1"/>
    <w:basedOn w:val="Standard"/>
    <w:link w:val="berschrift1Zchn"/>
    <w:uiPriority w:val="9"/>
    <w:qFormat/>
    <w:rsid w:val="001924D1"/>
    <w:pPr>
      <w:spacing w:before="100" w:beforeAutospacing="1" w:after="100" w:afterAutospacing="1" w:line="240" w:lineRule="auto"/>
      <w:outlineLvl w:val="0"/>
    </w:pPr>
    <w:rPr>
      <w:rFonts w:ascii="Times" w:hAnsi="Times"/>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Titel1">
    <w:name w:val="Titel1"/>
    <w:basedOn w:val="Standard"/>
    <w:qFormat/>
    <w:rsid w:val="00380103"/>
    <w:rPr>
      <w:b/>
      <w:bCs/>
      <w:lang w:val="de-DE"/>
    </w:rPr>
  </w:style>
  <w:style w:type="paragraph" w:customStyle="1" w:styleId="DocType">
    <w:name w:val="Doc_Type"/>
    <w:basedOn w:val="Standard"/>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enabsatz">
    <w:name w:val="List Paragraph"/>
    <w:basedOn w:val="Standard"/>
    <w:uiPriority w:val="34"/>
    <w:rsid w:val="00CE351B"/>
    <w:pPr>
      <w:ind w:left="720"/>
      <w:contextualSpacing/>
    </w:pPr>
  </w:style>
  <w:style w:type="character" w:styleId="BesuchterLink">
    <w:name w:val="FollowedHyperlink"/>
    <w:uiPriority w:val="99"/>
    <w:semiHidden/>
    <w:unhideWhenUsed/>
    <w:rsid w:val="001612AB"/>
    <w:rPr>
      <w:color w:val="800080"/>
      <w:u w:val="single"/>
    </w:rPr>
  </w:style>
  <w:style w:type="paragraph" w:customStyle="1" w:styleId="Titel10">
    <w:name w:val="Titel1"/>
    <w:basedOn w:val="Standard"/>
    <w:qFormat/>
    <w:rsid w:val="00EC1C69"/>
    <w:rPr>
      <w:b/>
      <w:bCs/>
      <w:lang w:val="de-DE"/>
    </w:rPr>
  </w:style>
  <w:style w:type="paragraph" w:customStyle="1" w:styleId="MBberschriftgro">
    <w:name w:val="MB Überschrift groß"/>
    <w:basedOn w:val="Standard"/>
    <w:rsid w:val="004D364D"/>
    <w:pPr>
      <w:suppressAutoHyphens/>
      <w:spacing w:before="20" w:after="160" w:line="240" w:lineRule="auto"/>
    </w:pPr>
    <w:rPr>
      <w:rFonts w:eastAsia="Times New Roman" w:cs="New York"/>
      <w:b/>
      <w:spacing w:val="10"/>
      <w:sz w:val="28"/>
      <w:lang w:val="de-DE" w:eastAsia="ar-SA"/>
    </w:rPr>
  </w:style>
  <w:style w:type="paragraph" w:customStyle="1" w:styleId="Default">
    <w:name w:val="Default"/>
    <w:rsid w:val="00820D03"/>
    <w:pPr>
      <w:autoSpaceDE w:val="0"/>
      <w:autoSpaceDN w:val="0"/>
      <w:adjustRightInd w:val="0"/>
    </w:pPr>
    <w:rPr>
      <w:rFonts w:eastAsiaTheme="minorHAnsi" w:cs="Arial"/>
      <w:color w:val="000000"/>
      <w:sz w:val="24"/>
      <w:szCs w:val="24"/>
      <w:lang w:val="de-CH"/>
    </w:rPr>
  </w:style>
  <w:style w:type="character" w:customStyle="1" w:styleId="object">
    <w:name w:val="object"/>
    <w:basedOn w:val="Absatz-Standardschriftart"/>
    <w:rsid w:val="00C225D8"/>
  </w:style>
  <w:style w:type="paragraph" w:styleId="StandardWeb">
    <w:name w:val="Normal (Web)"/>
    <w:basedOn w:val="Standard"/>
    <w:uiPriority w:val="99"/>
    <w:semiHidden/>
    <w:unhideWhenUsed/>
    <w:rsid w:val="00CD71E0"/>
    <w:pPr>
      <w:spacing w:before="100" w:beforeAutospacing="1" w:after="100" w:afterAutospacing="1" w:line="240" w:lineRule="auto"/>
    </w:pPr>
    <w:rPr>
      <w:rFonts w:ascii="Times" w:hAnsi="Times"/>
      <w:lang w:val="de-DE"/>
    </w:rPr>
  </w:style>
  <w:style w:type="character" w:customStyle="1" w:styleId="berschrift1Zchn">
    <w:name w:val="Überschrift 1 Zchn"/>
    <w:basedOn w:val="Absatz-Standardschriftart"/>
    <w:link w:val="berschrift1"/>
    <w:uiPriority w:val="9"/>
    <w:rsid w:val="001924D1"/>
    <w:rPr>
      <w:rFonts w:ascii="Times" w:hAnsi="Times"/>
      <w:b/>
      <w:bCs/>
      <w:kern w:val="36"/>
      <w:sz w:val="48"/>
      <w:szCs w:val="48"/>
    </w:rPr>
  </w:style>
  <w:style w:type="paragraph" w:customStyle="1" w:styleId="wp-caption-text">
    <w:name w:val="wp-caption-text"/>
    <w:basedOn w:val="Standard"/>
    <w:rsid w:val="001924D1"/>
    <w:pPr>
      <w:spacing w:before="100" w:beforeAutospacing="1" w:after="100" w:afterAutospacing="1" w:line="240" w:lineRule="auto"/>
    </w:pPr>
    <w:rPr>
      <w:rFonts w:ascii="Times" w:hAnsi="Times"/>
      <w:lang w:val="de-DE"/>
    </w:rPr>
  </w:style>
  <w:style w:type="character" w:styleId="Fett">
    <w:name w:val="Strong"/>
    <w:basedOn w:val="Absatz-Standardschriftart"/>
    <w:uiPriority w:val="22"/>
    <w:qFormat/>
    <w:rsid w:val="001924D1"/>
    <w:rPr>
      <w:b/>
      <w:bCs/>
    </w:rPr>
  </w:style>
  <w:style w:type="character" w:customStyle="1" w:styleId="description">
    <w:name w:val="description"/>
    <w:basedOn w:val="Absatz-Standardschriftart"/>
    <w:rsid w:val="00DB1B5D"/>
  </w:style>
  <w:style w:type="character" w:styleId="HTMLZitat">
    <w:name w:val="HTML Cite"/>
    <w:basedOn w:val="Absatz-Standardschriftart"/>
    <w:uiPriority w:val="99"/>
    <w:semiHidden/>
    <w:unhideWhenUsed/>
    <w:rsid w:val="00DB1B5D"/>
    <w:rPr>
      <w:i/>
      <w:iCs/>
    </w:rPr>
  </w:style>
  <w:style w:type="character" w:customStyle="1" w:styleId="st">
    <w:name w:val="st"/>
    <w:basedOn w:val="Absatz-Standardschriftart"/>
    <w:rsid w:val="00DB1B5D"/>
  </w:style>
  <w:style w:type="character" w:customStyle="1" w:styleId="list-item">
    <w:name w:val="list-item"/>
    <w:basedOn w:val="Absatz-Standardschriftart"/>
    <w:rsid w:val="00DB1B5D"/>
  </w:style>
  <w:style w:type="paragraph" w:styleId="KeinLeerraum">
    <w:name w:val="No Spacing"/>
    <w:uiPriority w:val="1"/>
    <w:qFormat/>
    <w:rsid w:val="00DB1B5D"/>
    <w:rPr>
      <w:rFonts w:eastAsiaTheme="minorEastAsia" w:cs="Arial"/>
      <w:color w:val="000000" w:themeColor="text1"/>
      <w:sz w:val="24"/>
      <w:szCs w:val="24"/>
      <w:lang w:eastAsia="ja-JP"/>
    </w:rPr>
  </w:style>
  <w:style w:type="character" w:customStyle="1" w:styleId="NichtaufgelsteErwhnung1">
    <w:name w:val="Nicht aufgelöste Erwähnung1"/>
    <w:basedOn w:val="Absatz-Standardschriftart"/>
    <w:uiPriority w:val="99"/>
    <w:semiHidden/>
    <w:unhideWhenUsed/>
    <w:rsid w:val="00605BBD"/>
    <w:rPr>
      <w:color w:val="605E5C"/>
      <w:shd w:val="clear" w:color="auto" w:fill="E1DFDD"/>
    </w:rPr>
  </w:style>
  <w:style w:type="character" w:styleId="Kommentarzeichen">
    <w:name w:val="annotation reference"/>
    <w:basedOn w:val="Absatz-Standardschriftart"/>
    <w:uiPriority w:val="99"/>
    <w:semiHidden/>
    <w:unhideWhenUsed/>
    <w:rsid w:val="00260818"/>
    <w:rPr>
      <w:sz w:val="16"/>
      <w:szCs w:val="16"/>
    </w:rPr>
  </w:style>
  <w:style w:type="paragraph" w:styleId="Kommentartext">
    <w:name w:val="annotation text"/>
    <w:basedOn w:val="Standard"/>
    <w:link w:val="KommentartextZchn"/>
    <w:uiPriority w:val="99"/>
    <w:semiHidden/>
    <w:unhideWhenUsed/>
    <w:rsid w:val="00260818"/>
    <w:pPr>
      <w:spacing w:line="240" w:lineRule="auto"/>
    </w:pPr>
  </w:style>
  <w:style w:type="character" w:customStyle="1" w:styleId="KommentartextZchn">
    <w:name w:val="Kommentartext Zchn"/>
    <w:basedOn w:val="Absatz-Standardschriftart"/>
    <w:link w:val="Kommentartext"/>
    <w:uiPriority w:val="99"/>
    <w:semiHidden/>
    <w:rsid w:val="00260818"/>
    <w:rPr>
      <w:lang w:val="de-CH"/>
    </w:rPr>
  </w:style>
  <w:style w:type="paragraph" w:styleId="Kommentarthema">
    <w:name w:val="annotation subject"/>
    <w:basedOn w:val="Kommentartext"/>
    <w:next w:val="Kommentartext"/>
    <w:link w:val="KommentarthemaZchn"/>
    <w:uiPriority w:val="99"/>
    <w:semiHidden/>
    <w:unhideWhenUsed/>
    <w:rsid w:val="00260818"/>
    <w:rPr>
      <w:b/>
      <w:bCs/>
    </w:rPr>
  </w:style>
  <w:style w:type="character" w:customStyle="1" w:styleId="KommentarthemaZchn">
    <w:name w:val="Kommentarthema Zchn"/>
    <w:basedOn w:val="KommentartextZchn"/>
    <w:link w:val="Kommentarthema"/>
    <w:uiPriority w:val="99"/>
    <w:semiHidden/>
    <w:rsid w:val="00260818"/>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2813">
      <w:bodyDiv w:val="1"/>
      <w:marLeft w:val="0"/>
      <w:marRight w:val="0"/>
      <w:marTop w:val="0"/>
      <w:marBottom w:val="0"/>
      <w:divBdr>
        <w:top w:val="none" w:sz="0" w:space="0" w:color="auto"/>
        <w:left w:val="none" w:sz="0" w:space="0" w:color="auto"/>
        <w:bottom w:val="none" w:sz="0" w:space="0" w:color="auto"/>
        <w:right w:val="none" w:sz="0" w:space="0" w:color="auto"/>
      </w:divBdr>
      <w:divsChild>
        <w:div w:id="1222522049">
          <w:marLeft w:val="0"/>
          <w:marRight w:val="0"/>
          <w:marTop w:val="0"/>
          <w:marBottom w:val="0"/>
          <w:divBdr>
            <w:top w:val="none" w:sz="0" w:space="0" w:color="auto"/>
            <w:left w:val="none" w:sz="0" w:space="0" w:color="auto"/>
            <w:bottom w:val="none" w:sz="0" w:space="0" w:color="auto"/>
            <w:right w:val="none" w:sz="0" w:space="0" w:color="auto"/>
          </w:divBdr>
        </w:div>
        <w:div w:id="1539273157">
          <w:marLeft w:val="0"/>
          <w:marRight w:val="0"/>
          <w:marTop w:val="0"/>
          <w:marBottom w:val="0"/>
          <w:divBdr>
            <w:top w:val="none" w:sz="0" w:space="0" w:color="auto"/>
            <w:left w:val="none" w:sz="0" w:space="0" w:color="auto"/>
            <w:bottom w:val="none" w:sz="0" w:space="0" w:color="auto"/>
            <w:right w:val="none" w:sz="0" w:space="0" w:color="auto"/>
          </w:divBdr>
        </w:div>
        <w:div w:id="1281230061">
          <w:marLeft w:val="0"/>
          <w:marRight w:val="0"/>
          <w:marTop w:val="0"/>
          <w:marBottom w:val="0"/>
          <w:divBdr>
            <w:top w:val="none" w:sz="0" w:space="0" w:color="auto"/>
            <w:left w:val="none" w:sz="0" w:space="0" w:color="auto"/>
            <w:bottom w:val="none" w:sz="0" w:space="0" w:color="auto"/>
            <w:right w:val="none" w:sz="0" w:space="0" w:color="auto"/>
          </w:divBdr>
        </w:div>
        <w:div w:id="2031641028">
          <w:marLeft w:val="0"/>
          <w:marRight w:val="0"/>
          <w:marTop w:val="0"/>
          <w:marBottom w:val="0"/>
          <w:divBdr>
            <w:top w:val="none" w:sz="0" w:space="0" w:color="auto"/>
            <w:left w:val="none" w:sz="0" w:space="0" w:color="auto"/>
            <w:bottom w:val="none" w:sz="0" w:space="0" w:color="auto"/>
            <w:right w:val="none" w:sz="0" w:space="0" w:color="auto"/>
          </w:divBdr>
        </w:div>
        <w:div w:id="806237438">
          <w:marLeft w:val="0"/>
          <w:marRight w:val="0"/>
          <w:marTop w:val="0"/>
          <w:marBottom w:val="0"/>
          <w:divBdr>
            <w:top w:val="none" w:sz="0" w:space="0" w:color="auto"/>
            <w:left w:val="none" w:sz="0" w:space="0" w:color="auto"/>
            <w:bottom w:val="none" w:sz="0" w:space="0" w:color="auto"/>
            <w:right w:val="none" w:sz="0" w:space="0" w:color="auto"/>
          </w:divBdr>
        </w:div>
      </w:divsChild>
    </w:div>
    <w:div w:id="278537878">
      <w:bodyDiv w:val="1"/>
      <w:marLeft w:val="0"/>
      <w:marRight w:val="0"/>
      <w:marTop w:val="0"/>
      <w:marBottom w:val="0"/>
      <w:divBdr>
        <w:top w:val="none" w:sz="0" w:space="0" w:color="auto"/>
        <w:left w:val="none" w:sz="0" w:space="0" w:color="auto"/>
        <w:bottom w:val="none" w:sz="0" w:space="0" w:color="auto"/>
        <w:right w:val="none" w:sz="0" w:space="0" w:color="auto"/>
      </w:divBdr>
    </w:div>
    <w:div w:id="631637623">
      <w:bodyDiv w:val="1"/>
      <w:marLeft w:val="0"/>
      <w:marRight w:val="0"/>
      <w:marTop w:val="0"/>
      <w:marBottom w:val="0"/>
      <w:divBdr>
        <w:top w:val="none" w:sz="0" w:space="0" w:color="auto"/>
        <w:left w:val="none" w:sz="0" w:space="0" w:color="auto"/>
        <w:bottom w:val="none" w:sz="0" w:space="0" w:color="auto"/>
        <w:right w:val="none" w:sz="0" w:space="0" w:color="auto"/>
      </w:divBdr>
      <w:divsChild>
        <w:div w:id="474032505">
          <w:marLeft w:val="0"/>
          <w:marRight w:val="0"/>
          <w:marTop w:val="0"/>
          <w:marBottom w:val="0"/>
          <w:divBdr>
            <w:top w:val="none" w:sz="0" w:space="0" w:color="auto"/>
            <w:left w:val="none" w:sz="0" w:space="0" w:color="auto"/>
            <w:bottom w:val="none" w:sz="0" w:space="0" w:color="auto"/>
            <w:right w:val="none" w:sz="0" w:space="0" w:color="auto"/>
          </w:divBdr>
        </w:div>
        <w:div w:id="416748455">
          <w:marLeft w:val="0"/>
          <w:marRight w:val="0"/>
          <w:marTop w:val="0"/>
          <w:marBottom w:val="0"/>
          <w:divBdr>
            <w:top w:val="none" w:sz="0" w:space="0" w:color="auto"/>
            <w:left w:val="none" w:sz="0" w:space="0" w:color="auto"/>
            <w:bottom w:val="none" w:sz="0" w:space="0" w:color="auto"/>
            <w:right w:val="none" w:sz="0" w:space="0" w:color="auto"/>
          </w:divBdr>
        </w:div>
        <w:div w:id="156964862">
          <w:marLeft w:val="0"/>
          <w:marRight w:val="0"/>
          <w:marTop w:val="0"/>
          <w:marBottom w:val="0"/>
          <w:divBdr>
            <w:top w:val="none" w:sz="0" w:space="0" w:color="auto"/>
            <w:left w:val="none" w:sz="0" w:space="0" w:color="auto"/>
            <w:bottom w:val="none" w:sz="0" w:space="0" w:color="auto"/>
            <w:right w:val="none" w:sz="0" w:space="0" w:color="auto"/>
          </w:divBdr>
        </w:div>
        <w:div w:id="81069150">
          <w:marLeft w:val="0"/>
          <w:marRight w:val="0"/>
          <w:marTop w:val="0"/>
          <w:marBottom w:val="0"/>
          <w:divBdr>
            <w:top w:val="none" w:sz="0" w:space="0" w:color="auto"/>
            <w:left w:val="none" w:sz="0" w:space="0" w:color="auto"/>
            <w:bottom w:val="none" w:sz="0" w:space="0" w:color="auto"/>
            <w:right w:val="none" w:sz="0" w:space="0" w:color="auto"/>
          </w:divBdr>
        </w:div>
        <w:div w:id="541090247">
          <w:marLeft w:val="0"/>
          <w:marRight w:val="0"/>
          <w:marTop w:val="0"/>
          <w:marBottom w:val="0"/>
          <w:divBdr>
            <w:top w:val="none" w:sz="0" w:space="0" w:color="auto"/>
            <w:left w:val="none" w:sz="0" w:space="0" w:color="auto"/>
            <w:bottom w:val="none" w:sz="0" w:space="0" w:color="auto"/>
            <w:right w:val="none" w:sz="0" w:space="0" w:color="auto"/>
          </w:divBdr>
        </w:div>
      </w:divsChild>
    </w:div>
    <w:div w:id="1119179593">
      <w:bodyDiv w:val="1"/>
      <w:marLeft w:val="0"/>
      <w:marRight w:val="0"/>
      <w:marTop w:val="0"/>
      <w:marBottom w:val="0"/>
      <w:divBdr>
        <w:top w:val="none" w:sz="0" w:space="0" w:color="auto"/>
        <w:left w:val="none" w:sz="0" w:space="0" w:color="auto"/>
        <w:bottom w:val="none" w:sz="0" w:space="0" w:color="auto"/>
        <w:right w:val="none" w:sz="0" w:space="0" w:color="auto"/>
      </w:divBdr>
      <w:divsChild>
        <w:div w:id="1697925041">
          <w:marLeft w:val="0"/>
          <w:marRight w:val="0"/>
          <w:marTop w:val="0"/>
          <w:marBottom w:val="0"/>
          <w:divBdr>
            <w:top w:val="none" w:sz="0" w:space="0" w:color="auto"/>
            <w:left w:val="none" w:sz="0" w:space="0" w:color="auto"/>
            <w:bottom w:val="none" w:sz="0" w:space="0" w:color="auto"/>
            <w:right w:val="none" w:sz="0" w:space="0" w:color="auto"/>
          </w:divBdr>
        </w:div>
        <w:div w:id="1919746729">
          <w:marLeft w:val="0"/>
          <w:marRight w:val="0"/>
          <w:marTop w:val="0"/>
          <w:marBottom w:val="0"/>
          <w:divBdr>
            <w:top w:val="none" w:sz="0" w:space="0" w:color="auto"/>
            <w:left w:val="none" w:sz="0" w:space="0" w:color="auto"/>
            <w:bottom w:val="none" w:sz="0" w:space="0" w:color="auto"/>
            <w:right w:val="none" w:sz="0" w:space="0" w:color="auto"/>
          </w:divBdr>
        </w:div>
        <w:div w:id="125126054">
          <w:marLeft w:val="0"/>
          <w:marRight w:val="0"/>
          <w:marTop w:val="0"/>
          <w:marBottom w:val="0"/>
          <w:divBdr>
            <w:top w:val="none" w:sz="0" w:space="0" w:color="auto"/>
            <w:left w:val="none" w:sz="0" w:space="0" w:color="auto"/>
            <w:bottom w:val="none" w:sz="0" w:space="0" w:color="auto"/>
            <w:right w:val="none" w:sz="0" w:space="0" w:color="auto"/>
          </w:divBdr>
        </w:div>
        <w:div w:id="2100061678">
          <w:marLeft w:val="0"/>
          <w:marRight w:val="0"/>
          <w:marTop w:val="0"/>
          <w:marBottom w:val="0"/>
          <w:divBdr>
            <w:top w:val="none" w:sz="0" w:space="0" w:color="auto"/>
            <w:left w:val="none" w:sz="0" w:space="0" w:color="auto"/>
            <w:bottom w:val="none" w:sz="0" w:space="0" w:color="auto"/>
            <w:right w:val="none" w:sz="0" w:space="0" w:color="auto"/>
          </w:divBdr>
        </w:div>
        <w:div w:id="162868">
          <w:marLeft w:val="0"/>
          <w:marRight w:val="0"/>
          <w:marTop w:val="0"/>
          <w:marBottom w:val="0"/>
          <w:divBdr>
            <w:top w:val="none" w:sz="0" w:space="0" w:color="auto"/>
            <w:left w:val="none" w:sz="0" w:space="0" w:color="auto"/>
            <w:bottom w:val="none" w:sz="0" w:space="0" w:color="auto"/>
            <w:right w:val="none" w:sz="0" w:space="0" w:color="auto"/>
          </w:divBdr>
        </w:div>
        <w:div w:id="2104177401">
          <w:marLeft w:val="0"/>
          <w:marRight w:val="0"/>
          <w:marTop w:val="0"/>
          <w:marBottom w:val="0"/>
          <w:divBdr>
            <w:top w:val="none" w:sz="0" w:space="0" w:color="auto"/>
            <w:left w:val="none" w:sz="0" w:space="0" w:color="auto"/>
            <w:bottom w:val="none" w:sz="0" w:space="0" w:color="auto"/>
            <w:right w:val="none" w:sz="0" w:space="0" w:color="auto"/>
          </w:divBdr>
        </w:div>
        <w:div w:id="509375114">
          <w:marLeft w:val="0"/>
          <w:marRight w:val="0"/>
          <w:marTop w:val="0"/>
          <w:marBottom w:val="0"/>
          <w:divBdr>
            <w:top w:val="none" w:sz="0" w:space="0" w:color="auto"/>
            <w:left w:val="none" w:sz="0" w:space="0" w:color="auto"/>
            <w:bottom w:val="none" w:sz="0" w:space="0" w:color="auto"/>
            <w:right w:val="none" w:sz="0" w:space="0" w:color="auto"/>
          </w:divBdr>
        </w:div>
        <w:div w:id="829639529">
          <w:marLeft w:val="0"/>
          <w:marRight w:val="0"/>
          <w:marTop w:val="0"/>
          <w:marBottom w:val="0"/>
          <w:divBdr>
            <w:top w:val="none" w:sz="0" w:space="0" w:color="auto"/>
            <w:left w:val="none" w:sz="0" w:space="0" w:color="auto"/>
            <w:bottom w:val="none" w:sz="0" w:space="0" w:color="auto"/>
            <w:right w:val="none" w:sz="0" w:space="0" w:color="auto"/>
          </w:divBdr>
        </w:div>
        <w:div w:id="484510300">
          <w:marLeft w:val="0"/>
          <w:marRight w:val="0"/>
          <w:marTop w:val="0"/>
          <w:marBottom w:val="0"/>
          <w:divBdr>
            <w:top w:val="none" w:sz="0" w:space="0" w:color="auto"/>
            <w:left w:val="none" w:sz="0" w:space="0" w:color="auto"/>
            <w:bottom w:val="none" w:sz="0" w:space="0" w:color="auto"/>
            <w:right w:val="none" w:sz="0" w:space="0" w:color="auto"/>
          </w:divBdr>
        </w:div>
        <w:div w:id="133911157">
          <w:marLeft w:val="0"/>
          <w:marRight w:val="0"/>
          <w:marTop w:val="0"/>
          <w:marBottom w:val="0"/>
          <w:divBdr>
            <w:top w:val="none" w:sz="0" w:space="0" w:color="auto"/>
            <w:left w:val="none" w:sz="0" w:space="0" w:color="auto"/>
            <w:bottom w:val="none" w:sz="0" w:space="0" w:color="auto"/>
            <w:right w:val="none" w:sz="0" w:space="0" w:color="auto"/>
          </w:divBdr>
        </w:div>
        <w:div w:id="56590070">
          <w:marLeft w:val="0"/>
          <w:marRight w:val="0"/>
          <w:marTop w:val="0"/>
          <w:marBottom w:val="0"/>
          <w:divBdr>
            <w:top w:val="none" w:sz="0" w:space="0" w:color="auto"/>
            <w:left w:val="none" w:sz="0" w:space="0" w:color="auto"/>
            <w:bottom w:val="none" w:sz="0" w:space="0" w:color="auto"/>
            <w:right w:val="none" w:sz="0" w:space="0" w:color="auto"/>
          </w:divBdr>
        </w:div>
        <w:div w:id="1572424778">
          <w:marLeft w:val="0"/>
          <w:marRight w:val="0"/>
          <w:marTop w:val="0"/>
          <w:marBottom w:val="0"/>
          <w:divBdr>
            <w:top w:val="none" w:sz="0" w:space="0" w:color="auto"/>
            <w:left w:val="none" w:sz="0" w:space="0" w:color="auto"/>
            <w:bottom w:val="none" w:sz="0" w:space="0" w:color="auto"/>
            <w:right w:val="none" w:sz="0" w:space="0" w:color="auto"/>
          </w:divBdr>
        </w:div>
        <w:div w:id="1143690876">
          <w:marLeft w:val="0"/>
          <w:marRight w:val="0"/>
          <w:marTop w:val="0"/>
          <w:marBottom w:val="0"/>
          <w:divBdr>
            <w:top w:val="none" w:sz="0" w:space="0" w:color="auto"/>
            <w:left w:val="none" w:sz="0" w:space="0" w:color="auto"/>
            <w:bottom w:val="none" w:sz="0" w:space="0" w:color="auto"/>
            <w:right w:val="none" w:sz="0" w:space="0" w:color="auto"/>
          </w:divBdr>
        </w:div>
        <w:div w:id="1682854656">
          <w:marLeft w:val="0"/>
          <w:marRight w:val="0"/>
          <w:marTop w:val="0"/>
          <w:marBottom w:val="0"/>
          <w:divBdr>
            <w:top w:val="none" w:sz="0" w:space="0" w:color="auto"/>
            <w:left w:val="none" w:sz="0" w:space="0" w:color="auto"/>
            <w:bottom w:val="none" w:sz="0" w:space="0" w:color="auto"/>
            <w:right w:val="none" w:sz="0" w:space="0" w:color="auto"/>
          </w:divBdr>
        </w:div>
        <w:div w:id="1260017573">
          <w:marLeft w:val="0"/>
          <w:marRight w:val="0"/>
          <w:marTop w:val="0"/>
          <w:marBottom w:val="0"/>
          <w:divBdr>
            <w:top w:val="none" w:sz="0" w:space="0" w:color="auto"/>
            <w:left w:val="none" w:sz="0" w:space="0" w:color="auto"/>
            <w:bottom w:val="none" w:sz="0" w:space="0" w:color="auto"/>
            <w:right w:val="none" w:sz="0" w:space="0" w:color="auto"/>
          </w:divBdr>
        </w:div>
        <w:div w:id="189191609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686712642">
          <w:marLeft w:val="0"/>
          <w:marRight w:val="0"/>
          <w:marTop w:val="0"/>
          <w:marBottom w:val="0"/>
          <w:divBdr>
            <w:top w:val="none" w:sz="0" w:space="0" w:color="auto"/>
            <w:left w:val="none" w:sz="0" w:space="0" w:color="auto"/>
            <w:bottom w:val="none" w:sz="0" w:space="0" w:color="auto"/>
            <w:right w:val="none" w:sz="0" w:space="0" w:color="auto"/>
          </w:divBdr>
        </w:div>
        <w:div w:id="1098133555">
          <w:marLeft w:val="0"/>
          <w:marRight w:val="0"/>
          <w:marTop w:val="0"/>
          <w:marBottom w:val="0"/>
          <w:divBdr>
            <w:top w:val="none" w:sz="0" w:space="0" w:color="auto"/>
            <w:left w:val="none" w:sz="0" w:space="0" w:color="auto"/>
            <w:bottom w:val="none" w:sz="0" w:space="0" w:color="auto"/>
            <w:right w:val="none" w:sz="0" w:space="0" w:color="auto"/>
          </w:divBdr>
        </w:div>
        <w:div w:id="406997846">
          <w:marLeft w:val="0"/>
          <w:marRight w:val="0"/>
          <w:marTop w:val="0"/>
          <w:marBottom w:val="0"/>
          <w:divBdr>
            <w:top w:val="none" w:sz="0" w:space="0" w:color="auto"/>
            <w:left w:val="none" w:sz="0" w:space="0" w:color="auto"/>
            <w:bottom w:val="none" w:sz="0" w:space="0" w:color="auto"/>
            <w:right w:val="none" w:sz="0" w:space="0" w:color="auto"/>
          </w:divBdr>
        </w:div>
      </w:divsChild>
    </w:div>
    <w:div w:id="1200163026">
      <w:bodyDiv w:val="1"/>
      <w:marLeft w:val="0"/>
      <w:marRight w:val="0"/>
      <w:marTop w:val="0"/>
      <w:marBottom w:val="0"/>
      <w:divBdr>
        <w:top w:val="none" w:sz="0" w:space="0" w:color="auto"/>
        <w:left w:val="none" w:sz="0" w:space="0" w:color="auto"/>
        <w:bottom w:val="none" w:sz="0" w:space="0" w:color="auto"/>
        <w:right w:val="none" w:sz="0" w:space="0" w:color="auto"/>
      </w:divBdr>
      <w:divsChild>
        <w:div w:id="1311515559">
          <w:marLeft w:val="0"/>
          <w:marRight w:val="0"/>
          <w:marTop w:val="0"/>
          <w:marBottom w:val="0"/>
          <w:divBdr>
            <w:top w:val="none" w:sz="0" w:space="0" w:color="auto"/>
            <w:left w:val="none" w:sz="0" w:space="0" w:color="auto"/>
            <w:bottom w:val="none" w:sz="0" w:space="0" w:color="auto"/>
            <w:right w:val="none" w:sz="0" w:space="0" w:color="auto"/>
          </w:divBdr>
          <w:divsChild>
            <w:div w:id="8930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baccobellinzona.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BDAC-5EBA-6341-8A63-48A8761D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5186</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5998</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von Stillfried</dc:creator>
  <cp:lastModifiedBy>Nicola Von Stillfried</cp:lastModifiedBy>
  <cp:revision>11</cp:revision>
  <cp:lastPrinted>2018-07-09T08:38:00Z</cp:lastPrinted>
  <dcterms:created xsi:type="dcterms:W3CDTF">2018-07-17T13:20:00Z</dcterms:created>
  <dcterms:modified xsi:type="dcterms:W3CDTF">2018-09-05T09:45:00Z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