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CE4A" w14:textId="2119ABC8" w:rsidR="00802D74" w:rsidRPr="00802D74" w:rsidRDefault="00C85788" w:rsidP="0047775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802D74">
        <w:rPr>
          <w:rFonts w:ascii="Arial" w:hAnsi="Arial" w:cs="Arial"/>
          <w:iCs/>
          <w:color w:val="000000" w:themeColor="text1"/>
          <w:sz w:val="26"/>
          <w:szCs w:val="26"/>
        </w:rPr>
        <w:t>VEGA Præsenterer</w:t>
      </w:r>
      <w:r w:rsidRPr="00802D74">
        <w:rPr>
          <w:rFonts w:ascii="Arial" w:hAnsi="Arial" w:cs="Arial"/>
          <w:b/>
          <w:iCs/>
          <w:color w:val="000000" w:themeColor="text1"/>
          <w:sz w:val="36"/>
          <w:szCs w:val="36"/>
        </w:rPr>
        <w:br/>
      </w:r>
      <w:r w:rsidR="0054641F" w:rsidRPr="00802D74">
        <w:rPr>
          <w:rFonts w:ascii="Arial" w:hAnsi="Arial" w:cs="Arial"/>
          <w:b/>
          <w:iCs/>
          <w:color w:val="000000" w:themeColor="text1"/>
          <w:sz w:val="36"/>
          <w:szCs w:val="36"/>
        </w:rPr>
        <w:t>Niels Sko</w:t>
      </w:r>
      <w:bookmarkStart w:id="0" w:name="_GoBack"/>
      <w:bookmarkEnd w:id="0"/>
      <w:r w:rsidR="0054641F" w:rsidRPr="00802D74">
        <w:rPr>
          <w:rFonts w:ascii="Arial" w:hAnsi="Arial" w:cs="Arial"/>
          <w:b/>
          <w:iCs/>
          <w:color w:val="000000" w:themeColor="text1"/>
          <w:sz w:val="36"/>
          <w:szCs w:val="36"/>
        </w:rPr>
        <w:t>usen indtager VEGA med nyt</w:t>
      </w:r>
      <w:r w:rsidRPr="00802D74">
        <w:rPr>
          <w:rFonts w:ascii="Arial" w:hAnsi="Arial" w:cs="Arial"/>
          <w:b/>
          <w:iCs/>
          <w:color w:val="000000" w:themeColor="text1"/>
          <w:sz w:val="36"/>
          <w:szCs w:val="36"/>
        </w:rPr>
        <w:t xml:space="preserve"> materiale og</w:t>
      </w:r>
      <w:r w:rsidR="0054641F" w:rsidRPr="00802D74">
        <w:rPr>
          <w:rFonts w:ascii="Arial" w:hAnsi="Arial" w:cs="Arial"/>
          <w:b/>
          <w:iCs/>
          <w:color w:val="000000" w:themeColor="text1"/>
          <w:sz w:val="36"/>
          <w:szCs w:val="36"/>
        </w:rPr>
        <w:t xml:space="preserve"> band.</w:t>
      </w:r>
      <w:r w:rsidR="0054641F" w:rsidRPr="00802D74">
        <w:rPr>
          <w:rFonts w:ascii="Arial" w:hAnsi="Arial" w:cs="Arial"/>
          <w:iCs/>
          <w:color w:val="000000" w:themeColor="text1"/>
          <w:sz w:val="30"/>
          <w:szCs w:val="30"/>
        </w:rPr>
        <w:t xml:space="preserve"> </w:t>
      </w:r>
      <w:r w:rsidRPr="00802D74">
        <w:rPr>
          <w:rFonts w:ascii="Arial" w:hAnsi="Arial" w:cs="Arial"/>
          <w:iCs/>
          <w:color w:val="000000" w:themeColor="text1"/>
          <w:sz w:val="30"/>
          <w:szCs w:val="30"/>
        </w:rPr>
        <w:br/>
      </w:r>
      <w:r w:rsidR="0054641F"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Når én af Danmarks allerstørste sangskrivere</w:t>
      </w:r>
      <w:r w:rsidR="0095445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og performere betræder scenen i</w:t>
      </w:r>
      <w:r w:rsidR="0054641F"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Lille VEGA den 17. </w:t>
      </w:r>
      <w:r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d</w:t>
      </w:r>
      <w:r w:rsidR="0054641F"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ecember</w:t>
      </w:r>
      <w:r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, bliver det både med nyt materiale og nyt band. Niels Skousen udsender nemlig nyt album den 3. november, og dette hylder han med en Danmarksturné til vinter.</w:t>
      </w: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Pr="00802D74">
        <w:rPr>
          <w:rFonts w:ascii="Arial" w:hAnsi="Arial" w:cs="Arial"/>
          <w:iCs/>
          <w:color w:val="000000" w:themeColor="text1"/>
          <w:sz w:val="30"/>
          <w:szCs w:val="30"/>
        </w:rPr>
        <w:br/>
      </w: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>Forfatteren til slagsangene ”</w:t>
      </w:r>
      <w:hyperlink r:id="rId5" w:history="1">
        <w:r w:rsidRPr="00802D74">
          <w:rPr>
            <w:rStyle w:val="Llink"/>
            <w:rFonts w:ascii="Arial" w:hAnsi="Arial" w:cs="Arial"/>
            <w:iCs/>
            <w:sz w:val="28"/>
            <w:szCs w:val="28"/>
          </w:rPr>
          <w:t>Herfra Hvor Vi står</w:t>
        </w:r>
      </w:hyperlink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>” og ”</w:t>
      </w:r>
      <w:hyperlink r:id="rId6" w:history="1">
        <w:r w:rsidRPr="00802D74">
          <w:rPr>
            <w:rStyle w:val="Llink"/>
            <w:rFonts w:ascii="Arial" w:hAnsi="Arial" w:cs="Arial"/>
            <w:iCs/>
            <w:sz w:val="28"/>
            <w:szCs w:val="28"/>
          </w:rPr>
          <w:t>68</w:t>
        </w:r>
      </w:hyperlink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>”, Niels Skousen, er næppe en mand, som man kan komme uden om, når snakken falder på dansk musik. Den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70-årige rockmusiker 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har hen over sommeren været i studiet, hvor han har arbejdet på hans femte album, der er blevet til med musikeren Nikolaj Nørlund bag knapperne. 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EF3F9C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EF3F9C" w:rsidRPr="00802D74">
        <w:rPr>
          <w:rFonts w:ascii="Arial" w:hAnsi="Arial" w:cs="Arial"/>
          <w:b/>
          <w:iCs/>
          <w:color w:val="000000" w:themeColor="text1"/>
          <w:sz w:val="28"/>
          <w:szCs w:val="28"/>
        </w:rPr>
        <w:t>Nyt band, samme genkendelige klang</w:t>
      </w:r>
      <w:r w:rsidR="00EF3F9C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  <w:t>På Skousens kommende turné</w:t>
      </w:r>
      <w:r w:rsidR="00F83832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har poeten og sangskriveren taget en flok nyere musikere under armen, som skal udgøre hans band, når veteranen tager Danmark rundt med sin kommende plade. </w:t>
      </w:r>
      <w:r w:rsidR="005D1EDB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5D1EDB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F83832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I bandet </w:t>
      </w:r>
      <w:r w:rsidR="00802D74">
        <w:rPr>
          <w:rFonts w:ascii="Arial" w:hAnsi="Arial" w:cs="Arial"/>
          <w:iCs/>
          <w:color w:val="000000" w:themeColor="text1"/>
          <w:sz w:val="28"/>
          <w:szCs w:val="28"/>
        </w:rPr>
        <w:t>finder man</w:t>
      </w:r>
      <w:r w:rsidR="00F83832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bl.a. Kristoffer Munck Mortensen fra rockbandet Mellemblond, </w:t>
      </w:r>
      <w:r w:rsidR="005D1EDB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Anderas Mathiasen fra duoen </w:t>
      </w:r>
      <w:proofErr w:type="spellStart"/>
      <w:r w:rsidR="005D1EDB" w:rsidRPr="00802D74">
        <w:rPr>
          <w:rFonts w:ascii="Arial" w:hAnsi="Arial" w:cs="Arial"/>
          <w:iCs/>
          <w:color w:val="000000" w:themeColor="text1"/>
          <w:sz w:val="28"/>
          <w:szCs w:val="28"/>
        </w:rPr>
        <w:t>Murder</w:t>
      </w:r>
      <w:proofErr w:type="spellEnd"/>
      <w:r w:rsidR="005D1EDB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og Mads Brinck Nielsen </w:t>
      </w:r>
      <w:r w:rsidR="00477753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fra </w:t>
      </w:r>
      <w:r w:rsidR="00802D74" w:rsidRPr="00802D74">
        <w:rPr>
          <w:rFonts w:ascii="Arial" w:hAnsi="Arial" w:cs="Arial"/>
          <w:iCs/>
          <w:color w:val="000000" w:themeColor="text1"/>
          <w:sz w:val="28"/>
          <w:szCs w:val="28"/>
        </w:rPr>
        <w:t>den</w:t>
      </w:r>
      <w:r w:rsidR="00477753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alternative popgruppe 4 Guys From The Future.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B97439" w:rsidRPr="00802D74">
        <w:rPr>
          <w:rFonts w:ascii="Arial" w:hAnsi="Arial" w:cs="Arial"/>
          <w:b/>
          <w:iCs/>
          <w:color w:val="000000" w:themeColor="text1"/>
          <w:sz w:val="28"/>
          <w:szCs w:val="28"/>
        </w:rPr>
        <w:t>Pause fra musikken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  <w:t>Niels Skousen havde en pause på godt og vel 20 år fra musikken, men vendte storslå</w:t>
      </w:r>
      <w:r w:rsidR="00802D74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et tilbage i 2002 med albummet </w:t>
      </w:r>
      <w:r w:rsidR="00802D74"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Dobbeltsyn</w:t>
      </w:r>
      <w:r w:rsidR="00B97439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, som han dengang også producerede </w:t>
      </w:r>
      <w:r w:rsidR="00EF3F9C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i samarbejde med Nikolaj Nørlund. </w:t>
      </w:r>
    </w:p>
    <w:p w14:paraId="3707C526" w14:textId="77777777" w:rsidR="00802D74" w:rsidRPr="00802D74" w:rsidRDefault="00802D74" w:rsidP="0047775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40231B98" w14:textId="77777777" w:rsidR="00802D74" w:rsidRPr="00802D74" w:rsidRDefault="00F83832" w:rsidP="00802D74">
      <w:pPr>
        <w:rPr>
          <w:rFonts w:ascii="Arial" w:hAnsi="Arial" w:cs="Arial"/>
          <w:b/>
          <w:iCs/>
          <w:color w:val="000000"/>
          <w:sz w:val="26"/>
          <w:szCs w:val="26"/>
        </w:rPr>
      </w:pP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>Den dengang 60-årige Skousen blev nomine</w:t>
      </w:r>
      <w:r w:rsidR="00802D74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ret til hele 8 musikpriser for </w:t>
      </w:r>
      <w:r w:rsidR="00802D74"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D</w:t>
      </w:r>
      <w:r w:rsidRPr="00802D74">
        <w:rPr>
          <w:rFonts w:ascii="Arial" w:hAnsi="Arial" w:cs="Arial"/>
          <w:i/>
          <w:iCs/>
          <w:color w:val="000000" w:themeColor="text1"/>
          <w:sz w:val="28"/>
          <w:szCs w:val="28"/>
        </w:rPr>
        <w:t>obbeltsyn</w:t>
      </w:r>
      <w:r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, og fik desuden anmelderros til op over begge ører for hans præstation. </w:t>
      </w:r>
      <w:r w:rsidR="00802D74" w:rsidRPr="00802D74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802D74" w:rsidRPr="00802D74">
        <w:rPr>
          <w:rFonts w:ascii="Arial" w:hAnsi="Arial" w:cs="Arial"/>
          <w:iCs/>
          <w:color w:val="000000" w:themeColor="text1"/>
          <w:sz w:val="28"/>
          <w:szCs w:val="28"/>
        </w:rPr>
        <w:br/>
      </w:r>
      <w:r w:rsidR="00802D74" w:rsidRPr="00802D74">
        <w:rPr>
          <w:rFonts w:ascii="Arial" w:hAnsi="Arial" w:cs="Arial"/>
          <w:iCs/>
          <w:color w:val="000000" w:themeColor="text1"/>
          <w:sz w:val="30"/>
          <w:szCs w:val="30"/>
        </w:rPr>
        <w:br/>
      </w:r>
      <w:r w:rsidR="00802D74" w:rsidRPr="00802D74">
        <w:rPr>
          <w:rFonts w:ascii="Arial" w:hAnsi="Arial" w:cs="Arial"/>
          <w:b/>
          <w:iCs/>
          <w:color w:val="000000"/>
          <w:sz w:val="26"/>
          <w:szCs w:val="26"/>
        </w:rPr>
        <w:t xml:space="preserve">Fakta om koncerten </w:t>
      </w:r>
    </w:p>
    <w:p w14:paraId="1DE6796D" w14:textId="77777777" w:rsidR="00802D74" w:rsidRPr="00802D74" w:rsidRDefault="003D72EF" w:rsidP="00802D74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Niels Skousen (DK)</w:t>
      </w:r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802D74" w:rsidRPr="00802D74">
        <w:rPr>
          <w:rFonts w:ascii="Arial" w:eastAsia="Times New Roman" w:hAnsi="Arial" w:cs="Arial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6"/>
          <w:szCs w:val="26"/>
        </w:rPr>
        <w:t>Onsdag den 17. december kl. 21</w:t>
      </w:r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 xml:space="preserve">.00 </w:t>
      </w:r>
      <w:r w:rsidR="00802D74" w:rsidRPr="00802D74">
        <w:rPr>
          <w:rFonts w:ascii="Arial" w:eastAsia="Times New Roman" w:hAnsi="Arial" w:cs="Arial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6"/>
          <w:szCs w:val="26"/>
        </w:rPr>
        <w:t>Lille</w:t>
      </w:r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 xml:space="preserve"> VEGA, Enghaveve</w:t>
      </w:r>
      <w:r>
        <w:rPr>
          <w:rFonts w:ascii="Arial" w:eastAsia="Times New Roman" w:hAnsi="Arial" w:cs="Arial"/>
          <w:color w:val="000000"/>
          <w:sz w:val="26"/>
          <w:szCs w:val="26"/>
        </w:rPr>
        <w:t>j 40, 1674 Kbh. V</w:t>
      </w:r>
      <w:r>
        <w:rPr>
          <w:rFonts w:ascii="Arial" w:eastAsia="Times New Roman" w:hAnsi="Arial" w:cs="Arial"/>
          <w:color w:val="000000"/>
          <w:sz w:val="26"/>
          <w:szCs w:val="26"/>
        </w:rPr>
        <w:br/>
        <w:t>Billetpris:175</w:t>
      </w:r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 xml:space="preserve"> kr. + gebyr </w:t>
      </w:r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br/>
        <w:t xml:space="preserve">Billetsalget starter senere i dag via </w:t>
      </w:r>
      <w:proofErr w:type="spellStart"/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>VEGAs</w:t>
      </w:r>
      <w:proofErr w:type="spellEnd"/>
      <w:r w:rsidR="00802D74" w:rsidRPr="00802D74">
        <w:rPr>
          <w:rFonts w:ascii="Arial" w:eastAsia="Times New Roman" w:hAnsi="Arial" w:cs="Arial"/>
          <w:color w:val="000000"/>
          <w:sz w:val="26"/>
          <w:szCs w:val="26"/>
        </w:rPr>
        <w:t xml:space="preserve"> hjemmeside og Billetnet. </w:t>
      </w:r>
    </w:p>
    <w:p w14:paraId="2DCD10F5" w14:textId="77777777" w:rsidR="00802D74" w:rsidRPr="00802D74" w:rsidRDefault="00802D74" w:rsidP="00802D74">
      <w:pPr>
        <w:rPr>
          <w:rFonts w:ascii="Arial" w:hAnsi="Arial" w:cs="Arial"/>
          <w:color w:val="000000" w:themeColor="text1"/>
        </w:rPr>
      </w:pPr>
    </w:p>
    <w:p w14:paraId="2F104FFC" w14:textId="77777777" w:rsidR="00512073" w:rsidRPr="00802D74" w:rsidRDefault="00512073" w:rsidP="0047775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30"/>
          <w:szCs w:val="30"/>
        </w:rPr>
      </w:pPr>
    </w:p>
    <w:sectPr w:rsidR="00512073" w:rsidRPr="00802D74" w:rsidSect="005120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6"/>
    <w:rsid w:val="003D72EF"/>
    <w:rsid w:val="00477753"/>
    <w:rsid w:val="00512073"/>
    <w:rsid w:val="0054641F"/>
    <w:rsid w:val="005D0388"/>
    <w:rsid w:val="005D1EDB"/>
    <w:rsid w:val="005F7036"/>
    <w:rsid w:val="00714E69"/>
    <w:rsid w:val="00802D74"/>
    <w:rsid w:val="0095445C"/>
    <w:rsid w:val="00B97439"/>
    <w:rsid w:val="00C85788"/>
    <w:rsid w:val="00EF3F9C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4F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F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F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zps9qX8TEM" TargetMode="External"/><Relationship Id="rId6" Type="http://schemas.openxmlformats.org/officeDocument/2006/relationships/hyperlink" Target="https://www.youtube.com/watch?v=aqorWuTgPK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1534</Characters>
  <Application>Microsoft Macintosh Word</Application>
  <DocSecurity>0</DocSecurity>
  <Lines>12</Lines>
  <Paragraphs>3</Paragraphs>
  <ScaleCrop>false</ScaleCrop>
  <Company>VEGA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Andersen</dc:creator>
  <cp:keywords/>
  <dc:description/>
  <cp:lastModifiedBy>Debbie Andersen</cp:lastModifiedBy>
  <cp:revision>4</cp:revision>
  <dcterms:created xsi:type="dcterms:W3CDTF">2014-09-12T12:48:00Z</dcterms:created>
  <dcterms:modified xsi:type="dcterms:W3CDTF">2014-09-12T13:20:00Z</dcterms:modified>
</cp:coreProperties>
</file>