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AF" w:rsidRPr="00BE00E8" w:rsidRDefault="00D106E4" w:rsidP="00DC6676">
      <w:pPr>
        <w:ind w:right="850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br/>
      </w:r>
      <w:r w:rsidR="005F7FAF" w:rsidRPr="00BE00E8">
        <w:rPr>
          <w:rFonts w:ascii="Arial" w:hAnsi="Arial" w:cs="Arial"/>
          <w:b/>
          <w:sz w:val="24"/>
          <w:szCs w:val="24"/>
        </w:rPr>
        <w:t>PRESS</w:t>
      </w:r>
      <w:r w:rsidR="00105005">
        <w:rPr>
          <w:rFonts w:ascii="Arial" w:hAnsi="Arial" w:cs="Arial"/>
          <w:b/>
          <w:sz w:val="24"/>
          <w:szCs w:val="24"/>
        </w:rPr>
        <w:t>MEDDELANDE</w:t>
      </w:r>
    </w:p>
    <w:p w:rsidR="004C01AF" w:rsidRDefault="007A6E77" w:rsidP="00A23642">
      <w:pPr>
        <w:pStyle w:val="Mellanrubrik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GYSAM i unikt europeiskt samarbete kring integration</w:t>
      </w:r>
    </w:p>
    <w:p w:rsidR="007A6E77" w:rsidRPr="00C13CFC" w:rsidRDefault="007A6E77" w:rsidP="00A23642">
      <w:pPr>
        <w:pStyle w:val="Mellanrubrik"/>
        <w:rPr>
          <w:rFonts w:ascii="Times New Roman" w:hAnsi="Times New Roman" w:cs="Times New Roman"/>
        </w:rPr>
      </w:pPr>
    </w:p>
    <w:p w:rsidR="007A6E77" w:rsidRDefault="007A6E77" w:rsidP="003E30D2">
      <w:pPr>
        <w:spacing w:line="240" w:lineRule="auto"/>
        <w:rPr>
          <w:rFonts w:ascii="Times New Roman" w:hAnsi="Times New Roman"/>
          <w:b/>
          <w:i/>
          <w:sz w:val="24"/>
          <w:szCs w:val="24"/>
          <w:lang w:eastAsia="sv-SE"/>
        </w:rPr>
      </w:pPr>
      <w:r>
        <w:rPr>
          <w:rFonts w:ascii="Times New Roman" w:hAnsi="Times New Roman"/>
          <w:b/>
          <w:i/>
          <w:sz w:val="24"/>
          <w:szCs w:val="24"/>
          <w:lang w:eastAsia="sv-SE"/>
        </w:rPr>
        <w:t xml:space="preserve">YOURNI är ett nytt projekt där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sv-SE"/>
        </w:rPr>
        <w:t>Gysams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sv-SE"/>
        </w:rPr>
        <w:t xml:space="preserve"> medlemskommuner</w:t>
      </w:r>
      <w:r w:rsidR="003574C5">
        <w:rPr>
          <w:rFonts w:ascii="Times New Roman" w:hAnsi="Times New Roman"/>
          <w:b/>
          <w:i/>
          <w:sz w:val="24"/>
          <w:szCs w:val="24"/>
          <w:lang w:eastAsia="sv-SE"/>
        </w:rPr>
        <w:t>,</w:t>
      </w:r>
      <w:bookmarkStart w:id="0" w:name="_GoBack"/>
      <w:r w:rsidR="003574C5" w:rsidRPr="00AF17FF">
        <w:rPr>
          <w:rFonts w:ascii="Times New Roman" w:hAnsi="Times New Roman"/>
          <w:b/>
          <w:i/>
          <w:sz w:val="24"/>
          <w:szCs w:val="24"/>
          <w:lang w:eastAsia="sv-SE"/>
        </w:rPr>
        <w:t xml:space="preserve"> tillsammans med Tyskland, Italien, Turkiet, Österrike, Schweiz och Spanien</w:t>
      </w:r>
      <w:r w:rsidRPr="00AF17FF">
        <w:rPr>
          <w:rFonts w:ascii="Times New Roman" w:hAnsi="Times New Roman"/>
          <w:b/>
          <w:i/>
          <w:sz w:val="24"/>
          <w:szCs w:val="24"/>
          <w:lang w:eastAsia="sv-SE"/>
        </w:rPr>
        <w:t xml:space="preserve"> </w:t>
      </w:r>
      <w:bookmarkEnd w:id="0"/>
      <w:r>
        <w:rPr>
          <w:rFonts w:ascii="Times New Roman" w:hAnsi="Times New Roman"/>
          <w:b/>
          <w:i/>
          <w:sz w:val="24"/>
          <w:szCs w:val="24"/>
          <w:lang w:eastAsia="sv-SE"/>
        </w:rPr>
        <w:t>samarbetar kring integration</w:t>
      </w:r>
      <w:r w:rsidR="000532A2">
        <w:rPr>
          <w:rFonts w:ascii="Times New Roman" w:hAnsi="Times New Roman"/>
          <w:b/>
          <w:i/>
          <w:sz w:val="24"/>
          <w:szCs w:val="24"/>
          <w:lang w:eastAsia="sv-SE"/>
        </w:rPr>
        <w:t>. Syftet är att</w:t>
      </w:r>
      <w:r>
        <w:rPr>
          <w:rFonts w:ascii="Times New Roman" w:hAnsi="Times New Roman"/>
          <w:b/>
          <w:i/>
          <w:sz w:val="24"/>
          <w:szCs w:val="24"/>
          <w:lang w:eastAsia="sv-SE"/>
        </w:rPr>
        <w:t xml:space="preserve"> utveckla en gymnasieskola där alla elever har möjlighet att växa och lära, oavsett bakgrund. Fokus i projektet kommer att ligga på snabbare språkinlärning med hjälp av teknik och bättre karriärrådgivning. </w:t>
      </w:r>
    </w:p>
    <w:p w:rsidR="00D36A58" w:rsidRPr="003574C5" w:rsidRDefault="00D36A58" w:rsidP="00105005">
      <w:pPr>
        <w:spacing w:line="240" w:lineRule="auto"/>
        <w:ind w:right="99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senaste åren har flera av </w:t>
      </w:r>
      <w:proofErr w:type="spellStart"/>
      <w:r>
        <w:rPr>
          <w:rFonts w:ascii="Times New Roman" w:hAnsi="Times New Roman"/>
          <w:sz w:val="24"/>
          <w:szCs w:val="24"/>
        </w:rPr>
        <w:t>Gysams</w:t>
      </w:r>
      <w:proofErr w:type="spellEnd"/>
      <w:r>
        <w:rPr>
          <w:rFonts w:ascii="Times New Roman" w:hAnsi="Times New Roman"/>
          <w:sz w:val="24"/>
          <w:szCs w:val="24"/>
        </w:rPr>
        <w:t xml:space="preserve"> medlemskommuner tagit e</w:t>
      </w:r>
      <w:r w:rsidR="005608FF">
        <w:rPr>
          <w:rFonts w:ascii="Times New Roman" w:hAnsi="Times New Roman"/>
          <w:sz w:val="24"/>
          <w:szCs w:val="24"/>
        </w:rPr>
        <w:t>mot många flyktingar vilket</w:t>
      </w:r>
      <w:r>
        <w:rPr>
          <w:rFonts w:ascii="Times New Roman" w:hAnsi="Times New Roman"/>
          <w:sz w:val="24"/>
          <w:szCs w:val="24"/>
        </w:rPr>
        <w:t xml:space="preserve"> skapat nya utma</w:t>
      </w:r>
      <w:r w:rsidR="000F5C10">
        <w:rPr>
          <w:rFonts w:ascii="Times New Roman" w:hAnsi="Times New Roman"/>
          <w:sz w:val="24"/>
          <w:szCs w:val="24"/>
        </w:rPr>
        <w:t xml:space="preserve">ningar så som att utbilda, </w:t>
      </w:r>
      <w:r>
        <w:rPr>
          <w:rFonts w:ascii="Times New Roman" w:hAnsi="Times New Roman"/>
          <w:sz w:val="24"/>
          <w:szCs w:val="24"/>
        </w:rPr>
        <w:t>både i svenska, vanliga skolämnen</w:t>
      </w:r>
      <w:r w:rsidR="005608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hur den svenska arbetsmarknaden ser ut och hur det svenska samhället fungerar. </w:t>
      </w:r>
      <w:proofErr w:type="spellStart"/>
      <w:r w:rsidR="005608FF">
        <w:rPr>
          <w:rFonts w:ascii="Times New Roman" w:hAnsi="Times New Roman"/>
          <w:sz w:val="24"/>
          <w:szCs w:val="24"/>
        </w:rPr>
        <w:t>Gysams</w:t>
      </w:r>
      <w:proofErr w:type="spellEnd"/>
      <w:r w:rsidR="005608FF">
        <w:rPr>
          <w:rFonts w:ascii="Times New Roman" w:hAnsi="Times New Roman"/>
          <w:sz w:val="24"/>
          <w:szCs w:val="24"/>
        </w:rPr>
        <w:t xml:space="preserve"> medlemskommuner har kommit överens om att </w:t>
      </w:r>
      <w:r w:rsidR="003574C5">
        <w:rPr>
          <w:rFonts w:ascii="Times New Roman" w:hAnsi="Times New Roman"/>
          <w:sz w:val="24"/>
          <w:szCs w:val="24"/>
        </w:rPr>
        <w:t xml:space="preserve">möta dessa utmaningar gemensamt </w:t>
      </w:r>
      <w:r w:rsidR="003574C5" w:rsidRPr="00AF17FF">
        <w:rPr>
          <w:rFonts w:ascii="Times New Roman" w:hAnsi="Times New Roman"/>
          <w:sz w:val="24"/>
          <w:szCs w:val="24"/>
        </w:rPr>
        <w:t>och</w:t>
      </w:r>
      <w:r w:rsidR="00AF17FF" w:rsidRPr="00AF17FF">
        <w:rPr>
          <w:rFonts w:ascii="Times New Roman" w:hAnsi="Times New Roman"/>
          <w:sz w:val="24"/>
          <w:szCs w:val="24"/>
        </w:rPr>
        <w:t xml:space="preserve"> nu också</w:t>
      </w:r>
      <w:r w:rsidR="003574C5" w:rsidRPr="00AF17FF">
        <w:rPr>
          <w:rFonts w:ascii="Times New Roman" w:hAnsi="Times New Roman"/>
          <w:sz w:val="24"/>
          <w:szCs w:val="24"/>
        </w:rPr>
        <w:t xml:space="preserve"> i samarbete med andra europeiska länder.</w:t>
      </w:r>
    </w:p>
    <w:p w:rsidR="005608FF" w:rsidRDefault="005608FF" w:rsidP="00105005">
      <w:pPr>
        <w:spacing w:line="240" w:lineRule="auto"/>
        <w:ind w:right="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projekttiden kommer nätverk för lärare och studie- och yrkesvägledare från </w:t>
      </w:r>
      <w:proofErr w:type="spellStart"/>
      <w:r>
        <w:rPr>
          <w:rFonts w:ascii="Times New Roman" w:hAnsi="Times New Roman"/>
          <w:sz w:val="24"/>
          <w:szCs w:val="24"/>
        </w:rPr>
        <w:t>Gysams</w:t>
      </w:r>
      <w:proofErr w:type="spellEnd"/>
      <w:r>
        <w:rPr>
          <w:rFonts w:ascii="Times New Roman" w:hAnsi="Times New Roman"/>
          <w:sz w:val="24"/>
          <w:szCs w:val="24"/>
        </w:rPr>
        <w:t xml:space="preserve"> medlemskommuner att byggas för att kunna lära av varandra i de olika länderna. De kommer även att delta i fyra nätverksträffar i Europa för att kunna utveckla sitt arbete med nyanlända. Träffarna kommer att handla om</w:t>
      </w:r>
      <w:r w:rsidR="003574C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8FF" w:rsidRDefault="005608FF" w:rsidP="005608FF">
      <w:pPr>
        <w:pStyle w:val="Liststycke"/>
        <w:numPr>
          <w:ilvl w:val="0"/>
          <w:numId w:val="4"/>
        </w:numPr>
        <w:ind w:right="992"/>
        <w:rPr>
          <w:szCs w:val="24"/>
        </w:rPr>
      </w:pPr>
      <w:r>
        <w:rPr>
          <w:szCs w:val="24"/>
        </w:rPr>
        <w:t>Användandet av L2 didaktik som medel för integration (dec 2016).</w:t>
      </w:r>
    </w:p>
    <w:p w:rsidR="005608FF" w:rsidRDefault="005608FF" w:rsidP="005608FF">
      <w:pPr>
        <w:pStyle w:val="Liststycke"/>
        <w:numPr>
          <w:ilvl w:val="0"/>
          <w:numId w:val="4"/>
        </w:numPr>
        <w:ind w:right="992"/>
        <w:rPr>
          <w:szCs w:val="24"/>
        </w:rPr>
      </w:pPr>
      <w:r>
        <w:rPr>
          <w:szCs w:val="24"/>
        </w:rPr>
        <w:t>Engelska som kommunikationsspråk med unga flyktingar för europeiska värderingar och medborgarskap (maj 2017).</w:t>
      </w:r>
    </w:p>
    <w:p w:rsidR="005608FF" w:rsidRDefault="005608FF" w:rsidP="005608FF">
      <w:pPr>
        <w:pStyle w:val="Liststycke"/>
        <w:numPr>
          <w:ilvl w:val="0"/>
          <w:numId w:val="4"/>
        </w:numPr>
        <w:ind w:right="992"/>
        <w:rPr>
          <w:szCs w:val="24"/>
        </w:rPr>
      </w:pPr>
      <w:r>
        <w:rPr>
          <w:szCs w:val="24"/>
        </w:rPr>
        <w:t>Karriärrådgivning och anställningsbarhet (okt 2017).</w:t>
      </w:r>
    </w:p>
    <w:p w:rsidR="005608FF" w:rsidRPr="005608FF" w:rsidRDefault="005608FF" w:rsidP="005608FF">
      <w:pPr>
        <w:pStyle w:val="Liststycke"/>
        <w:numPr>
          <w:ilvl w:val="0"/>
          <w:numId w:val="4"/>
        </w:numPr>
        <w:ind w:right="992"/>
        <w:rPr>
          <w:szCs w:val="24"/>
        </w:rPr>
      </w:pPr>
      <w:r>
        <w:rPr>
          <w:szCs w:val="24"/>
        </w:rPr>
        <w:t>Främjande av interkulturell kompetens</w:t>
      </w:r>
      <w:r w:rsidR="003574C5">
        <w:rPr>
          <w:szCs w:val="24"/>
        </w:rPr>
        <w:t xml:space="preserve"> i språkutbildning (okt 2018).</w:t>
      </w:r>
    </w:p>
    <w:p w:rsidR="00E46D61" w:rsidRPr="00AF17FF" w:rsidRDefault="00AF17FF" w:rsidP="00E46D61">
      <w:pPr>
        <w:spacing w:line="240" w:lineRule="auto"/>
        <w:ind w:right="992"/>
        <w:rPr>
          <w:rFonts w:ascii="Times New Roman" w:hAnsi="Times New Roman"/>
          <w:sz w:val="24"/>
          <w:szCs w:val="24"/>
        </w:rPr>
      </w:pPr>
      <w:r w:rsidRPr="00AF17FF">
        <w:rPr>
          <w:rFonts w:ascii="Times New Roman" w:hAnsi="Times New Roman"/>
          <w:sz w:val="24"/>
          <w:szCs w:val="24"/>
        </w:rPr>
        <w:t xml:space="preserve">Projektet finansieras inom Erasmus + och </w:t>
      </w:r>
      <w:r w:rsidR="003574C5" w:rsidRPr="00AF17FF">
        <w:rPr>
          <w:rFonts w:ascii="Times New Roman" w:hAnsi="Times New Roman"/>
          <w:sz w:val="24"/>
          <w:szCs w:val="24"/>
        </w:rPr>
        <w:t xml:space="preserve">har en total budget på </w:t>
      </w:r>
      <w:r w:rsidRPr="00AF17FF">
        <w:rPr>
          <w:rFonts w:ascii="Times New Roman" w:hAnsi="Times New Roman"/>
          <w:sz w:val="24"/>
          <w:szCs w:val="24"/>
        </w:rPr>
        <w:t>150 000</w:t>
      </w:r>
      <w:r w:rsidR="00E46D61" w:rsidRPr="00AF17FF">
        <w:rPr>
          <w:rFonts w:ascii="Times New Roman" w:hAnsi="Times New Roman"/>
          <w:sz w:val="24"/>
          <w:szCs w:val="24"/>
        </w:rPr>
        <w:t xml:space="preserve"> </w:t>
      </w:r>
      <w:r w:rsidRPr="00AF17FF">
        <w:rPr>
          <w:rFonts w:ascii="Times New Roman" w:hAnsi="Times New Roman"/>
          <w:sz w:val="24"/>
          <w:szCs w:val="24"/>
        </w:rPr>
        <w:t>euro</w:t>
      </w:r>
      <w:r w:rsidR="00E46D61" w:rsidRPr="00AF17FF">
        <w:rPr>
          <w:rFonts w:ascii="Times New Roman" w:hAnsi="Times New Roman"/>
          <w:sz w:val="24"/>
          <w:szCs w:val="24"/>
        </w:rPr>
        <w:t xml:space="preserve"> </w:t>
      </w:r>
      <w:r w:rsidR="003574C5" w:rsidRPr="00AF17FF">
        <w:rPr>
          <w:rFonts w:ascii="Times New Roman" w:hAnsi="Times New Roman"/>
          <w:sz w:val="24"/>
          <w:szCs w:val="24"/>
        </w:rPr>
        <w:t xml:space="preserve">på </w:t>
      </w:r>
      <w:r w:rsidRPr="00AF17FF">
        <w:rPr>
          <w:rFonts w:ascii="Times New Roman" w:hAnsi="Times New Roman"/>
          <w:sz w:val="24"/>
          <w:szCs w:val="24"/>
        </w:rPr>
        <w:t xml:space="preserve">2,5 </w:t>
      </w:r>
      <w:r w:rsidR="00E46D61" w:rsidRPr="00AF17FF">
        <w:rPr>
          <w:rFonts w:ascii="Times New Roman" w:hAnsi="Times New Roman"/>
          <w:sz w:val="24"/>
          <w:szCs w:val="24"/>
        </w:rPr>
        <w:t>år.</w:t>
      </w:r>
    </w:p>
    <w:p w:rsidR="004C01AF" w:rsidRDefault="004C01AF" w:rsidP="003E30D2">
      <w:pPr>
        <w:pStyle w:val="Normalwebb"/>
        <w:ind w:right="992"/>
      </w:pPr>
      <w:r w:rsidRPr="00A23642">
        <w:rPr>
          <w:b/>
        </w:rPr>
        <w:t>Vill du veta mer?</w:t>
      </w:r>
      <w:r w:rsidRPr="00A23642">
        <w:t xml:space="preserve"> </w:t>
      </w:r>
      <w:r w:rsidR="00A23642" w:rsidRPr="00A23642">
        <w:br/>
      </w:r>
      <w:r w:rsidRPr="00A23642">
        <w:t>Kontakta</w:t>
      </w:r>
      <w:r w:rsidR="00105005">
        <w:t xml:space="preserve"> Pernilla </w:t>
      </w:r>
      <w:r w:rsidR="003574C5">
        <w:t>Bremer</w:t>
      </w:r>
      <w:r w:rsidR="00105005">
        <w:t>,</w:t>
      </w:r>
      <w:r w:rsidR="003574C5">
        <w:t xml:space="preserve"> </w:t>
      </w:r>
      <w:hyperlink r:id="rId8" w:history="1">
        <w:r w:rsidR="003574C5" w:rsidRPr="000E7897">
          <w:rPr>
            <w:rStyle w:val="Hyperlnk"/>
          </w:rPr>
          <w:t>pernilla.bremer@fbregionen.se</w:t>
        </w:r>
      </w:hyperlink>
      <w:r w:rsidR="003574C5">
        <w:t xml:space="preserve"> el</w:t>
      </w:r>
      <w:r w:rsidR="00105005">
        <w:t xml:space="preserve">ler </w:t>
      </w:r>
      <w:r w:rsidR="003574C5">
        <w:t>070- 73 50 786</w:t>
      </w:r>
      <w:r w:rsidR="00A23642" w:rsidRPr="00A23642">
        <w:t xml:space="preserve">. </w:t>
      </w:r>
      <w:r w:rsidR="003574C5">
        <w:t xml:space="preserve">Eller Jessica Wide som är </w:t>
      </w:r>
      <w:proofErr w:type="spellStart"/>
      <w:r w:rsidR="003574C5">
        <w:t>Gysams</w:t>
      </w:r>
      <w:proofErr w:type="spellEnd"/>
      <w:r w:rsidR="003574C5">
        <w:t xml:space="preserve"> politiska </w:t>
      </w:r>
      <w:proofErr w:type="spellStart"/>
      <w:r w:rsidR="003574C5">
        <w:t>orförande</w:t>
      </w:r>
      <w:proofErr w:type="spellEnd"/>
      <w:r w:rsidR="003574C5">
        <w:t xml:space="preserve"> på 023- 822 80.</w:t>
      </w:r>
    </w:p>
    <w:p w:rsidR="003574C5" w:rsidRDefault="003574C5" w:rsidP="003E30D2">
      <w:pPr>
        <w:pStyle w:val="Normalwebb"/>
        <w:ind w:right="992"/>
      </w:pPr>
    </w:p>
    <w:p w:rsidR="003574C5" w:rsidRPr="00AF17FF" w:rsidRDefault="003574C5" w:rsidP="003574C5">
      <w:pPr>
        <w:pStyle w:val="Normalwebb"/>
        <w:ind w:right="992"/>
        <w:rPr>
          <w:sz w:val="20"/>
          <w:szCs w:val="20"/>
        </w:rPr>
      </w:pPr>
      <w:proofErr w:type="spellStart"/>
      <w:r w:rsidRPr="00AF17FF">
        <w:rPr>
          <w:sz w:val="20"/>
          <w:szCs w:val="20"/>
        </w:rPr>
        <w:t>Gysam</w:t>
      </w:r>
      <w:proofErr w:type="spellEnd"/>
      <w:r w:rsidRPr="00AF17FF">
        <w:rPr>
          <w:sz w:val="20"/>
          <w:szCs w:val="20"/>
        </w:rPr>
        <w:t xml:space="preserve">- Gymnasieskolor i samverkan är en del av Falun Borlänge-regionen AB, ett regionalt utvecklingsbolag som ägs av Falun, Borlänge, Gagnef, Ludvika, Smedjebacken och Säter. I </w:t>
      </w:r>
      <w:proofErr w:type="spellStart"/>
      <w:r w:rsidRPr="00AF17FF">
        <w:rPr>
          <w:sz w:val="20"/>
          <w:szCs w:val="20"/>
        </w:rPr>
        <w:t>Gysam</w:t>
      </w:r>
      <w:proofErr w:type="spellEnd"/>
      <w:r w:rsidRPr="00AF17FF">
        <w:rPr>
          <w:sz w:val="20"/>
          <w:szCs w:val="20"/>
        </w:rPr>
        <w:t xml:space="preserve"> ingår även Hedemora, Malung-Sälen, Vansbro, Leksand och Rättvik.</w:t>
      </w:r>
    </w:p>
    <w:sectPr w:rsidR="003574C5" w:rsidRPr="00AF17FF" w:rsidSect="00A23642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17" w:rsidRDefault="00F24E17" w:rsidP="00886B7D">
      <w:pPr>
        <w:spacing w:after="0" w:line="240" w:lineRule="auto"/>
      </w:pPr>
      <w:r>
        <w:separator/>
      </w:r>
    </w:p>
  </w:endnote>
  <w:endnote w:type="continuationSeparator" w:id="0">
    <w:p w:rsidR="00F24E17" w:rsidRDefault="00F24E17" w:rsidP="0088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D0" w:rsidRDefault="00D96AD0" w:rsidP="000E753A">
    <w:pPr>
      <w:pStyle w:val="Sidfot"/>
      <w:tabs>
        <w:tab w:val="clear" w:pos="4536"/>
        <w:tab w:val="clear" w:pos="9072"/>
        <w:tab w:val="left" w:pos="2385"/>
      </w:tabs>
      <w:jc w:val="center"/>
      <w:rPr>
        <w:rFonts w:cs="Arial"/>
        <w:sz w:val="18"/>
        <w:szCs w:val="18"/>
      </w:rPr>
    </w:pPr>
  </w:p>
  <w:p w:rsidR="00D96AD0" w:rsidRPr="000E753A" w:rsidRDefault="00D96AD0" w:rsidP="000E753A">
    <w:pPr>
      <w:pStyle w:val="Sidfot"/>
      <w:tabs>
        <w:tab w:val="clear" w:pos="4536"/>
        <w:tab w:val="clear" w:pos="9072"/>
        <w:tab w:val="left" w:pos="2385"/>
      </w:tabs>
      <w:jc w:val="center"/>
      <w:rPr>
        <w:sz w:val="18"/>
        <w:szCs w:val="18"/>
      </w:rPr>
    </w:pPr>
    <w:r>
      <w:rPr>
        <w:rFonts w:cs="Arial"/>
        <w:noProof/>
        <w:sz w:val="18"/>
        <w:szCs w:val="18"/>
        <w:lang w:eastAsia="sv-SE"/>
      </w:rPr>
      <w:drawing>
        <wp:anchor distT="0" distB="0" distL="114300" distR="114300" simplePos="0" relativeHeight="251659264" behindDoc="0" locked="0" layoutInCell="1" allowOverlap="1" wp14:anchorId="65682A18" wp14:editId="6823B9CD">
          <wp:simplePos x="0" y="0"/>
          <wp:positionH relativeFrom="column">
            <wp:posOffset>195580</wp:posOffset>
          </wp:positionH>
          <wp:positionV relativeFrom="paragraph">
            <wp:posOffset>473075</wp:posOffset>
          </wp:positionV>
          <wp:extent cx="5212715" cy="152400"/>
          <wp:effectExtent l="19050" t="0" r="6985" b="0"/>
          <wp:wrapNone/>
          <wp:docPr id="24" name="Bildobjekt 0" descr="Ägarkommuner_stående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Ägarkommuner_stående_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271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00F">
      <w:rPr>
        <w:rFonts w:cs="Arial"/>
        <w:sz w:val="18"/>
        <w:szCs w:val="18"/>
      </w:rPr>
      <w:t>Falun Borlänge-regionen AB · Forskargatan 3 · 781 70 BORLÄNGE</w:t>
    </w:r>
    <w:r>
      <w:rPr>
        <w:rFonts w:cs="Arial"/>
        <w:sz w:val="18"/>
        <w:szCs w:val="18"/>
      </w:rPr>
      <w:t xml:space="preserve"> </w:t>
    </w:r>
    <w:r w:rsidRPr="0093000F">
      <w:rPr>
        <w:rFonts w:cs="Arial"/>
        <w:sz w:val="18"/>
        <w:szCs w:val="18"/>
      </w:rPr>
      <w:t>·</w:t>
    </w:r>
    <w:r>
      <w:rPr>
        <w:rFonts w:cs="Arial"/>
        <w:sz w:val="18"/>
        <w:szCs w:val="18"/>
      </w:rPr>
      <w:t xml:space="preserve"> Sweden</w:t>
    </w:r>
    <w:r w:rsidRPr="0093000F">
      <w:rPr>
        <w:sz w:val="18"/>
        <w:szCs w:val="18"/>
      </w:rPr>
      <w:br/>
      <w:t>info@fbregionen.se · Tel +46 243 734 90 · www.fbregionen.se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17" w:rsidRDefault="00F24E17" w:rsidP="00886B7D">
      <w:pPr>
        <w:spacing w:after="0" w:line="240" w:lineRule="auto"/>
      </w:pPr>
      <w:r>
        <w:separator/>
      </w:r>
    </w:p>
  </w:footnote>
  <w:footnote w:type="continuationSeparator" w:id="0">
    <w:p w:rsidR="00F24E17" w:rsidRDefault="00F24E17" w:rsidP="0088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D0" w:rsidRDefault="00D96AD0">
    <w:pPr>
      <w:pStyle w:val="Sidhuvud"/>
    </w:pPr>
    <w:r>
      <w:rPr>
        <w:noProof/>
        <w:lang w:eastAsia="sv-SE"/>
      </w:rPr>
      <w:drawing>
        <wp:inline distT="0" distB="0" distL="0" distR="0" wp14:anchorId="60E44463" wp14:editId="3020624E">
          <wp:extent cx="874492" cy="914400"/>
          <wp:effectExtent l="0" t="0" r="1905" b="0"/>
          <wp:docPr id="23" name="Bildobjekt 0" descr="Logotyp_ståe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ståend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920" cy="9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D96AD0" w:rsidRDefault="00D96AD0">
    <w:pPr>
      <w:pStyle w:val="Sidhuvud"/>
    </w:pPr>
  </w:p>
  <w:p w:rsidR="00D96AD0" w:rsidRDefault="00D96AD0">
    <w:pPr>
      <w:pStyle w:val="Sidhuvud"/>
    </w:pPr>
    <w:r>
      <w:tab/>
    </w:r>
    <w:r>
      <w:tab/>
      <w:t>Falun Borlänge-regionen AB</w:t>
    </w:r>
    <w:r>
      <w:tab/>
    </w:r>
    <w:r>
      <w:br/>
    </w:r>
    <w:r>
      <w:tab/>
    </w:r>
    <w:r>
      <w:tab/>
    </w:r>
    <w:r w:rsidR="000755B6">
      <w:fldChar w:fldCharType="begin"/>
    </w:r>
    <w:r w:rsidR="000755B6">
      <w:instrText xml:space="preserve"> TIME \@ "yyyy-MM-dd" </w:instrText>
    </w:r>
    <w:r w:rsidR="000755B6">
      <w:fldChar w:fldCharType="separate"/>
    </w:r>
    <w:r w:rsidR="00AF17FF">
      <w:rPr>
        <w:noProof/>
      </w:rPr>
      <w:t>2016-08-16</w:t>
    </w:r>
    <w:r w:rsidR="000755B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24C7"/>
    <w:multiLevelType w:val="hybridMultilevel"/>
    <w:tmpl w:val="C2FE3388"/>
    <w:lvl w:ilvl="0" w:tplc="E2FC91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4A32"/>
    <w:multiLevelType w:val="hybridMultilevel"/>
    <w:tmpl w:val="123278D6"/>
    <w:lvl w:ilvl="0" w:tplc="B4B293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F1E"/>
    <w:multiLevelType w:val="hybridMultilevel"/>
    <w:tmpl w:val="434A03C4"/>
    <w:lvl w:ilvl="0" w:tplc="6450C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276BF"/>
    <w:multiLevelType w:val="hybridMultilevel"/>
    <w:tmpl w:val="E2FEE80E"/>
    <w:lvl w:ilvl="0" w:tplc="E80CA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0"/>
    <w:rsid w:val="000101FC"/>
    <w:rsid w:val="00010F5C"/>
    <w:rsid w:val="0001241F"/>
    <w:rsid w:val="0001759A"/>
    <w:rsid w:val="000532A2"/>
    <w:rsid w:val="00067752"/>
    <w:rsid w:val="000755B6"/>
    <w:rsid w:val="0008739E"/>
    <w:rsid w:val="00090CD7"/>
    <w:rsid w:val="000A3720"/>
    <w:rsid w:val="000B03DD"/>
    <w:rsid w:val="000C767C"/>
    <w:rsid w:val="000D5FDC"/>
    <w:rsid w:val="000E2396"/>
    <w:rsid w:val="000E753A"/>
    <w:rsid w:val="000F26E5"/>
    <w:rsid w:val="000F5C10"/>
    <w:rsid w:val="000F792F"/>
    <w:rsid w:val="00105005"/>
    <w:rsid w:val="001314C6"/>
    <w:rsid w:val="00147E33"/>
    <w:rsid w:val="001500BA"/>
    <w:rsid w:val="00163EF2"/>
    <w:rsid w:val="00180983"/>
    <w:rsid w:val="0019620E"/>
    <w:rsid w:val="001964C2"/>
    <w:rsid w:val="001A2A16"/>
    <w:rsid w:val="001A7596"/>
    <w:rsid w:val="001B3B94"/>
    <w:rsid w:val="001E3662"/>
    <w:rsid w:val="001F4E5A"/>
    <w:rsid w:val="00212334"/>
    <w:rsid w:val="00213342"/>
    <w:rsid w:val="00230715"/>
    <w:rsid w:val="00265AE5"/>
    <w:rsid w:val="00267BD9"/>
    <w:rsid w:val="00277494"/>
    <w:rsid w:val="002A43FA"/>
    <w:rsid w:val="002D734F"/>
    <w:rsid w:val="002D7AF9"/>
    <w:rsid w:val="002E2217"/>
    <w:rsid w:val="002F2E36"/>
    <w:rsid w:val="002F2FC3"/>
    <w:rsid w:val="002F50BE"/>
    <w:rsid w:val="00303D5D"/>
    <w:rsid w:val="00316957"/>
    <w:rsid w:val="00321AF3"/>
    <w:rsid w:val="00336DDA"/>
    <w:rsid w:val="00356DD2"/>
    <w:rsid w:val="003574C5"/>
    <w:rsid w:val="003A2C5B"/>
    <w:rsid w:val="003B4EDD"/>
    <w:rsid w:val="003B59DD"/>
    <w:rsid w:val="003B5DDC"/>
    <w:rsid w:val="003E30D2"/>
    <w:rsid w:val="003E7A65"/>
    <w:rsid w:val="003F6E48"/>
    <w:rsid w:val="00401DA4"/>
    <w:rsid w:val="004108C7"/>
    <w:rsid w:val="00412143"/>
    <w:rsid w:val="004135F9"/>
    <w:rsid w:val="00415B98"/>
    <w:rsid w:val="00434A57"/>
    <w:rsid w:val="004368FB"/>
    <w:rsid w:val="00437695"/>
    <w:rsid w:val="004411C6"/>
    <w:rsid w:val="004465B6"/>
    <w:rsid w:val="0044787B"/>
    <w:rsid w:val="00450787"/>
    <w:rsid w:val="0045591E"/>
    <w:rsid w:val="00457D40"/>
    <w:rsid w:val="004720CA"/>
    <w:rsid w:val="004829C6"/>
    <w:rsid w:val="00483207"/>
    <w:rsid w:val="004941A9"/>
    <w:rsid w:val="00497473"/>
    <w:rsid w:val="004A1F7B"/>
    <w:rsid w:val="004A70DC"/>
    <w:rsid w:val="004B3573"/>
    <w:rsid w:val="004C01AF"/>
    <w:rsid w:val="004C4CA7"/>
    <w:rsid w:val="004C607C"/>
    <w:rsid w:val="004C706D"/>
    <w:rsid w:val="004C7721"/>
    <w:rsid w:val="004F53D6"/>
    <w:rsid w:val="00502F37"/>
    <w:rsid w:val="00533C08"/>
    <w:rsid w:val="00550047"/>
    <w:rsid w:val="0055318C"/>
    <w:rsid w:val="005608FF"/>
    <w:rsid w:val="0058418D"/>
    <w:rsid w:val="00597DFE"/>
    <w:rsid w:val="005A047D"/>
    <w:rsid w:val="005A54E3"/>
    <w:rsid w:val="005B1652"/>
    <w:rsid w:val="005C2F38"/>
    <w:rsid w:val="005C42C1"/>
    <w:rsid w:val="005C5A5C"/>
    <w:rsid w:val="005F5514"/>
    <w:rsid w:val="005F7FAF"/>
    <w:rsid w:val="006207C4"/>
    <w:rsid w:val="006268C1"/>
    <w:rsid w:val="00627B03"/>
    <w:rsid w:val="00632054"/>
    <w:rsid w:val="0063373C"/>
    <w:rsid w:val="00636959"/>
    <w:rsid w:val="00645C22"/>
    <w:rsid w:val="00647F0C"/>
    <w:rsid w:val="006518AC"/>
    <w:rsid w:val="006651B4"/>
    <w:rsid w:val="00676C29"/>
    <w:rsid w:val="00680C86"/>
    <w:rsid w:val="00690FBE"/>
    <w:rsid w:val="00694DEE"/>
    <w:rsid w:val="006B39D2"/>
    <w:rsid w:val="006C3CED"/>
    <w:rsid w:val="006C4B6F"/>
    <w:rsid w:val="006E32F5"/>
    <w:rsid w:val="006E7B16"/>
    <w:rsid w:val="006F25AC"/>
    <w:rsid w:val="00725AF8"/>
    <w:rsid w:val="0073208A"/>
    <w:rsid w:val="00742903"/>
    <w:rsid w:val="007568D9"/>
    <w:rsid w:val="00770142"/>
    <w:rsid w:val="00785083"/>
    <w:rsid w:val="0078705D"/>
    <w:rsid w:val="0079227E"/>
    <w:rsid w:val="007A2E9B"/>
    <w:rsid w:val="007A6E77"/>
    <w:rsid w:val="00803434"/>
    <w:rsid w:val="00805C43"/>
    <w:rsid w:val="008309B5"/>
    <w:rsid w:val="00831BB1"/>
    <w:rsid w:val="00842E52"/>
    <w:rsid w:val="00852562"/>
    <w:rsid w:val="008662A4"/>
    <w:rsid w:val="00867894"/>
    <w:rsid w:val="008752E9"/>
    <w:rsid w:val="00881C61"/>
    <w:rsid w:val="00886B7D"/>
    <w:rsid w:val="008935A4"/>
    <w:rsid w:val="008B14F9"/>
    <w:rsid w:val="008C7CC7"/>
    <w:rsid w:val="008F0786"/>
    <w:rsid w:val="008F14F4"/>
    <w:rsid w:val="008F725B"/>
    <w:rsid w:val="0090122A"/>
    <w:rsid w:val="00915570"/>
    <w:rsid w:val="00916E41"/>
    <w:rsid w:val="00921F95"/>
    <w:rsid w:val="00930F2E"/>
    <w:rsid w:val="0095046F"/>
    <w:rsid w:val="00952C38"/>
    <w:rsid w:val="009618F0"/>
    <w:rsid w:val="009712C8"/>
    <w:rsid w:val="009766EE"/>
    <w:rsid w:val="009949F9"/>
    <w:rsid w:val="009A095A"/>
    <w:rsid w:val="009B767C"/>
    <w:rsid w:val="009D20E3"/>
    <w:rsid w:val="009E6BEE"/>
    <w:rsid w:val="009F7A18"/>
    <w:rsid w:val="00A17A51"/>
    <w:rsid w:val="00A17C0A"/>
    <w:rsid w:val="00A2341B"/>
    <w:rsid w:val="00A23642"/>
    <w:rsid w:val="00A32955"/>
    <w:rsid w:val="00A35418"/>
    <w:rsid w:val="00A40B86"/>
    <w:rsid w:val="00A513F0"/>
    <w:rsid w:val="00A636F7"/>
    <w:rsid w:val="00A7443C"/>
    <w:rsid w:val="00A7694B"/>
    <w:rsid w:val="00A83931"/>
    <w:rsid w:val="00A87113"/>
    <w:rsid w:val="00A96873"/>
    <w:rsid w:val="00A96F28"/>
    <w:rsid w:val="00AA598A"/>
    <w:rsid w:val="00AA6F13"/>
    <w:rsid w:val="00AB0B0E"/>
    <w:rsid w:val="00AC5073"/>
    <w:rsid w:val="00AC61EE"/>
    <w:rsid w:val="00AD5B31"/>
    <w:rsid w:val="00AE2C31"/>
    <w:rsid w:val="00AE6ED6"/>
    <w:rsid w:val="00AE7095"/>
    <w:rsid w:val="00AF17FF"/>
    <w:rsid w:val="00AF62B3"/>
    <w:rsid w:val="00B053DD"/>
    <w:rsid w:val="00B1070F"/>
    <w:rsid w:val="00B234BC"/>
    <w:rsid w:val="00B24137"/>
    <w:rsid w:val="00B32AA8"/>
    <w:rsid w:val="00B3696F"/>
    <w:rsid w:val="00B45654"/>
    <w:rsid w:val="00B457E1"/>
    <w:rsid w:val="00B507E2"/>
    <w:rsid w:val="00B705F1"/>
    <w:rsid w:val="00B713F2"/>
    <w:rsid w:val="00B738C2"/>
    <w:rsid w:val="00B74151"/>
    <w:rsid w:val="00B82A3B"/>
    <w:rsid w:val="00B92CC4"/>
    <w:rsid w:val="00BB3BA3"/>
    <w:rsid w:val="00BC00B6"/>
    <w:rsid w:val="00BC04FB"/>
    <w:rsid w:val="00BC21CD"/>
    <w:rsid w:val="00BC264E"/>
    <w:rsid w:val="00BE2DAE"/>
    <w:rsid w:val="00BE4B89"/>
    <w:rsid w:val="00BF0EA7"/>
    <w:rsid w:val="00C12395"/>
    <w:rsid w:val="00C22795"/>
    <w:rsid w:val="00C31D61"/>
    <w:rsid w:val="00C43EA8"/>
    <w:rsid w:val="00C620D2"/>
    <w:rsid w:val="00C65F9C"/>
    <w:rsid w:val="00C84682"/>
    <w:rsid w:val="00C9629A"/>
    <w:rsid w:val="00CB4F64"/>
    <w:rsid w:val="00CC7A89"/>
    <w:rsid w:val="00CD0FED"/>
    <w:rsid w:val="00CE267A"/>
    <w:rsid w:val="00CE3EB9"/>
    <w:rsid w:val="00D106E4"/>
    <w:rsid w:val="00D264F1"/>
    <w:rsid w:val="00D279A3"/>
    <w:rsid w:val="00D36A58"/>
    <w:rsid w:val="00D37184"/>
    <w:rsid w:val="00D5254E"/>
    <w:rsid w:val="00D5721D"/>
    <w:rsid w:val="00D904D4"/>
    <w:rsid w:val="00D923CC"/>
    <w:rsid w:val="00D96AD0"/>
    <w:rsid w:val="00DB0E8A"/>
    <w:rsid w:val="00DB2B1E"/>
    <w:rsid w:val="00DB6306"/>
    <w:rsid w:val="00DC6676"/>
    <w:rsid w:val="00DC7755"/>
    <w:rsid w:val="00DD18A6"/>
    <w:rsid w:val="00DD5508"/>
    <w:rsid w:val="00DE2ABD"/>
    <w:rsid w:val="00DF3A0E"/>
    <w:rsid w:val="00DF4CED"/>
    <w:rsid w:val="00E26B07"/>
    <w:rsid w:val="00E30553"/>
    <w:rsid w:val="00E31544"/>
    <w:rsid w:val="00E45650"/>
    <w:rsid w:val="00E46D61"/>
    <w:rsid w:val="00E47ACF"/>
    <w:rsid w:val="00E512CB"/>
    <w:rsid w:val="00E5214A"/>
    <w:rsid w:val="00E70619"/>
    <w:rsid w:val="00E74D3E"/>
    <w:rsid w:val="00E97757"/>
    <w:rsid w:val="00EA2AB0"/>
    <w:rsid w:val="00EB6EDC"/>
    <w:rsid w:val="00F224B4"/>
    <w:rsid w:val="00F24804"/>
    <w:rsid w:val="00F24E17"/>
    <w:rsid w:val="00F3563D"/>
    <w:rsid w:val="00F40389"/>
    <w:rsid w:val="00F51839"/>
    <w:rsid w:val="00F61588"/>
    <w:rsid w:val="00F77EBB"/>
    <w:rsid w:val="00FA192F"/>
    <w:rsid w:val="00FB5E53"/>
    <w:rsid w:val="00FB6AD6"/>
    <w:rsid w:val="00FD7FCC"/>
    <w:rsid w:val="00FF09EA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29F4B"/>
  <w15:docId w15:val="{D634AC60-A62D-478D-9847-34EDAA35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A16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qFormat/>
    <w:locked/>
    <w:rsid w:val="00B4565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6B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6B7D"/>
    <w:rPr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86B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6B7D"/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B7D"/>
    <w:rPr>
      <w:rFonts w:ascii="Tahoma" w:hAnsi="Tahoma" w:cs="Tahoma"/>
      <w:sz w:val="16"/>
      <w:szCs w:val="16"/>
      <w:lang w:eastAsia="en-US"/>
    </w:rPr>
  </w:style>
  <w:style w:type="character" w:customStyle="1" w:styleId="Rubrik1Char">
    <w:name w:val="Rubrik 1 Char"/>
    <w:basedOn w:val="Standardstycketeckensnitt"/>
    <w:link w:val="Rubrik1"/>
    <w:rsid w:val="00B45654"/>
    <w:rPr>
      <w:rFonts w:ascii="Cambria" w:eastAsia="Times New Roman" w:hAnsi="Cambria"/>
      <w:b/>
      <w:bCs/>
      <w:kern w:val="32"/>
      <w:sz w:val="32"/>
      <w:szCs w:val="32"/>
      <w:lang w:val="en-GB" w:eastAsia="en-US"/>
    </w:rPr>
  </w:style>
  <w:style w:type="paragraph" w:styleId="Underrubrik">
    <w:name w:val="Subtitle"/>
    <w:basedOn w:val="Normal"/>
    <w:next w:val="Normal"/>
    <w:link w:val="UnderrubrikChar"/>
    <w:qFormat/>
    <w:locked/>
    <w:rsid w:val="00B4565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UnderrubrikChar">
    <w:name w:val="Underrubrik Char"/>
    <w:basedOn w:val="Standardstycketeckensnitt"/>
    <w:link w:val="Underrubrik"/>
    <w:rsid w:val="00B45654"/>
    <w:rPr>
      <w:rFonts w:ascii="Cambria" w:eastAsia="Times New Roman" w:hAnsi="Cambria"/>
      <w:sz w:val="24"/>
      <w:szCs w:val="24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B45654"/>
    <w:rPr>
      <w:color w:val="0000FF" w:themeColor="hyperlink"/>
      <w:u w:val="single"/>
    </w:rPr>
  </w:style>
  <w:style w:type="paragraph" w:customStyle="1" w:styleId="Default">
    <w:name w:val="Default"/>
    <w:rsid w:val="00AE6ED6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205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/>
    </w:rPr>
  </w:style>
  <w:style w:type="paragraph" w:styleId="Normalwebb">
    <w:name w:val="Normal (Web)"/>
    <w:basedOn w:val="Normal"/>
    <w:uiPriority w:val="99"/>
    <w:unhideWhenUsed/>
    <w:rsid w:val="00B36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NormalBasmall">
    <w:name w:val="Normal Basmall"/>
    <w:basedOn w:val="Normal"/>
    <w:rsid w:val="000E753A"/>
    <w:pPr>
      <w:spacing w:after="0" w:line="300" w:lineRule="atLeast"/>
      <w:ind w:right="1701"/>
    </w:pPr>
    <w:rPr>
      <w:rFonts w:ascii="Arial" w:eastAsia="Times New Roman" w:hAnsi="Arial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336DD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36DDA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E5214A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customStyle="1" w:styleId="usercontent">
    <w:name w:val="usercontent"/>
    <w:basedOn w:val="Standardstycketeckensnitt"/>
    <w:rsid w:val="00FB6AD6"/>
  </w:style>
  <w:style w:type="paragraph" w:customStyle="1" w:styleId="Mellanrubrik">
    <w:name w:val="Mellanrubrik"/>
    <w:uiPriority w:val="99"/>
    <w:rsid w:val="00D279A3"/>
    <w:pPr>
      <w:autoSpaceDE w:val="0"/>
      <w:autoSpaceDN w:val="0"/>
      <w:adjustRightInd w:val="0"/>
      <w:spacing w:line="360" w:lineRule="atLeast"/>
      <w:textAlignment w:val="center"/>
    </w:pPr>
    <w:rPr>
      <w:rFonts w:ascii="Avenir LT Std 55 Roman" w:hAnsi="Avenir LT Std 55 Roman" w:cs="Avenir LT Std 55 Roman"/>
      <w:color w:val="000000"/>
      <w:sz w:val="32"/>
      <w:szCs w:val="32"/>
    </w:rPr>
  </w:style>
  <w:style w:type="paragraph" w:styleId="Rubrik">
    <w:name w:val="Title"/>
    <w:basedOn w:val="Normal"/>
    <w:next w:val="Normal"/>
    <w:link w:val="RubrikChar"/>
    <w:qFormat/>
    <w:locked/>
    <w:rsid w:val="00D279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D27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Ingetstyckeformat">
    <w:name w:val="[Inget styckeformat]"/>
    <w:rsid w:val="001A2A16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8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.bremer@fbregion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50B7-B726-4FD6-819C-D6AE394F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Falun Borlänge-regionen AB bjöd in länspolismästare Sten-Olov Hellberg och polismästare Bertil Ståhle, projektledare för utredningen kring ett ev</vt:lpstr>
    </vt:vector>
  </TitlesOfParts>
  <Company>Microsoft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Falun Borlänge-regionen AB bjöd in länspolismästare Sten-Olov Hellberg och polismästare Bertil Ståhle, projektledare för utredningen kring ett ev</dc:title>
  <dc:creator>Sofia</dc:creator>
  <cp:lastModifiedBy>Pernilla Bremer</cp:lastModifiedBy>
  <cp:revision>2</cp:revision>
  <cp:lastPrinted>2015-06-17T14:19:00Z</cp:lastPrinted>
  <dcterms:created xsi:type="dcterms:W3CDTF">2016-08-16T07:27:00Z</dcterms:created>
  <dcterms:modified xsi:type="dcterms:W3CDTF">2016-08-16T07:27:00Z</dcterms:modified>
</cp:coreProperties>
</file>