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D" w:rsidRPr="00855BB0" w:rsidRDefault="000A6DF0" w:rsidP="00C74270">
      <w:pPr>
        <w:pStyle w:val="Rubrik1"/>
        <w:jc w:val="both"/>
        <w:rPr>
          <w:rFonts w:ascii="Times New Roman" w:hAnsi="Times New Roman" w:cs="Times New Roman"/>
          <w:sz w:val="52"/>
          <w:szCs w:val="52"/>
        </w:rPr>
      </w:pPr>
      <w:r w:rsidRPr="00855BB0">
        <w:rPr>
          <w:rFonts w:ascii="Times New Roman" w:hAnsi="Times New Roman" w:cs="Times New Roman"/>
          <w:sz w:val="52"/>
          <w:szCs w:val="52"/>
        </w:rPr>
        <w:t>Press</w:t>
      </w:r>
      <w:r w:rsidR="00855D8D" w:rsidRPr="00855BB0">
        <w:rPr>
          <w:rFonts w:ascii="Times New Roman" w:hAnsi="Times New Roman" w:cs="Times New Roman"/>
          <w:sz w:val="52"/>
          <w:szCs w:val="52"/>
        </w:rPr>
        <w:t>release</w:t>
      </w:r>
      <w:r w:rsidR="00C74270" w:rsidRPr="00855BB0">
        <w:rPr>
          <w:rFonts w:ascii="Times New Roman" w:hAnsi="Times New Roman" w:cs="Times New Roman"/>
          <w:sz w:val="52"/>
          <w:szCs w:val="52"/>
        </w:rPr>
        <w:t xml:space="preserve">: </w:t>
      </w:r>
    </w:p>
    <w:p w:rsidR="000A6DF0" w:rsidRPr="000D5D94" w:rsidRDefault="000D5D94" w:rsidP="000A6DF0">
      <w:pPr>
        <w:rPr>
          <w:b/>
          <w:sz w:val="42"/>
          <w:szCs w:val="42"/>
        </w:rPr>
      </w:pPr>
      <w:r w:rsidRPr="000D5D94">
        <w:rPr>
          <w:b/>
          <w:sz w:val="42"/>
          <w:szCs w:val="42"/>
        </w:rPr>
        <w:t>Har vi någon nytta i att byta till Lysdiodslampor?</w:t>
      </w:r>
    </w:p>
    <w:p w:rsidR="00C74270" w:rsidRDefault="00C74270" w:rsidP="00C74270">
      <w:pPr>
        <w:jc w:val="both"/>
      </w:pPr>
    </w:p>
    <w:p w:rsidR="00D14468" w:rsidRPr="00E51DFB" w:rsidRDefault="00D14468" w:rsidP="00D14468">
      <w:pPr>
        <w:rPr>
          <w:i/>
        </w:rPr>
      </w:pPr>
      <w:r w:rsidRPr="00E51DFB">
        <w:rPr>
          <w:i/>
        </w:rPr>
        <w:t>Har vi någon nytta av a</w:t>
      </w:r>
      <w:r>
        <w:rPr>
          <w:i/>
        </w:rPr>
        <w:t>t</w:t>
      </w:r>
      <w:r w:rsidRPr="00E51DFB">
        <w:rPr>
          <w:i/>
        </w:rPr>
        <w:t>t byta till Lysdiodslampor eller LED lampor? Ja</w:t>
      </w:r>
      <w:r>
        <w:rPr>
          <w:i/>
        </w:rPr>
        <w:t>,</w:t>
      </w:r>
      <w:r w:rsidRPr="00E51DFB">
        <w:rPr>
          <w:i/>
        </w:rPr>
        <w:t xml:space="preserve"> men då måste vi få fram underlag och jämförelser som gör att de kan </w:t>
      </w:r>
      <w:r>
        <w:rPr>
          <w:i/>
        </w:rPr>
        <w:t>förbättras</w:t>
      </w:r>
      <w:r w:rsidRPr="00E51DFB">
        <w:rPr>
          <w:i/>
        </w:rPr>
        <w:t xml:space="preserve"> på rätt sätt. </w:t>
      </w:r>
    </w:p>
    <w:p w:rsidR="00D14468" w:rsidRPr="000A6DF0" w:rsidRDefault="00D14468" w:rsidP="00C74270">
      <w:pPr>
        <w:jc w:val="both"/>
      </w:pPr>
    </w:p>
    <w:p w:rsidR="000D5D94" w:rsidRPr="000D5D94" w:rsidRDefault="000D5D94" w:rsidP="000D5D94">
      <w:pPr>
        <w:rPr>
          <w:i/>
        </w:rPr>
      </w:pPr>
      <w:r w:rsidRPr="000D5D94">
        <w:rPr>
          <w:i/>
        </w:rPr>
        <w:t>Ljuset som tidigare emitterades från en glödlampa ska nu ersättas av nya</w:t>
      </w:r>
      <w:r w:rsidR="00362773">
        <w:rPr>
          <w:i/>
        </w:rPr>
        <w:t xml:space="preserve"> </w:t>
      </w:r>
      <w:r w:rsidR="00980F2D">
        <w:rPr>
          <w:i/>
        </w:rPr>
        <w:t xml:space="preserve">och </w:t>
      </w:r>
      <w:r w:rsidR="00980F2D" w:rsidRPr="000D5D94">
        <w:rPr>
          <w:i/>
        </w:rPr>
        <w:t>mer</w:t>
      </w:r>
      <w:r w:rsidRPr="000D5D94">
        <w:rPr>
          <w:i/>
        </w:rPr>
        <w:t xml:space="preserve"> energieffektiva ljuskällor och de</w:t>
      </w:r>
      <w:r w:rsidR="00362773">
        <w:rPr>
          <w:i/>
        </w:rPr>
        <w:t>n</w:t>
      </w:r>
      <w:r w:rsidRPr="000D5D94">
        <w:rPr>
          <w:i/>
        </w:rPr>
        <w:t xml:space="preserve"> som står högst i kurs för tillfället är en </w:t>
      </w:r>
      <w:proofErr w:type="spellStart"/>
      <w:r w:rsidRPr="000D5D94">
        <w:rPr>
          <w:i/>
        </w:rPr>
        <w:t>LEDlampa</w:t>
      </w:r>
      <w:proofErr w:type="spellEnd"/>
      <w:r w:rsidRPr="000D5D94">
        <w:rPr>
          <w:i/>
        </w:rPr>
        <w:t>. Kritiserad och rosad om vartannat. Den allmänt upplevda känslan avgör någonstans</w:t>
      </w:r>
      <w:r w:rsidR="000040FA">
        <w:rPr>
          <w:i/>
        </w:rPr>
        <w:t xml:space="preserve"> i slutändan. D</w:t>
      </w:r>
      <w:r w:rsidRPr="000D5D94">
        <w:rPr>
          <w:i/>
        </w:rPr>
        <w:t xml:space="preserve">et blir </w:t>
      </w:r>
      <w:r w:rsidR="000040FA">
        <w:rPr>
          <w:i/>
        </w:rPr>
        <w:t xml:space="preserve">dock </w:t>
      </w:r>
      <w:r w:rsidRPr="000D5D94">
        <w:rPr>
          <w:i/>
        </w:rPr>
        <w:t>svårt när tyckande och smak kommer in</w:t>
      </w:r>
      <w:r w:rsidR="000040FA">
        <w:rPr>
          <w:i/>
        </w:rPr>
        <w:t xml:space="preserve"> i stället för</w:t>
      </w:r>
      <w:r w:rsidR="00D14468">
        <w:rPr>
          <w:i/>
        </w:rPr>
        <w:t xml:space="preserve"> fakta, dessutom vad betyder alla</w:t>
      </w:r>
      <w:r w:rsidR="000040FA">
        <w:rPr>
          <w:i/>
        </w:rPr>
        <w:t xml:space="preserve"> de nya värdena</w:t>
      </w:r>
      <w:r w:rsidR="00D14468">
        <w:rPr>
          <w:i/>
        </w:rPr>
        <w:t>? V</w:t>
      </w:r>
      <w:r w:rsidRPr="000D5D94">
        <w:rPr>
          <w:i/>
        </w:rPr>
        <w:t xml:space="preserve">i försöker reda </w:t>
      </w:r>
      <w:r w:rsidR="00D14468" w:rsidRPr="000D5D94">
        <w:rPr>
          <w:i/>
        </w:rPr>
        <w:t xml:space="preserve">lite </w:t>
      </w:r>
      <w:r w:rsidRPr="000D5D94">
        <w:rPr>
          <w:i/>
        </w:rPr>
        <w:t xml:space="preserve">i </w:t>
      </w:r>
      <w:r w:rsidR="00D14468">
        <w:rPr>
          <w:i/>
        </w:rPr>
        <w:t>denna djungel</w:t>
      </w:r>
      <w:r w:rsidRPr="000D5D94">
        <w:rPr>
          <w:i/>
        </w:rPr>
        <w:t xml:space="preserve">. </w:t>
      </w:r>
    </w:p>
    <w:p w:rsidR="00E51DFB" w:rsidRDefault="00E51DFB" w:rsidP="00855BB0"/>
    <w:p w:rsidR="00DC15F5" w:rsidRDefault="00DC15F5" w:rsidP="00855BB0">
      <w:r>
        <w:t>Några begrepp som kommit fram är färgåtergivning (</w:t>
      </w:r>
      <w:proofErr w:type="spellStart"/>
      <w:r>
        <w:t>Ra</w:t>
      </w:r>
      <w:proofErr w:type="spellEnd"/>
      <w:r>
        <w:t xml:space="preserve"> eller CRI) respektive färgtemperatur (Kelvin). De</w:t>
      </w:r>
      <w:r w:rsidR="00362773">
        <w:t>ssa uttryck</w:t>
      </w:r>
      <w:r>
        <w:t xml:space="preserve"> ger dig aldrig hel</w:t>
      </w:r>
      <w:r w:rsidR="00362773">
        <w:t>a</w:t>
      </w:r>
      <w:r>
        <w:t xml:space="preserve"> sanningen men vet du vad de betyder så kan du snabbt avgöra om något är bra eller dåligt.</w:t>
      </w:r>
    </w:p>
    <w:p w:rsidR="00DC15F5" w:rsidRDefault="00DC15F5" w:rsidP="00855BB0"/>
    <w:p w:rsidR="000D5D94" w:rsidRDefault="000D5D94" w:rsidP="000040FA">
      <w:pPr>
        <w:pStyle w:val="Underrubrik"/>
      </w:pPr>
      <w:r>
        <w:t>Färgåtergivning</w:t>
      </w:r>
    </w:p>
    <w:p w:rsidR="000040FA" w:rsidRDefault="00E51DFB" w:rsidP="00855BB0">
      <w:r>
        <w:t xml:space="preserve">Om vi tar det från grunden så är vit ingen färg och </w:t>
      </w:r>
      <w:r w:rsidR="00362773">
        <w:t>färg</w:t>
      </w:r>
      <w:r w:rsidR="00BA53BC">
        <w:t>erna vi ser med ögat</w:t>
      </w:r>
      <w:r>
        <w:t xml:space="preserve"> är en </w:t>
      </w:r>
      <w:proofErr w:type="spellStart"/>
      <w:r w:rsidR="000D5D94">
        <w:t>åter</w:t>
      </w:r>
      <w:r w:rsidR="0095458B">
        <w:t>reflektion</w:t>
      </w:r>
      <w:proofErr w:type="spellEnd"/>
      <w:r>
        <w:t xml:space="preserve"> av utsänt </w:t>
      </w:r>
      <w:r w:rsidR="0095458B">
        <w:t xml:space="preserve">(emitterat) </w:t>
      </w:r>
      <w:r>
        <w:t xml:space="preserve">ljus </w:t>
      </w:r>
      <w:r w:rsidR="00362773">
        <w:t xml:space="preserve">bestående av alla färger </w:t>
      </w:r>
      <w:r>
        <w:t xml:space="preserve">därför är det fel att bara titta </w:t>
      </w:r>
      <w:r w:rsidR="000040FA">
        <w:t xml:space="preserve">direkt </w:t>
      </w:r>
      <w:r>
        <w:t>på glödlampan som jämförelse</w:t>
      </w:r>
      <w:r w:rsidR="00362773">
        <w:t>. V</w:t>
      </w:r>
      <w:r>
        <w:t xml:space="preserve">i måste titta </w:t>
      </w:r>
      <w:r w:rsidR="0095458B">
        <w:t>på ljuset som emitteras och dess</w:t>
      </w:r>
      <w:r>
        <w:t xml:space="preserve"> </w:t>
      </w:r>
      <w:proofErr w:type="spellStart"/>
      <w:r w:rsidR="000D5D94">
        <w:t>åter</w:t>
      </w:r>
      <w:r w:rsidR="0095458B">
        <w:t>reflektion</w:t>
      </w:r>
      <w:proofErr w:type="spellEnd"/>
      <w:r w:rsidR="000040FA">
        <w:t xml:space="preserve"> både från den nya och den gamla ljuskällan</w:t>
      </w:r>
      <w:r>
        <w:t xml:space="preserve">. </w:t>
      </w:r>
      <w:r w:rsidR="00362773">
        <w:t>Vad är bra och vad förväntar vi oss?</w:t>
      </w:r>
    </w:p>
    <w:p w:rsidR="000040FA" w:rsidRDefault="000040FA" w:rsidP="00855BB0"/>
    <w:p w:rsidR="00DC15F5" w:rsidRDefault="00D14468" w:rsidP="00855BB0">
      <w:r>
        <w:t>E</w:t>
      </w:r>
      <w:r w:rsidR="0095458B">
        <w:t xml:space="preserve">n tomat </w:t>
      </w:r>
      <w:r>
        <w:t xml:space="preserve">är röd, det vet alla! Det kräver att </w:t>
      </w:r>
      <w:r w:rsidR="0095458B">
        <w:t xml:space="preserve">ljuset som ska </w:t>
      </w:r>
      <w:proofErr w:type="spellStart"/>
      <w:r w:rsidR="0095458B">
        <w:t>återreflekteras</w:t>
      </w:r>
      <w:proofErr w:type="spellEnd"/>
      <w:r w:rsidR="0095458B">
        <w:t xml:space="preserve"> från tomaten också innehåller</w:t>
      </w:r>
      <w:r w:rsidR="00D11B82">
        <w:t xml:space="preserve"> ett </w:t>
      </w:r>
      <w:r w:rsidR="0095458B">
        <w:t xml:space="preserve">rött </w:t>
      </w:r>
      <w:r w:rsidR="00D11B82">
        <w:t>spektrum av ljus.</w:t>
      </w:r>
      <w:r w:rsidR="00362773">
        <w:t xml:space="preserve"> Innehåller </w:t>
      </w:r>
      <w:r w:rsidR="00D11B82">
        <w:t>det inte</w:t>
      </w:r>
      <w:r w:rsidR="00362773">
        <w:t xml:space="preserve"> rött ljus så kan vi aldrig se att tomaten är röd</w:t>
      </w:r>
      <w:r>
        <w:t>, enkelt eller hur</w:t>
      </w:r>
      <w:r w:rsidR="00362773">
        <w:t>.</w:t>
      </w:r>
      <w:r w:rsidR="0095458B">
        <w:t xml:space="preserve"> Alltså måste vi </w:t>
      </w:r>
      <w:r w:rsidR="00BA53BC">
        <w:t>belysa (emittera ljus) tomaten med</w:t>
      </w:r>
      <w:r w:rsidR="0095458B">
        <w:t xml:space="preserve"> ett brett färgspektrum (vitt ljus) innehållande alla färger från ljuskällan</w:t>
      </w:r>
      <w:r w:rsidR="00BA53BC">
        <w:t xml:space="preserve">. Den </w:t>
      </w:r>
      <w:r w:rsidR="0095458B">
        <w:t>ska fungera i köket med tomaten eller i kapprummet med den nya fina tröjan osv.</w:t>
      </w:r>
      <w:r w:rsidR="00BA53BC">
        <w:t xml:space="preserve"> och alltid ge rätt färger till dig.</w:t>
      </w:r>
      <w:r w:rsidR="0095458B">
        <w:t xml:space="preserve"> </w:t>
      </w:r>
      <w:r w:rsidR="000D5D94">
        <w:t xml:space="preserve">Glödlampan innehöll alla dessa beståndsdelar men när det gäller LED lampor är det mer sällan än alltid som de innehåller detta men det finns undantag. </w:t>
      </w:r>
      <w:r w:rsidR="00492CED">
        <w:t xml:space="preserve">Färgåtergivning mäts i </w:t>
      </w:r>
      <w:proofErr w:type="spellStart"/>
      <w:r w:rsidR="00492CED">
        <w:t>Ra</w:t>
      </w:r>
      <w:proofErr w:type="spellEnd"/>
      <w:r w:rsidR="00D11B82">
        <w:t>.</w:t>
      </w:r>
      <w:r w:rsidR="00492CED">
        <w:t xml:space="preserve"> </w:t>
      </w:r>
    </w:p>
    <w:p w:rsidR="00492CED" w:rsidRDefault="00492CED" w:rsidP="00855BB0"/>
    <w:p w:rsidR="00855BB0" w:rsidRDefault="00DC15F5" w:rsidP="00855BB0">
      <w:r>
        <w:t>Att ha god färgåtergivning innebär att det blir lättare för äldre att tillgodo göra sig ljuset och att kontrastverkan blir bättre. Alltså en betydligt bättre levnadsstandard</w:t>
      </w:r>
      <w:r w:rsidR="00BA53BC">
        <w:t xml:space="preserve"> och du ser saker bättre.</w:t>
      </w:r>
      <w:r>
        <w:t xml:space="preserve"> </w:t>
      </w:r>
      <w:r w:rsidR="00BA53BC">
        <w:t xml:space="preserve">Varför </w:t>
      </w:r>
      <w:r>
        <w:t xml:space="preserve">ska </w:t>
      </w:r>
      <w:r w:rsidR="00D14468">
        <w:t xml:space="preserve">vi </w:t>
      </w:r>
      <w:r>
        <w:t>ersätta en glödlampa som har 100Ra med LED lampor som har ca 80Ra. Varför</w:t>
      </w:r>
      <w:r w:rsidR="00D14468">
        <w:t xml:space="preserve"> ska vi gå ned i levnadsstandard</w:t>
      </w:r>
      <w:r>
        <w:t xml:space="preserve"> när det finns teknik som fungerar </w:t>
      </w:r>
      <w:r w:rsidR="00D14468">
        <w:t>med bättre än</w:t>
      </w:r>
      <w:r>
        <w:t xml:space="preserve"> </w:t>
      </w:r>
      <w:r w:rsidR="00492CED">
        <w:t>90Ra.</w:t>
      </w:r>
      <w:r w:rsidR="00BA53BC">
        <w:t xml:space="preserve"> Valet är ditt men acceptera bara det du anser vara korrekt. </w:t>
      </w:r>
      <w:bookmarkStart w:id="0" w:name="_GoBack"/>
      <w:bookmarkEnd w:id="0"/>
    </w:p>
    <w:p w:rsidR="000D5D94" w:rsidRDefault="000D5D94" w:rsidP="00855BB0"/>
    <w:p w:rsidR="000D5D94" w:rsidRDefault="00DC15F5" w:rsidP="000040FA">
      <w:pPr>
        <w:pStyle w:val="Underrubrik"/>
      </w:pPr>
      <w:r>
        <w:t>Färgtemperatur</w:t>
      </w:r>
    </w:p>
    <w:p w:rsidR="0095458B" w:rsidRDefault="000D5D94" w:rsidP="00855BB0">
      <w:r>
        <w:t>Kelvi</w:t>
      </w:r>
      <w:r w:rsidR="00F174AF">
        <w:t>n innebär vilket värde färgtonen har</w:t>
      </w:r>
      <w:r>
        <w:t xml:space="preserve"> och man pratar ofta om kallvitt respektive varmvitt. När det gäller Kelvin faller det faktiskt inte helt på plats för LED lampor då dessa inte fungerar på samma sätt.</w:t>
      </w:r>
      <w:r w:rsidR="00D14468">
        <w:t xml:space="preserve"> </w:t>
      </w:r>
      <w:r>
        <w:t xml:space="preserve">Vi kan fortfarande använda </w:t>
      </w:r>
      <w:r w:rsidR="00D14468">
        <w:t>Kelvin</w:t>
      </w:r>
      <w:r>
        <w:t xml:space="preserve"> i generella termer</w:t>
      </w:r>
      <w:r w:rsidR="00D14468">
        <w:t xml:space="preserve">, </w:t>
      </w:r>
      <w:r>
        <w:t xml:space="preserve">det handlar </w:t>
      </w:r>
      <w:r w:rsidR="00F174AF">
        <w:t xml:space="preserve">dock </w:t>
      </w:r>
      <w:r>
        <w:t>om hur rent vitt ljus som LED lampan kan leverera och att de</w:t>
      </w:r>
      <w:r w:rsidR="00D14468">
        <w:t>t</w:t>
      </w:r>
      <w:r>
        <w:t xml:space="preserve"> ser lik</w:t>
      </w:r>
      <w:r w:rsidR="00D14468">
        <w:t>adant</w:t>
      </w:r>
      <w:r>
        <w:t xml:space="preserve"> ut lampa för lampa. </w:t>
      </w:r>
      <w:r w:rsidR="00F174AF">
        <w:t>LED lampan har ingen glödtråd som blir varm</w:t>
      </w:r>
      <w:r w:rsidR="00F174AF">
        <w:t xml:space="preserve"> som glödlampan har</w:t>
      </w:r>
      <w:r w:rsidR="00F174AF">
        <w:t>.</w:t>
      </w:r>
    </w:p>
    <w:p w:rsidR="00492CED" w:rsidRDefault="00492CED" w:rsidP="00855BB0">
      <w:r>
        <w:t>En glödlampa har 2700 – 2800 K och kan bara fås i en enda fär</w:t>
      </w:r>
      <w:r w:rsidR="00D14468">
        <w:t>gton,</w:t>
      </w:r>
      <w:r>
        <w:t xml:space="preserve"> ingen har väll frågat om något annat. Lysdioderna som bara anger ”</w:t>
      </w:r>
      <w:proofErr w:type="spellStart"/>
      <w:r>
        <w:t>varmvit</w:t>
      </w:r>
      <w:proofErr w:type="spellEnd"/>
      <w:r>
        <w:t>” har oftast en högre färgton men kan produceras i vilken Kelvin du vill mer eller mindre. Färgtemperaturen är viktig för upplevelsen!</w:t>
      </w:r>
    </w:p>
    <w:p w:rsidR="00492CED" w:rsidRDefault="00492CED" w:rsidP="00855BB0"/>
    <w:p w:rsidR="00492CED" w:rsidRDefault="00362773" w:rsidP="000040FA">
      <w:pPr>
        <w:pStyle w:val="Underrubrik"/>
      </w:pPr>
      <w:r>
        <w:br w:type="column"/>
      </w:r>
      <w:r w:rsidR="00492CED">
        <w:lastRenderedPageBreak/>
        <w:t>Summering</w:t>
      </w:r>
    </w:p>
    <w:p w:rsidR="00492CED" w:rsidRDefault="00492CED" w:rsidP="00855BB0">
      <w:r>
        <w:t xml:space="preserve">Det är jätteintressant med ljusmängd, verkningsgrad och livslängd men i verkligheten ska vi </w:t>
      </w:r>
      <w:r w:rsidR="00F174AF">
        <w:t xml:space="preserve">också </w:t>
      </w:r>
      <w:r>
        <w:t xml:space="preserve">leva i miljön som dessa nya LED lampor levererar till oss. Då måste kravet på </w:t>
      </w:r>
      <w:r w:rsidR="000040FA">
        <w:t>vilken ljus</w:t>
      </w:r>
      <w:r>
        <w:t>miljö de skapar komma i första hand</w:t>
      </w:r>
      <w:r w:rsidR="00F174AF">
        <w:t xml:space="preserve">. Se därför till att </w:t>
      </w:r>
      <w:r>
        <w:t xml:space="preserve">Färgåtergivning som </w:t>
      </w:r>
      <w:r w:rsidR="00BA53BC">
        <w:t>anges är</w:t>
      </w:r>
      <w:r>
        <w:t xml:space="preserve"> över 90Ra och att färgtemperaturen är angiven i Kelvin</w:t>
      </w:r>
      <w:r w:rsidR="00BA53BC">
        <w:t>. V</w:t>
      </w:r>
      <w:r>
        <w:t>älj själv den färgtemperaturen du tycker du vill leva i</w:t>
      </w:r>
      <w:r w:rsidR="00BA53BC">
        <w:t xml:space="preserve"> men tänk på att om du ska blanda mellan olika typer av lampor så använd ett och samma Kelvintal</w:t>
      </w:r>
      <w:r>
        <w:t xml:space="preserve">. </w:t>
      </w:r>
    </w:p>
    <w:p w:rsidR="000D5D94" w:rsidRDefault="000D5D94" w:rsidP="00855BB0"/>
    <w:p w:rsidR="00DC15F5" w:rsidRDefault="00BA53BC" w:rsidP="000040FA">
      <w:pPr>
        <w:pStyle w:val="Underrubrik"/>
      </w:pPr>
      <w:r>
        <w:br w:type="column"/>
      </w:r>
      <w:r w:rsidR="00DC15F5">
        <w:lastRenderedPageBreak/>
        <w:t>Teknisk fördjupning</w:t>
      </w:r>
    </w:p>
    <w:p w:rsidR="000D5D94" w:rsidRDefault="000D5D94" w:rsidP="000D5D94">
      <w:r>
        <w:t xml:space="preserve">Det land som kommit längst inom standardisering och harmonisering av LED som belysning källa är troligen England men även USA och andra länder har kommit långt. Inom sjukvård ligger Australien och Nya Zeeland främst. Både England och USA har i flera aspekter tagit upp att lysdioderna med lägre </w:t>
      </w:r>
      <w:proofErr w:type="spellStart"/>
      <w:r>
        <w:t>Ra</w:t>
      </w:r>
      <w:proofErr w:type="spellEnd"/>
      <w:r>
        <w:t xml:space="preserve"> egentligen har ett lägre upplevt </w:t>
      </w:r>
      <w:proofErr w:type="spellStart"/>
      <w:r>
        <w:t>Ra</w:t>
      </w:r>
      <w:proofErr w:type="spellEnd"/>
      <w:r>
        <w:t xml:space="preserve"> än det som mäts upp respektive att de lysdioder som har ett uppmätt högt </w:t>
      </w:r>
      <w:proofErr w:type="spellStart"/>
      <w:r>
        <w:t>Ra</w:t>
      </w:r>
      <w:proofErr w:type="spellEnd"/>
      <w:r>
        <w:t xml:space="preserve"> har ett ännu högre upplevt </w:t>
      </w:r>
      <w:proofErr w:type="spellStart"/>
      <w:r>
        <w:t>Ra</w:t>
      </w:r>
      <w:proofErr w:type="spellEnd"/>
      <w:r>
        <w:t xml:space="preserve">. England har därför förslagit och vad som kan ha tagits beslut om att på nationell nivå godkänns inte </w:t>
      </w:r>
      <w:proofErr w:type="spellStart"/>
      <w:r>
        <w:t>Ra</w:t>
      </w:r>
      <w:proofErr w:type="spellEnd"/>
      <w:r>
        <w:t xml:space="preserve"> 80 längre utan </w:t>
      </w:r>
      <w:proofErr w:type="spellStart"/>
      <w:r>
        <w:t>Ra</w:t>
      </w:r>
      <w:proofErr w:type="spellEnd"/>
      <w:r>
        <w:t xml:space="preserve"> 85 krävs för att om några år öka till </w:t>
      </w:r>
      <w:proofErr w:type="spellStart"/>
      <w:r>
        <w:t>Ra</w:t>
      </w:r>
      <w:proofErr w:type="spellEnd"/>
      <w:r>
        <w:t xml:space="preserve"> 90 (offentligmiljö). </w:t>
      </w:r>
    </w:p>
    <w:p w:rsidR="000D5D94" w:rsidRDefault="000D5D94" w:rsidP="000D5D94"/>
    <w:p w:rsidR="000D5D94" w:rsidRDefault="000D5D94" w:rsidP="000D5D94">
      <w:r>
        <w:t>Till detta har även kommit ett nytt förslag om en bättre anpassat ”</w:t>
      </w:r>
      <w:proofErr w:type="spellStart"/>
      <w:r>
        <w:t>Ra</w:t>
      </w:r>
      <w:proofErr w:type="spellEnd"/>
      <w:r>
        <w:t>” system som faktiskt ger Engelsmännen rätt i sina påståenden. Där har detta tillvaratagits och utvecklats till ett nytt system till CQS (se länk).</w:t>
      </w:r>
    </w:p>
    <w:p w:rsidR="000D5D94" w:rsidRDefault="00CF47F0" w:rsidP="000D5D94">
      <w:hyperlink r:id="rId7" w:history="1">
        <w:r w:rsidR="000D5D94">
          <w:rPr>
            <w:rStyle w:val="Hyperlnk"/>
          </w:rPr>
          <w:t>http://apps1.eere.energy.gov/buildings/publications/pdfs/ssl/cqs_rationale_06-10.pdf</w:t>
        </w:r>
      </w:hyperlink>
    </w:p>
    <w:p w:rsidR="000D5D94" w:rsidRDefault="000D5D94" w:rsidP="00855BB0"/>
    <w:p w:rsidR="00855BB0" w:rsidRDefault="00855BB0" w:rsidP="00855BB0">
      <w:r>
        <w:t xml:space="preserve">Lysdioder med hög </w:t>
      </w:r>
      <w:proofErr w:type="spellStart"/>
      <w:r>
        <w:t>Ra</w:t>
      </w:r>
      <w:proofErr w:type="spellEnd"/>
      <w:r>
        <w:t xml:space="preserve"> har oftast en dubbelfosfor som genomför en </w:t>
      </w:r>
      <w:proofErr w:type="spellStart"/>
      <w:r>
        <w:t>lumisenskonvertering</w:t>
      </w:r>
      <w:proofErr w:type="spellEnd"/>
      <w:r>
        <w:t xml:space="preserve"> av ljuset vilket innebär att den totala emitterade energimängden överförs på ett bredare synbart spektra än den med enkelfosfor. Genom att dubbelfosforn kan få</w:t>
      </w:r>
      <w:r w:rsidR="00D11B82">
        <w:t>s</w:t>
      </w:r>
      <w:r>
        <w:t xml:space="preserve"> med en djupare röd ton i </w:t>
      </w:r>
      <w:r w:rsidR="000D5D94">
        <w:t>sitt färgspektrum</w:t>
      </w:r>
      <w:r>
        <w:t xml:space="preserve"> upplevs dessa lysdioder som mer behagliga att vistas i</w:t>
      </w:r>
      <w:r w:rsidR="00D11B82">
        <w:t>. Den e</w:t>
      </w:r>
      <w:r>
        <w:t>fterliknar även glödlampans färgspektra (inom det synbara området) betydligt bättre.</w:t>
      </w:r>
    </w:p>
    <w:p w:rsidR="00855BB0" w:rsidRDefault="00855BB0" w:rsidP="00855BB0"/>
    <w:p w:rsidR="00855BB0" w:rsidRDefault="00855BB0" w:rsidP="00855BB0">
      <w:r>
        <w:t>Lysdioderna ligger inte alltid på planks</w:t>
      </w:r>
      <w:r w:rsidR="00BA53BC">
        <w:t>-</w:t>
      </w:r>
      <w:r>
        <w:t xml:space="preserve"> eller svartkroppslinjen vilket gör att de kan uppfattas gröna respektive rosa i sin ton. Det är lättare att få höga lumen eller lux värden genom att ge för hög grön ton i fosfor och </w:t>
      </w:r>
      <w:proofErr w:type="spellStart"/>
      <w:r>
        <w:t>lumisenskonverteringen</w:t>
      </w:r>
      <w:proofErr w:type="spellEnd"/>
      <w:r w:rsidR="00D11B82">
        <w:t>. D</w:t>
      </w:r>
      <w:r>
        <w:t>etta kan uppfattas som om ljuset inte är harmoniskt men samma fenomen upptäcks också på billigare halogenlampor. För att få ett mjukare ljus är det lätt att välja en nyans under planks linje som då får en lätt rosa ton. Båda dessa färgnyanser fungerar utmärkt egentligen för vi vänjer oss väldigt fort men den initiala upplevelsen minns vi. När vi sedan monterar in flera olika LED lampor bredvid varandra i våra hem kommer detta bli en realitet för då kommer det att blandas ros</w:t>
      </w:r>
      <w:r w:rsidR="00D11B82">
        <w:t>a</w:t>
      </w:r>
      <w:r>
        <w:t xml:space="preserve"> ton med grön ton och dessa toner skär sig gärna med varandra. </w:t>
      </w:r>
    </w:p>
    <w:p w:rsidR="00492CED" w:rsidRDefault="00492CED" w:rsidP="00855BB0"/>
    <w:p w:rsidR="00492CED" w:rsidRDefault="00492CED" w:rsidP="00855BB0">
      <w:proofErr w:type="spellStart"/>
      <w:r>
        <w:t>Optoga</w:t>
      </w:r>
      <w:proofErr w:type="spellEnd"/>
      <w:r>
        <w:t xml:space="preserve"> är den första producenten i Sverige av nästa generation av lågenergilampor. </w:t>
      </w:r>
      <w:r w:rsidR="000040FA">
        <w:t xml:space="preserve">Vi levererar kunskap och produkter till hela Svenska belysningsindustrin men även till flera utländska tillverkare. 90 % av produktionen går på export från produktionen i Sverige respektive Kina. </w:t>
      </w:r>
    </w:p>
    <w:p w:rsidR="009D5911" w:rsidRPr="000A6DF0" w:rsidRDefault="009D5911" w:rsidP="009D5911">
      <w:pPr>
        <w:autoSpaceDE w:val="0"/>
        <w:autoSpaceDN w:val="0"/>
        <w:adjustRightInd w:val="0"/>
      </w:pPr>
    </w:p>
    <w:p w:rsidR="00C74270" w:rsidRPr="00855D8D" w:rsidRDefault="000A6DF0" w:rsidP="00C74270">
      <w:pPr>
        <w:rPr>
          <w:b/>
        </w:rPr>
      </w:pPr>
      <w:r>
        <w:rPr>
          <w:b/>
        </w:rPr>
        <w:t>Kontakta</w:t>
      </w:r>
      <w:r w:rsidR="00C74270" w:rsidRPr="00855D8D">
        <w:rPr>
          <w:b/>
        </w:rPr>
        <w:t xml:space="preserve">: </w:t>
      </w:r>
    </w:p>
    <w:p w:rsidR="00C74270" w:rsidRPr="00855D8D" w:rsidRDefault="00C74270" w:rsidP="00C74270">
      <w:proofErr w:type="spellStart"/>
      <w:r w:rsidRPr="00855D8D">
        <w:t>Optoga</w:t>
      </w:r>
      <w:proofErr w:type="spellEnd"/>
      <w:r w:rsidRPr="00855D8D">
        <w:t xml:space="preserve"> AB</w:t>
      </w:r>
    </w:p>
    <w:p w:rsidR="00C74270" w:rsidRPr="00855D8D" w:rsidRDefault="00BC14DC" w:rsidP="00C74270">
      <w:r w:rsidRPr="00855D8D">
        <w:t>Köpingsvägen 4</w:t>
      </w:r>
    </w:p>
    <w:p w:rsidR="00C74270" w:rsidRPr="00855D8D" w:rsidRDefault="00C74270" w:rsidP="00C74270">
      <w:r w:rsidRPr="00855D8D">
        <w:t>732 31 Arboga</w:t>
      </w:r>
    </w:p>
    <w:p w:rsidR="00C74270" w:rsidRPr="00855D8D" w:rsidRDefault="00C74270" w:rsidP="00C74270">
      <w:r w:rsidRPr="00855D8D">
        <w:t>Sweden</w:t>
      </w:r>
    </w:p>
    <w:p w:rsidR="00C74270" w:rsidRPr="00855D8D" w:rsidRDefault="00BC14DC" w:rsidP="00C74270">
      <w:r w:rsidRPr="00855D8D">
        <w:t>+46 589 490 950</w:t>
      </w:r>
    </w:p>
    <w:p w:rsidR="00C74270" w:rsidRPr="00855D8D" w:rsidRDefault="00CF47F0" w:rsidP="00C74270">
      <w:hyperlink r:id="rId8" w:history="1">
        <w:r w:rsidR="00BC14DC" w:rsidRPr="00855D8D">
          <w:rPr>
            <w:rStyle w:val="Hyperlnk"/>
          </w:rPr>
          <w:t>www.optodrive.se</w:t>
        </w:r>
      </w:hyperlink>
    </w:p>
    <w:p w:rsidR="006C2B3C" w:rsidRPr="00855D8D" w:rsidRDefault="00BC14DC">
      <w:r w:rsidRPr="00855D8D">
        <w:t>At</w:t>
      </w:r>
      <w:r w:rsidR="00C74270" w:rsidRPr="00855D8D">
        <w:t>t: Stefan Larsson</w:t>
      </w:r>
    </w:p>
    <w:sectPr w:rsidR="006C2B3C" w:rsidRPr="00855D8D" w:rsidSect="00E11A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F0" w:rsidRDefault="00CF47F0">
      <w:r>
        <w:separator/>
      </w:r>
    </w:p>
  </w:endnote>
  <w:endnote w:type="continuationSeparator" w:id="0">
    <w:p w:rsidR="00CF47F0" w:rsidRDefault="00C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F0" w:rsidRDefault="00CF47F0">
      <w:r>
        <w:separator/>
      </w:r>
    </w:p>
  </w:footnote>
  <w:footnote w:type="continuationSeparator" w:id="0">
    <w:p w:rsidR="00CF47F0" w:rsidRDefault="00CF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70" w:rsidRDefault="0024373E">
    <w:pPr>
      <w:pStyle w:val="Sidhuvud"/>
    </w:pPr>
    <w:r>
      <w:rPr>
        <w:noProof/>
        <w:lang w:eastAsia="sv-SE"/>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-121285</wp:posOffset>
          </wp:positionV>
          <wp:extent cx="1885950" cy="381000"/>
          <wp:effectExtent l="19050" t="0" r="0" b="0"/>
          <wp:wrapSquare wrapText="bothSides"/>
          <wp:docPr id="1" name="Picture 1" descr="optoga-m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oga-mallogo"/>
                  <pic:cNvPicPr>
                    <a:picLocks noChangeAspect="1" noChangeArrowheads="1"/>
                  </pic:cNvPicPr>
                </pic:nvPicPr>
                <pic:blipFill>
                  <a:blip r:embed="rId1"/>
                  <a:srcRect/>
                  <a:stretch>
                    <a:fillRect/>
                  </a:stretch>
                </pic:blipFill>
                <pic:spPr bwMode="auto">
                  <a:xfrm>
                    <a:off x="0" y="0"/>
                    <a:ext cx="1885950" cy="381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21"/>
    <w:rsid w:val="000040FA"/>
    <w:rsid w:val="00026FDC"/>
    <w:rsid w:val="000A6DF0"/>
    <w:rsid w:val="000D5D94"/>
    <w:rsid w:val="000F72E5"/>
    <w:rsid w:val="00104738"/>
    <w:rsid w:val="00121423"/>
    <w:rsid w:val="001D3D79"/>
    <w:rsid w:val="001E77D2"/>
    <w:rsid w:val="00220544"/>
    <w:rsid w:val="0024373E"/>
    <w:rsid w:val="002974C1"/>
    <w:rsid w:val="002C2AB6"/>
    <w:rsid w:val="0031539C"/>
    <w:rsid w:val="00362773"/>
    <w:rsid w:val="00370EED"/>
    <w:rsid w:val="00404A1B"/>
    <w:rsid w:val="00492CED"/>
    <w:rsid w:val="004F2359"/>
    <w:rsid w:val="005136CF"/>
    <w:rsid w:val="00532B26"/>
    <w:rsid w:val="00536893"/>
    <w:rsid w:val="00571C74"/>
    <w:rsid w:val="005B4C4F"/>
    <w:rsid w:val="006A3CC4"/>
    <w:rsid w:val="006C2B3C"/>
    <w:rsid w:val="00746EF1"/>
    <w:rsid w:val="007B06F2"/>
    <w:rsid w:val="008534A4"/>
    <w:rsid w:val="00855BB0"/>
    <w:rsid w:val="00855D8D"/>
    <w:rsid w:val="008F5AA9"/>
    <w:rsid w:val="0095458B"/>
    <w:rsid w:val="00980F2D"/>
    <w:rsid w:val="009D5911"/>
    <w:rsid w:val="009D638E"/>
    <w:rsid w:val="00A00DB7"/>
    <w:rsid w:val="00A176A4"/>
    <w:rsid w:val="00A17DDE"/>
    <w:rsid w:val="00AF5546"/>
    <w:rsid w:val="00B47D21"/>
    <w:rsid w:val="00B7066D"/>
    <w:rsid w:val="00B8374A"/>
    <w:rsid w:val="00BA53BC"/>
    <w:rsid w:val="00BC14DC"/>
    <w:rsid w:val="00BE0777"/>
    <w:rsid w:val="00C112D8"/>
    <w:rsid w:val="00C1273D"/>
    <w:rsid w:val="00C74270"/>
    <w:rsid w:val="00CC1D8F"/>
    <w:rsid w:val="00CF47F0"/>
    <w:rsid w:val="00D11B82"/>
    <w:rsid w:val="00D14468"/>
    <w:rsid w:val="00D24C3D"/>
    <w:rsid w:val="00D3128D"/>
    <w:rsid w:val="00D32E63"/>
    <w:rsid w:val="00DA5B29"/>
    <w:rsid w:val="00DB7245"/>
    <w:rsid w:val="00DC15F5"/>
    <w:rsid w:val="00E11A6F"/>
    <w:rsid w:val="00E43CBE"/>
    <w:rsid w:val="00E51DFB"/>
    <w:rsid w:val="00F063E9"/>
    <w:rsid w:val="00F17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0"/>
    <w:rPr>
      <w:sz w:val="24"/>
      <w:szCs w:val="24"/>
      <w:lang w:eastAsia="ko-KR"/>
    </w:rPr>
  </w:style>
  <w:style w:type="paragraph" w:styleId="Rubrik1">
    <w:name w:val="heading 1"/>
    <w:basedOn w:val="Normal"/>
    <w:next w:val="Normal"/>
    <w:qFormat/>
    <w:rsid w:val="00C7427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74270"/>
    <w:rPr>
      <w:color w:val="0000FF"/>
      <w:u w:val="single"/>
    </w:rPr>
  </w:style>
  <w:style w:type="paragraph" w:styleId="Sidhuvud">
    <w:name w:val="header"/>
    <w:basedOn w:val="Normal"/>
    <w:rsid w:val="00C74270"/>
    <w:pPr>
      <w:tabs>
        <w:tab w:val="center" w:pos="4536"/>
        <w:tab w:val="right" w:pos="9072"/>
      </w:tabs>
    </w:pPr>
  </w:style>
  <w:style w:type="paragraph" w:styleId="Sidfot">
    <w:name w:val="footer"/>
    <w:basedOn w:val="Normal"/>
    <w:rsid w:val="00C74270"/>
    <w:pPr>
      <w:tabs>
        <w:tab w:val="center" w:pos="4536"/>
        <w:tab w:val="right" w:pos="9072"/>
      </w:tabs>
    </w:pPr>
  </w:style>
  <w:style w:type="paragraph" w:styleId="Underrubrik">
    <w:name w:val="Subtitle"/>
    <w:basedOn w:val="Normal"/>
    <w:next w:val="Normal"/>
    <w:link w:val="UnderrubrikChar"/>
    <w:uiPriority w:val="11"/>
    <w:qFormat/>
    <w:rsid w:val="000040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0040FA"/>
    <w:rPr>
      <w:rFonts w:asciiTheme="majorHAnsi" w:eastAsiaTheme="majorEastAsia" w:hAnsiTheme="majorHAnsi" w:cstheme="majorBidi"/>
      <w:i/>
      <w:iCs/>
      <w:color w:val="4F81BD" w:themeColor="accent1"/>
      <w:spacing w:val="15"/>
      <w:sz w:val="24"/>
      <w:szCs w:val="24"/>
      <w:lang w:eastAsia="ko-KR"/>
    </w:rPr>
  </w:style>
  <w:style w:type="paragraph" w:styleId="Ballongtext">
    <w:name w:val="Balloon Text"/>
    <w:basedOn w:val="Normal"/>
    <w:link w:val="BallongtextChar"/>
    <w:uiPriority w:val="99"/>
    <w:semiHidden/>
    <w:unhideWhenUsed/>
    <w:rsid w:val="000040FA"/>
    <w:rPr>
      <w:rFonts w:ascii="Tahoma" w:hAnsi="Tahoma" w:cs="Tahoma"/>
      <w:sz w:val="16"/>
      <w:szCs w:val="16"/>
    </w:rPr>
  </w:style>
  <w:style w:type="character" w:customStyle="1" w:styleId="BallongtextChar">
    <w:name w:val="Ballongtext Char"/>
    <w:basedOn w:val="Standardstycketeckensnitt"/>
    <w:link w:val="Ballongtext"/>
    <w:uiPriority w:val="99"/>
    <w:semiHidden/>
    <w:rsid w:val="000040FA"/>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0"/>
    <w:rPr>
      <w:sz w:val="24"/>
      <w:szCs w:val="24"/>
      <w:lang w:eastAsia="ko-KR"/>
    </w:rPr>
  </w:style>
  <w:style w:type="paragraph" w:styleId="Rubrik1">
    <w:name w:val="heading 1"/>
    <w:basedOn w:val="Normal"/>
    <w:next w:val="Normal"/>
    <w:qFormat/>
    <w:rsid w:val="00C7427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74270"/>
    <w:rPr>
      <w:color w:val="0000FF"/>
      <w:u w:val="single"/>
    </w:rPr>
  </w:style>
  <w:style w:type="paragraph" w:styleId="Sidhuvud">
    <w:name w:val="header"/>
    <w:basedOn w:val="Normal"/>
    <w:rsid w:val="00C74270"/>
    <w:pPr>
      <w:tabs>
        <w:tab w:val="center" w:pos="4536"/>
        <w:tab w:val="right" w:pos="9072"/>
      </w:tabs>
    </w:pPr>
  </w:style>
  <w:style w:type="paragraph" w:styleId="Sidfot">
    <w:name w:val="footer"/>
    <w:basedOn w:val="Normal"/>
    <w:rsid w:val="00C74270"/>
    <w:pPr>
      <w:tabs>
        <w:tab w:val="center" w:pos="4536"/>
        <w:tab w:val="right" w:pos="9072"/>
      </w:tabs>
    </w:pPr>
  </w:style>
  <w:style w:type="paragraph" w:styleId="Underrubrik">
    <w:name w:val="Subtitle"/>
    <w:basedOn w:val="Normal"/>
    <w:next w:val="Normal"/>
    <w:link w:val="UnderrubrikChar"/>
    <w:uiPriority w:val="11"/>
    <w:qFormat/>
    <w:rsid w:val="000040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0040FA"/>
    <w:rPr>
      <w:rFonts w:asciiTheme="majorHAnsi" w:eastAsiaTheme="majorEastAsia" w:hAnsiTheme="majorHAnsi" w:cstheme="majorBidi"/>
      <w:i/>
      <w:iCs/>
      <w:color w:val="4F81BD" w:themeColor="accent1"/>
      <w:spacing w:val="15"/>
      <w:sz w:val="24"/>
      <w:szCs w:val="24"/>
      <w:lang w:eastAsia="ko-KR"/>
    </w:rPr>
  </w:style>
  <w:style w:type="paragraph" w:styleId="Ballongtext">
    <w:name w:val="Balloon Text"/>
    <w:basedOn w:val="Normal"/>
    <w:link w:val="BallongtextChar"/>
    <w:uiPriority w:val="99"/>
    <w:semiHidden/>
    <w:unhideWhenUsed/>
    <w:rsid w:val="000040FA"/>
    <w:rPr>
      <w:rFonts w:ascii="Tahoma" w:hAnsi="Tahoma" w:cs="Tahoma"/>
      <w:sz w:val="16"/>
      <w:szCs w:val="16"/>
    </w:rPr>
  </w:style>
  <w:style w:type="character" w:customStyle="1" w:styleId="BallongtextChar">
    <w:name w:val="Ballongtext Char"/>
    <w:basedOn w:val="Standardstycketeckensnitt"/>
    <w:link w:val="Ballongtext"/>
    <w:uiPriority w:val="99"/>
    <w:semiHidden/>
    <w:rsid w:val="000040FA"/>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odrive.se" TargetMode="External"/><Relationship Id="rId3" Type="http://schemas.openxmlformats.org/officeDocument/2006/relationships/settings" Target="settings.xml"/><Relationship Id="rId7" Type="http://schemas.openxmlformats.org/officeDocument/2006/relationships/hyperlink" Target="http://apps1.eere.energy.gov/buildings/publications/pdfs/ssl/cqs_rationale_06-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5286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Pressrelease: New warm white LEDs</vt:lpstr>
      <vt:lpstr>Pressrelease: New warm white LEDs</vt:lpstr>
    </vt:vector>
  </TitlesOfParts>
  <Company>Microsoft</Company>
  <LinksUpToDate>false</LinksUpToDate>
  <CharactersWithSpaces>6271</CharactersWithSpaces>
  <SharedDoc>false</SharedDoc>
  <HLinks>
    <vt:vector size="12" baseType="variant">
      <vt:variant>
        <vt:i4>262144</vt:i4>
      </vt:variant>
      <vt:variant>
        <vt:i4>3</vt:i4>
      </vt:variant>
      <vt:variant>
        <vt:i4>0</vt:i4>
      </vt:variant>
      <vt:variant>
        <vt:i4>5</vt:i4>
      </vt:variant>
      <vt:variant>
        <vt:lpwstr>http://www.optodrive.se/</vt:lpwstr>
      </vt:variant>
      <vt:variant>
        <vt:lpwstr/>
      </vt:variant>
      <vt:variant>
        <vt:i4>6029321</vt:i4>
      </vt:variant>
      <vt:variant>
        <vt:i4>0</vt:i4>
      </vt:variant>
      <vt:variant>
        <vt:i4>0</vt:i4>
      </vt:variant>
      <vt:variant>
        <vt:i4>5</vt:i4>
      </vt:variant>
      <vt:variant>
        <vt:lpwstr>http://www.optodrive.se/order.pab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New warm white LEDs</dc:title>
  <dc:creator>Stefan Larsson</dc:creator>
  <cp:lastModifiedBy>Stefan Larsson</cp:lastModifiedBy>
  <cp:revision>2</cp:revision>
  <cp:lastPrinted>2011-09-06T14:34:00Z</cp:lastPrinted>
  <dcterms:created xsi:type="dcterms:W3CDTF">2011-09-12T09:46:00Z</dcterms:created>
  <dcterms:modified xsi:type="dcterms:W3CDTF">2011-09-12T09:46:00Z</dcterms:modified>
</cp:coreProperties>
</file>