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F9" w:rsidRDefault="00EF2CF9" w:rsidP="00EF2CF9">
      <w:pPr>
        <w:rPr>
          <w:rFonts w:ascii="Arial" w:hAnsi="Arial" w:cs="Arial"/>
          <w:b/>
          <w:color w:val="888888"/>
          <w:sz w:val="28"/>
          <w:szCs w:val="28"/>
          <w:lang w:val="en-US"/>
        </w:rPr>
      </w:pPr>
      <w:bookmarkStart w:id="0" w:name="Subject"/>
      <w:r>
        <w:rPr>
          <w:rFonts w:ascii="Arial" w:hAnsi="Arial" w:cs="Arial"/>
          <w:szCs w:val="22"/>
        </w:rPr>
        <w:t>J</w:t>
      </w:r>
      <w:r w:rsidRPr="00345E54">
        <w:rPr>
          <w:rFonts w:ascii="Arial" w:hAnsi="Arial" w:cs="Arial"/>
          <w:szCs w:val="22"/>
        </w:rPr>
        <w:t>anuar</w:t>
      </w:r>
      <w:r>
        <w:rPr>
          <w:rFonts w:ascii="Arial" w:hAnsi="Arial" w:cs="Arial"/>
          <w:szCs w:val="22"/>
        </w:rPr>
        <w:t>y 26,</w:t>
      </w:r>
      <w:r w:rsidRPr="00345E54">
        <w:rPr>
          <w:rFonts w:ascii="Arial" w:hAnsi="Arial" w:cs="Arial"/>
          <w:szCs w:val="22"/>
        </w:rPr>
        <w:t xml:space="preserve"> 2015</w:t>
      </w:r>
    </w:p>
    <w:p w:rsidR="00276DC0" w:rsidRPr="00A802C9" w:rsidRDefault="00276DC0" w:rsidP="00276DC0">
      <w:pPr>
        <w:ind w:left="5216" w:firstLine="1304"/>
        <w:rPr>
          <w:rFonts w:ascii="Arial" w:hAnsi="Arial" w:cs="Arial"/>
          <w:b/>
          <w:color w:val="888888"/>
          <w:sz w:val="28"/>
          <w:szCs w:val="28"/>
          <w:lang w:val="en-US"/>
        </w:rPr>
      </w:pPr>
      <w:r w:rsidRPr="00A802C9">
        <w:rPr>
          <w:rFonts w:ascii="Arial" w:hAnsi="Arial" w:cs="Arial"/>
          <w:b/>
          <w:color w:val="888888"/>
          <w:sz w:val="28"/>
          <w:szCs w:val="28"/>
          <w:lang w:val="en-US"/>
        </w:rPr>
        <w:t>PRESS RELEASE</w:t>
      </w:r>
      <w:bookmarkEnd w:id="0"/>
    </w:p>
    <w:p w:rsidR="00276DC0" w:rsidRPr="00A802C9" w:rsidRDefault="00276DC0" w:rsidP="00276DC0">
      <w:pPr>
        <w:rPr>
          <w:rFonts w:ascii="Arial" w:hAnsi="Arial" w:cs="Arial"/>
          <w:szCs w:val="22"/>
          <w:lang w:val="en-US"/>
        </w:rPr>
      </w:pPr>
      <w:bookmarkStart w:id="1" w:name="Start"/>
      <w:bookmarkEnd w:id="1"/>
    </w:p>
    <w:p w:rsidR="00276DC0" w:rsidRPr="00A802C9" w:rsidRDefault="00276DC0" w:rsidP="00276DC0">
      <w:pPr>
        <w:rPr>
          <w:rFonts w:ascii="Arial" w:hAnsi="Arial" w:cs="Arial"/>
          <w:szCs w:val="22"/>
          <w:lang w:val="en-US"/>
        </w:rPr>
      </w:pPr>
    </w:p>
    <w:p w:rsidR="00276DC0" w:rsidRPr="00EF2CF9" w:rsidRDefault="00276DC0" w:rsidP="00276DC0">
      <w:pPr>
        <w:rPr>
          <w:rFonts w:ascii="Arial" w:hAnsi="Arial" w:cs="Arial"/>
          <w:b/>
          <w:bCs/>
          <w:color w:val="000000" w:themeColor="text1"/>
          <w:sz w:val="32"/>
          <w:szCs w:val="32"/>
          <w:lang w:val="en-US"/>
        </w:rPr>
      </w:pPr>
      <w:r w:rsidRPr="00EF2CF9">
        <w:rPr>
          <w:rFonts w:ascii="Arial" w:hAnsi="Arial" w:cs="Arial"/>
          <w:b/>
          <w:bCs/>
          <w:color w:val="000000" w:themeColor="text1"/>
          <w:sz w:val="32"/>
          <w:szCs w:val="32"/>
          <w:lang w:val="en-US"/>
        </w:rPr>
        <w:t xml:space="preserve">A week packed with design </w:t>
      </w:r>
    </w:p>
    <w:p w:rsidR="00276DC0" w:rsidRPr="00EF2CF9" w:rsidRDefault="00276DC0" w:rsidP="00276DC0">
      <w:pPr>
        <w:rPr>
          <w:rFonts w:ascii="Arial" w:hAnsi="Arial" w:cs="Arial"/>
          <w:i/>
          <w:color w:val="000000" w:themeColor="text1"/>
          <w:szCs w:val="22"/>
          <w:lang w:val="en-US"/>
        </w:rPr>
      </w:pPr>
    </w:p>
    <w:p w:rsidR="00276DC0" w:rsidRPr="00EF2CF9" w:rsidRDefault="00276DC0" w:rsidP="00276DC0">
      <w:pPr>
        <w:rPr>
          <w:rFonts w:ascii="Arial" w:hAnsi="Arial" w:cs="Arial"/>
          <w:i/>
          <w:iCs/>
          <w:color w:val="000000" w:themeColor="text1"/>
          <w:szCs w:val="22"/>
          <w:lang w:val="en-US"/>
        </w:rPr>
      </w:pPr>
      <w:r w:rsidRPr="00EF2CF9">
        <w:rPr>
          <w:rFonts w:ascii="Arial" w:hAnsi="Arial" w:cs="Arial"/>
          <w:i/>
          <w:color w:val="000000" w:themeColor="text1"/>
          <w:szCs w:val="22"/>
          <w:lang w:val="en-US"/>
        </w:rPr>
        <w:t xml:space="preserve">Stockholm Furniture &amp; Light Fair, </w:t>
      </w:r>
      <w:r w:rsidRPr="00EF2CF9">
        <w:rPr>
          <w:rFonts w:ascii="Arial" w:hAnsi="Arial" w:cs="Arial"/>
          <w:bCs/>
          <w:i/>
          <w:color w:val="000000" w:themeColor="text1"/>
          <w:szCs w:val="22"/>
          <w:lang w:val="en-US"/>
        </w:rPr>
        <w:t>the world's largest meeting p</w:t>
      </w:r>
      <w:r w:rsidR="009E17D0" w:rsidRPr="00EF2CF9">
        <w:rPr>
          <w:rFonts w:ascii="Arial" w:hAnsi="Arial" w:cs="Arial"/>
          <w:bCs/>
          <w:i/>
          <w:color w:val="000000" w:themeColor="text1"/>
          <w:szCs w:val="22"/>
          <w:lang w:val="en-US"/>
        </w:rPr>
        <w:t xml:space="preserve">lace for Scandinavian furniture </w:t>
      </w:r>
      <w:r w:rsidRPr="00EF2CF9">
        <w:rPr>
          <w:rFonts w:ascii="Arial" w:hAnsi="Arial" w:cs="Arial"/>
          <w:bCs/>
          <w:i/>
          <w:color w:val="000000" w:themeColor="text1"/>
          <w:szCs w:val="22"/>
          <w:lang w:val="en-US"/>
        </w:rPr>
        <w:t>and lighting design</w:t>
      </w:r>
      <w:r w:rsidR="009E17D0" w:rsidRPr="00EF2CF9">
        <w:rPr>
          <w:rFonts w:ascii="Arial" w:hAnsi="Arial" w:cs="Arial"/>
          <w:bCs/>
          <w:i/>
          <w:color w:val="000000" w:themeColor="text1"/>
          <w:szCs w:val="22"/>
          <w:lang w:val="en-US"/>
        </w:rPr>
        <w:t>, kicks off o</w:t>
      </w:r>
      <w:r w:rsidR="009E17D0" w:rsidRPr="00EF2CF9">
        <w:rPr>
          <w:rFonts w:ascii="Arial" w:hAnsi="Arial" w:cs="Arial"/>
          <w:i/>
          <w:color w:val="000000" w:themeColor="text1"/>
          <w:szCs w:val="22"/>
          <w:lang w:val="en-US"/>
        </w:rPr>
        <w:t>n February 3-7</w:t>
      </w:r>
      <w:r w:rsidRPr="00EF2CF9">
        <w:rPr>
          <w:rFonts w:ascii="Arial" w:hAnsi="Arial" w:cs="Arial"/>
          <w:bCs/>
          <w:i/>
          <w:color w:val="000000" w:themeColor="text1"/>
          <w:szCs w:val="22"/>
          <w:lang w:val="en-US"/>
        </w:rPr>
        <w:t xml:space="preserve">. Visitors from </w:t>
      </w:r>
      <w:r w:rsidRPr="00EF2CF9">
        <w:rPr>
          <w:rFonts w:ascii="Arial" w:hAnsi="Arial" w:cs="Arial"/>
          <w:i/>
          <w:color w:val="000000" w:themeColor="text1"/>
          <w:szCs w:val="22"/>
          <w:lang w:val="en-US"/>
        </w:rPr>
        <w:t xml:space="preserve">all over the world </w:t>
      </w:r>
      <w:r w:rsidR="00925E46" w:rsidRPr="00EF2CF9">
        <w:rPr>
          <w:rFonts w:ascii="Arial" w:hAnsi="Arial" w:cs="Arial"/>
          <w:i/>
          <w:color w:val="000000" w:themeColor="text1"/>
          <w:szCs w:val="22"/>
          <w:lang w:val="en-US"/>
        </w:rPr>
        <w:t xml:space="preserve">will </w:t>
      </w:r>
      <w:r w:rsidRPr="00EF2CF9">
        <w:rPr>
          <w:rFonts w:ascii="Arial" w:hAnsi="Arial" w:cs="Arial"/>
          <w:i/>
          <w:color w:val="000000" w:themeColor="text1"/>
          <w:szCs w:val="22"/>
          <w:lang w:val="en-US"/>
        </w:rPr>
        <w:t xml:space="preserve">come to Stockholmsmässan to see the latest trends in furniture and lighting. </w:t>
      </w:r>
      <w:r w:rsidRPr="00EF2CF9">
        <w:rPr>
          <w:rFonts w:ascii="Arial" w:hAnsi="Arial" w:cs="Arial"/>
          <w:i/>
          <w:iCs/>
          <w:color w:val="000000" w:themeColor="text1"/>
          <w:szCs w:val="22"/>
          <w:lang w:val="en-US"/>
        </w:rPr>
        <w:t xml:space="preserve">Stockholm Design Week </w:t>
      </w:r>
      <w:r w:rsidRPr="00EF2CF9">
        <w:rPr>
          <w:rFonts w:ascii="Arial" w:hAnsi="Arial" w:cs="Arial"/>
          <w:i/>
          <w:color w:val="000000" w:themeColor="text1"/>
          <w:szCs w:val="22"/>
          <w:lang w:val="en-US"/>
        </w:rPr>
        <w:t xml:space="preserve">is held in parallel with </w:t>
      </w:r>
      <w:r w:rsidRPr="00EF2CF9">
        <w:rPr>
          <w:rFonts w:ascii="Arial" w:hAnsi="Arial" w:cs="Arial"/>
          <w:i/>
          <w:iCs/>
          <w:color w:val="000000" w:themeColor="text1"/>
          <w:szCs w:val="22"/>
          <w:lang w:val="en-US"/>
        </w:rPr>
        <w:t xml:space="preserve">around 60 design events </w:t>
      </w:r>
      <w:r w:rsidR="009E17D0" w:rsidRPr="00EF2CF9">
        <w:rPr>
          <w:rFonts w:ascii="Arial" w:hAnsi="Arial" w:cs="Arial"/>
          <w:i/>
          <w:iCs/>
          <w:color w:val="000000" w:themeColor="text1"/>
          <w:szCs w:val="22"/>
          <w:lang w:val="en-US"/>
        </w:rPr>
        <w:t xml:space="preserve">arranged </w:t>
      </w:r>
      <w:r w:rsidRPr="00EF2CF9">
        <w:rPr>
          <w:rFonts w:ascii="Arial" w:hAnsi="Arial" w:cs="Arial"/>
          <w:i/>
          <w:iCs/>
          <w:color w:val="000000" w:themeColor="text1"/>
          <w:szCs w:val="22"/>
          <w:lang w:val="en-US"/>
        </w:rPr>
        <w:t xml:space="preserve">throughout </w:t>
      </w:r>
      <w:r w:rsidR="009E17D0" w:rsidRPr="00EF2CF9">
        <w:rPr>
          <w:rFonts w:ascii="Arial" w:hAnsi="Arial" w:cs="Arial"/>
          <w:i/>
          <w:iCs/>
          <w:color w:val="000000" w:themeColor="text1"/>
          <w:szCs w:val="22"/>
          <w:lang w:val="en-US"/>
        </w:rPr>
        <w:t>the city</w:t>
      </w:r>
      <w:r w:rsidRPr="00EF2CF9">
        <w:rPr>
          <w:rFonts w:ascii="Arial" w:hAnsi="Arial" w:cs="Arial"/>
          <w:i/>
          <w:iCs/>
          <w:color w:val="000000" w:themeColor="text1"/>
          <w:szCs w:val="22"/>
          <w:lang w:val="en-US"/>
        </w:rPr>
        <w:t xml:space="preserve">. </w:t>
      </w:r>
      <w:r w:rsidR="00415936" w:rsidRPr="00EF2CF9">
        <w:rPr>
          <w:rFonts w:ascii="Arial" w:hAnsi="Arial" w:cs="Arial"/>
          <w:i/>
          <w:color w:val="000000" w:themeColor="text1"/>
          <w:szCs w:val="22"/>
          <w:lang w:val="en-US"/>
        </w:rPr>
        <w:t xml:space="preserve">With the trade fair at the middle of it all, the entire city </w:t>
      </w:r>
      <w:r w:rsidR="00415936" w:rsidRPr="00EF2CF9">
        <w:rPr>
          <w:rFonts w:ascii="Arial" w:hAnsi="Arial" w:cs="Arial"/>
          <w:i/>
          <w:iCs/>
          <w:color w:val="000000" w:themeColor="text1"/>
          <w:szCs w:val="22"/>
          <w:lang w:val="en-US"/>
        </w:rPr>
        <w:t>will be buzzing</w:t>
      </w:r>
      <w:r w:rsidR="00415936" w:rsidRPr="00EF2CF9">
        <w:rPr>
          <w:rFonts w:ascii="Arial" w:hAnsi="Arial" w:cs="Arial"/>
          <w:i/>
          <w:color w:val="000000" w:themeColor="text1"/>
          <w:szCs w:val="22"/>
          <w:lang w:val="en-US"/>
        </w:rPr>
        <w:t xml:space="preserve"> with </w:t>
      </w:r>
      <w:r w:rsidRPr="00EF2CF9">
        <w:rPr>
          <w:rFonts w:ascii="Arial" w:hAnsi="Arial" w:cs="Arial"/>
          <w:i/>
          <w:iCs/>
          <w:color w:val="000000" w:themeColor="text1"/>
          <w:szCs w:val="22"/>
          <w:lang w:val="en-US"/>
        </w:rPr>
        <w:t>des</w:t>
      </w:r>
      <w:r w:rsidR="009E17D0" w:rsidRPr="00EF2CF9">
        <w:rPr>
          <w:rFonts w:ascii="Arial" w:hAnsi="Arial" w:cs="Arial"/>
          <w:i/>
          <w:iCs/>
          <w:color w:val="000000" w:themeColor="text1"/>
          <w:szCs w:val="22"/>
          <w:lang w:val="en-US"/>
        </w:rPr>
        <w:t>i</w:t>
      </w:r>
      <w:r w:rsidR="00415936" w:rsidRPr="00EF2CF9">
        <w:rPr>
          <w:rFonts w:ascii="Arial" w:hAnsi="Arial" w:cs="Arial"/>
          <w:i/>
          <w:iCs/>
          <w:color w:val="000000" w:themeColor="text1"/>
          <w:szCs w:val="22"/>
          <w:lang w:val="en-US"/>
        </w:rPr>
        <w:t>gn, business and parties.</w:t>
      </w:r>
    </w:p>
    <w:p w:rsidR="00415936" w:rsidRPr="00A802C9" w:rsidRDefault="00415936" w:rsidP="00276DC0">
      <w:pPr>
        <w:rPr>
          <w:rFonts w:ascii="Arial" w:hAnsi="Arial" w:cs="Arial"/>
          <w:b/>
          <w:color w:val="000000" w:themeColor="text1"/>
          <w:szCs w:val="22"/>
          <w:lang w:val="en-US"/>
        </w:rPr>
      </w:pPr>
    </w:p>
    <w:p w:rsidR="00276DC0" w:rsidRPr="00A802C9" w:rsidRDefault="009E17D0" w:rsidP="009E17D0">
      <w:pPr>
        <w:rPr>
          <w:rFonts w:ascii="Arial" w:hAnsi="Arial" w:cs="Arial"/>
          <w:color w:val="000000" w:themeColor="text1"/>
          <w:szCs w:val="22"/>
          <w:lang w:val="en-US"/>
        </w:rPr>
      </w:pPr>
      <w:r w:rsidRPr="00A802C9">
        <w:rPr>
          <w:rFonts w:ascii="Arial" w:hAnsi="Arial" w:cs="Arial"/>
          <w:color w:val="000000" w:themeColor="text1"/>
          <w:szCs w:val="22"/>
          <w:lang w:val="en-US"/>
        </w:rPr>
        <w:t>“The e</w:t>
      </w:r>
      <w:r w:rsidR="00276DC0" w:rsidRPr="00A802C9">
        <w:rPr>
          <w:rFonts w:ascii="Arial" w:hAnsi="Arial" w:cs="Arial"/>
          <w:color w:val="000000" w:themeColor="text1"/>
          <w:szCs w:val="22"/>
          <w:lang w:val="en-US"/>
        </w:rPr>
        <w:t xml:space="preserve">xpectations </w:t>
      </w:r>
      <w:r w:rsidRPr="00A802C9">
        <w:rPr>
          <w:rFonts w:ascii="Arial" w:hAnsi="Arial" w:cs="Arial"/>
          <w:color w:val="000000" w:themeColor="text1"/>
          <w:szCs w:val="22"/>
          <w:lang w:val="en-US"/>
        </w:rPr>
        <w:t>for</w:t>
      </w:r>
      <w:r w:rsidR="00276DC0" w:rsidRPr="00A802C9">
        <w:rPr>
          <w:rFonts w:ascii="Arial" w:hAnsi="Arial" w:cs="Arial"/>
          <w:color w:val="000000" w:themeColor="text1"/>
          <w:szCs w:val="22"/>
          <w:lang w:val="en-US"/>
        </w:rPr>
        <w:t xml:space="preserve"> the Fair are </w:t>
      </w:r>
      <w:r w:rsidRPr="00A802C9">
        <w:rPr>
          <w:rFonts w:ascii="Arial" w:hAnsi="Arial" w:cs="Arial"/>
          <w:color w:val="000000" w:themeColor="text1"/>
          <w:szCs w:val="22"/>
          <w:lang w:val="en-US"/>
        </w:rPr>
        <w:t>higher</w:t>
      </w:r>
      <w:r w:rsidR="00276DC0" w:rsidRPr="00A802C9">
        <w:rPr>
          <w:rFonts w:ascii="Arial" w:hAnsi="Arial" w:cs="Arial"/>
          <w:color w:val="000000" w:themeColor="text1"/>
          <w:szCs w:val="22"/>
          <w:lang w:val="en-US"/>
        </w:rPr>
        <w:t xml:space="preserve"> than they have been in a long time. Positive winds are sweeping through the industry. Interest from foreign companies and media is greater than ever before. Questions are streaming in from across the entire world. Everyone wants to write about or visit the Fair,</w:t>
      </w:r>
      <w:r w:rsidRPr="00A802C9">
        <w:rPr>
          <w:rFonts w:ascii="Arial" w:hAnsi="Arial" w:cs="Arial"/>
          <w:color w:val="000000" w:themeColor="text1"/>
          <w:szCs w:val="22"/>
          <w:lang w:val="en-US"/>
        </w:rPr>
        <w:t>”</w:t>
      </w:r>
      <w:r w:rsidR="00276DC0" w:rsidRPr="00A802C9">
        <w:rPr>
          <w:rFonts w:ascii="Arial" w:hAnsi="Arial" w:cs="Arial"/>
          <w:color w:val="000000" w:themeColor="text1"/>
          <w:szCs w:val="22"/>
          <w:lang w:val="en-US"/>
        </w:rPr>
        <w:t xml:space="preserve"> explains Cecilia Nyberg, Event Manager for Stockholm Furniture &amp; Light Fair.</w:t>
      </w:r>
    </w:p>
    <w:p w:rsidR="00276DC0" w:rsidRPr="00A802C9" w:rsidRDefault="00276DC0" w:rsidP="00276DC0">
      <w:pPr>
        <w:ind w:left="720"/>
        <w:rPr>
          <w:rFonts w:ascii="Arial" w:hAnsi="Arial" w:cs="Arial"/>
          <w:color w:val="000000" w:themeColor="text1"/>
          <w:szCs w:val="22"/>
          <w:lang w:val="en-US"/>
        </w:rPr>
      </w:pPr>
    </w:p>
    <w:p w:rsidR="00276DC0" w:rsidRPr="00A802C9" w:rsidRDefault="00276DC0" w:rsidP="00276DC0">
      <w:pPr>
        <w:rPr>
          <w:rFonts w:ascii="Arial" w:hAnsi="Arial" w:cs="Arial"/>
          <w:color w:val="000000" w:themeColor="text1"/>
          <w:szCs w:val="22"/>
          <w:lang w:val="en-US"/>
        </w:rPr>
      </w:pPr>
      <w:r w:rsidRPr="00A802C9">
        <w:rPr>
          <w:rFonts w:ascii="Arial" w:hAnsi="Arial" w:cs="Arial"/>
          <w:color w:val="000000" w:themeColor="text1"/>
          <w:szCs w:val="22"/>
          <w:lang w:val="en-US"/>
        </w:rPr>
        <w:t>Stockholm Furniture &amp; Light Fair attracts around 40,000 visitors</w:t>
      </w:r>
      <w:r w:rsidR="009E17D0" w:rsidRPr="00A802C9">
        <w:rPr>
          <w:rFonts w:ascii="Arial" w:hAnsi="Arial" w:cs="Arial"/>
          <w:color w:val="000000" w:themeColor="text1"/>
          <w:szCs w:val="22"/>
          <w:lang w:val="en-US"/>
        </w:rPr>
        <w:t>,</w:t>
      </w:r>
      <w:r w:rsidRPr="00A802C9">
        <w:rPr>
          <w:rFonts w:ascii="Arial" w:hAnsi="Arial" w:cs="Arial"/>
          <w:color w:val="000000" w:themeColor="text1"/>
          <w:szCs w:val="22"/>
          <w:lang w:val="en-US"/>
        </w:rPr>
        <w:t xml:space="preserve"> and around</w:t>
      </w:r>
      <w:r w:rsidR="009E17D0" w:rsidRPr="00A802C9">
        <w:rPr>
          <w:rFonts w:ascii="Arial" w:hAnsi="Arial" w:cs="Arial"/>
          <w:color w:val="000000" w:themeColor="text1"/>
          <w:szCs w:val="22"/>
          <w:lang w:val="en-US"/>
        </w:rPr>
        <w:t xml:space="preserve"> </w:t>
      </w:r>
      <w:r w:rsidRPr="00A802C9">
        <w:rPr>
          <w:rFonts w:ascii="Arial" w:hAnsi="Arial" w:cs="Arial"/>
          <w:color w:val="000000" w:themeColor="text1"/>
          <w:szCs w:val="22"/>
          <w:lang w:val="en-US"/>
        </w:rPr>
        <w:t xml:space="preserve">6,000 foreign buyers, architects, designers and journalists </w:t>
      </w:r>
      <w:r w:rsidRPr="00A802C9">
        <w:rPr>
          <w:rStyle w:val="st1"/>
          <w:rFonts w:ascii="Arial" w:hAnsi="Arial" w:cs="Arial"/>
          <w:color w:val="000000" w:themeColor="text1"/>
          <w:szCs w:val="22"/>
          <w:lang w:val="en-US"/>
        </w:rPr>
        <w:t xml:space="preserve">from more than 80 countries travel to Stockholm. Approximately 700 companies, of which 300 </w:t>
      </w:r>
      <w:r w:rsidR="009E17D0" w:rsidRPr="00A802C9">
        <w:rPr>
          <w:rStyle w:val="st1"/>
          <w:rFonts w:ascii="Arial" w:hAnsi="Arial" w:cs="Arial"/>
          <w:color w:val="000000" w:themeColor="text1"/>
          <w:szCs w:val="22"/>
          <w:lang w:val="en-US"/>
        </w:rPr>
        <w:t xml:space="preserve">are </w:t>
      </w:r>
      <w:r w:rsidRPr="00A802C9">
        <w:rPr>
          <w:rStyle w:val="st1"/>
          <w:rFonts w:ascii="Arial" w:hAnsi="Arial" w:cs="Arial"/>
          <w:color w:val="000000" w:themeColor="text1"/>
          <w:szCs w:val="22"/>
          <w:lang w:val="en-US"/>
        </w:rPr>
        <w:t xml:space="preserve">international companies, </w:t>
      </w:r>
      <w:r w:rsidR="009E17D0" w:rsidRPr="00A802C9">
        <w:rPr>
          <w:rStyle w:val="st1"/>
          <w:rFonts w:ascii="Arial" w:hAnsi="Arial" w:cs="Arial"/>
          <w:color w:val="000000" w:themeColor="text1"/>
          <w:szCs w:val="22"/>
          <w:lang w:val="en-US"/>
        </w:rPr>
        <w:t>set up</w:t>
      </w:r>
      <w:r w:rsidRPr="00A802C9">
        <w:rPr>
          <w:rStyle w:val="st1"/>
          <w:rFonts w:ascii="Arial" w:hAnsi="Arial" w:cs="Arial"/>
          <w:color w:val="000000" w:themeColor="text1"/>
          <w:szCs w:val="22"/>
          <w:lang w:val="en-US"/>
        </w:rPr>
        <w:t xml:space="preserve"> exhibitions in </w:t>
      </w:r>
      <w:proofErr w:type="spellStart"/>
      <w:r w:rsidRPr="00A802C9">
        <w:rPr>
          <w:rStyle w:val="st1"/>
          <w:rFonts w:ascii="Arial" w:hAnsi="Arial" w:cs="Arial"/>
          <w:color w:val="000000" w:themeColor="text1"/>
          <w:szCs w:val="22"/>
          <w:lang w:val="en-US"/>
        </w:rPr>
        <w:t>Stockholmsmässan's</w:t>
      </w:r>
      <w:proofErr w:type="spellEnd"/>
      <w:r w:rsidRPr="00A802C9">
        <w:rPr>
          <w:rStyle w:val="st1"/>
          <w:rFonts w:ascii="Arial" w:hAnsi="Arial" w:cs="Arial"/>
          <w:color w:val="000000" w:themeColor="text1"/>
          <w:szCs w:val="22"/>
          <w:lang w:val="en-US"/>
        </w:rPr>
        <w:t xml:space="preserve"> </w:t>
      </w:r>
      <w:r w:rsidRPr="00A802C9">
        <w:rPr>
          <w:rFonts w:ascii="Arial" w:hAnsi="Arial" w:cs="Arial"/>
          <w:color w:val="000000" w:themeColor="text1"/>
          <w:szCs w:val="22"/>
          <w:lang w:val="en-US"/>
        </w:rPr>
        <w:t>70,000 m</w:t>
      </w:r>
      <w:r w:rsidRPr="00A802C9">
        <w:rPr>
          <w:rFonts w:ascii="Arial" w:hAnsi="Arial" w:cs="Arial"/>
          <w:color w:val="000000" w:themeColor="text1"/>
          <w:szCs w:val="22"/>
          <w:vertAlign w:val="superscript"/>
          <w:lang w:val="en-US"/>
        </w:rPr>
        <w:t>2</w:t>
      </w:r>
      <w:r w:rsidRPr="00A802C9">
        <w:rPr>
          <w:rFonts w:ascii="Arial" w:hAnsi="Arial" w:cs="Arial"/>
          <w:color w:val="000000" w:themeColor="text1"/>
          <w:szCs w:val="22"/>
          <w:lang w:val="en-US"/>
        </w:rPr>
        <w:t xml:space="preserve">. </w:t>
      </w:r>
      <w:r w:rsidR="009E17D0" w:rsidRPr="00A802C9">
        <w:rPr>
          <w:rStyle w:val="st1"/>
          <w:rFonts w:ascii="Arial" w:hAnsi="Arial" w:cs="Arial"/>
          <w:color w:val="000000" w:themeColor="text1"/>
          <w:szCs w:val="22"/>
          <w:lang w:val="en-US"/>
        </w:rPr>
        <w:t>Around</w:t>
      </w:r>
      <w:r w:rsidRPr="00A802C9">
        <w:rPr>
          <w:rStyle w:val="st1"/>
          <w:rFonts w:ascii="Arial" w:hAnsi="Arial" w:cs="Arial"/>
          <w:color w:val="000000" w:themeColor="text1"/>
          <w:szCs w:val="22"/>
          <w:lang w:val="en-US"/>
        </w:rPr>
        <w:t xml:space="preserve"> 80 percent of all of the exhibiting companies come from </w:t>
      </w:r>
      <w:r w:rsidR="009E17D0" w:rsidRPr="00A802C9">
        <w:rPr>
          <w:rStyle w:val="st1"/>
          <w:rFonts w:ascii="Arial" w:hAnsi="Arial" w:cs="Arial"/>
          <w:color w:val="000000" w:themeColor="text1"/>
          <w:szCs w:val="22"/>
          <w:lang w:val="en-US"/>
        </w:rPr>
        <w:t>Scandinavia</w:t>
      </w:r>
      <w:r w:rsidRPr="00A802C9">
        <w:rPr>
          <w:rStyle w:val="st1"/>
          <w:rFonts w:ascii="Arial" w:hAnsi="Arial" w:cs="Arial"/>
          <w:color w:val="000000" w:themeColor="text1"/>
          <w:szCs w:val="22"/>
          <w:lang w:val="en-US"/>
        </w:rPr>
        <w:t>.</w:t>
      </w:r>
    </w:p>
    <w:p w:rsidR="00276DC0" w:rsidRPr="00A802C9" w:rsidRDefault="00276DC0" w:rsidP="00276DC0">
      <w:pPr>
        <w:rPr>
          <w:rFonts w:ascii="Arial" w:hAnsi="Arial" w:cs="Arial"/>
          <w:color w:val="000000" w:themeColor="text1"/>
          <w:szCs w:val="22"/>
          <w:lang w:val="en-US"/>
        </w:rPr>
      </w:pPr>
    </w:p>
    <w:p w:rsidR="00276DC0" w:rsidRPr="00A802C9" w:rsidRDefault="00276DC0" w:rsidP="00276DC0">
      <w:pPr>
        <w:pStyle w:val="Mellanmrktrutnt21"/>
        <w:rPr>
          <w:rFonts w:ascii="Arial" w:hAnsi="Arial" w:cs="Arial"/>
          <w:color w:val="000000" w:themeColor="text1"/>
          <w:sz w:val="22"/>
          <w:szCs w:val="22"/>
          <w:lang w:val="en-US"/>
        </w:rPr>
      </w:pPr>
      <w:r w:rsidRPr="00A802C9">
        <w:rPr>
          <w:rFonts w:ascii="Arial" w:hAnsi="Arial" w:cs="Arial"/>
          <w:color w:val="000000" w:themeColor="text1"/>
          <w:sz w:val="22"/>
          <w:szCs w:val="22"/>
          <w:lang w:val="en-US"/>
        </w:rPr>
        <w:t>Week 6 has become synonymous with Stockholm Design Week.</w:t>
      </w:r>
      <w:r w:rsidRPr="00A802C9">
        <w:rPr>
          <w:rFonts w:ascii="Arial" w:hAnsi="Arial" w:cs="Arial"/>
          <w:iCs/>
          <w:color w:val="000000" w:themeColor="text1"/>
          <w:sz w:val="22"/>
          <w:szCs w:val="22"/>
          <w:lang w:val="en-US"/>
        </w:rPr>
        <w:t xml:space="preserve"> </w:t>
      </w:r>
      <w:r w:rsidR="009E17D0" w:rsidRPr="00A802C9">
        <w:rPr>
          <w:rFonts w:ascii="Arial" w:hAnsi="Arial" w:cs="Arial"/>
          <w:color w:val="000000" w:themeColor="text1"/>
          <w:sz w:val="22"/>
          <w:szCs w:val="22"/>
          <w:lang w:val="en-US"/>
        </w:rPr>
        <w:t>A large number</w:t>
      </w:r>
      <w:r w:rsidRPr="00A802C9">
        <w:rPr>
          <w:rFonts w:ascii="Arial" w:hAnsi="Arial" w:cs="Arial"/>
          <w:color w:val="000000" w:themeColor="text1"/>
          <w:sz w:val="22"/>
          <w:szCs w:val="22"/>
          <w:lang w:val="en-US"/>
        </w:rPr>
        <w:t xml:space="preserve"> of </w:t>
      </w:r>
      <w:r w:rsidRPr="00A802C9">
        <w:rPr>
          <w:rFonts w:ascii="Arial" w:hAnsi="Arial" w:cs="Arial"/>
          <w:iCs/>
          <w:color w:val="000000" w:themeColor="text1"/>
          <w:sz w:val="22"/>
          <w:szCs w:val="22"/>
          <w:lang w:val="en-US"/>
        </w:rPr>
        <w:t xml:space="preserve">events, installations and parties are planned throughout the entire week. One event that is open to the general public is the </w:t>
      </w:r>
      <w:r w:rsidRPr="00A802C9">
        <w:rPr>
          <w:rFonts w:ascii="Arial" w:hAnsi="Arial" w:cs="Arial"/>
          <w:i/>
          <w:color w:val="000000" w:themeColor="text1"/>
          <w:sz w:val="22"/>
          <w:szCs w:val="22"/>
          <w:lang w:val="en-US"/>
        </w:rPr>
        <w:t>We Live Here</w:t>
      </w:r>
      <w:r w:rsidRPr="00A802C9">
        <w:rPr>
          <w:rFonts w:ascii="Arial" w:hAnsi="Arial" w:cs="Arial"/>
          <w:color w:val="000000" w:themeColor="text1"/>
          <w:sz w:val="22"/>
          <w:szCs w:val="22"/>
          <w:lang w:val="en-US"/>
        </w:rPr>
        <w:t xml:space="preserve"> installation, where around 50 Icelandic, Finnish and Swedish designers move into an apartment in central Stockholm. The general public is also welcome to visit </w:t>
      </w:r>
      <w:proofErr w:type="spellStart"/>
      <w:r w:rsidRPr="00A802C9">
        <w:rPr>
          <w:rFonts w:ascii="Arial" w:hAnsi="Arial" w:cs="Arial"/>
          <w:color w:val="000000" w:themeColor="text1"/>
          <w:sz w:val="22"/>
          <w:szCs w:val="22"/>
          <w:lang w:val="en-US"/>
        </w:rPr>
        <w:t>Stockholmsmässan</w:t>
      </w:r>
      <w:proofErr w:type="spellEnd"/>
      <w:r w:rsidRPr="00A802C9">
        <w:rPr>
          <w:rFonts w:ascii="Arial" w:hAnsi="Arial" w:cs="Arial"/>
          <w:color w:val="000000" w:themeColor="text1"/>
          <w:sz w:val="22"/>
          <w:szCs w:val="22"/>
          <w:lang w:val="en-US"/>
        </w:rPr>
        <w:t xml:space="preserve"> in </w:t>
      </w:r>
      <w:proofErr w:type="spellStart"/>
      <w:r w:rsidRPr="00A802C9">
        <w:rPr>
          <w:rFonts w:ascii="Arial" w:hAnsi="Arial" w:cs="Arial"/>
          <w:color w:val="000000" w:themeColor="text1"/>
          <w:sz w:val="22"/>
          <w:szCs w:val="22"/>
          <w:lang w:val="en-US"/>
        </w:rPr>
        <w:t>Älvsjö</w:t>
      </w:r>
      <w:proofErr w:type="spellEnd"/>
      <w:r w:rsidRPr="00A802C9">
        <w:rPr>
          <w:rFonts w:ascii="Arial" w:hAnsi="Arial" w:cs="Arial"/>
          <w:color w:val="000000" w:themeColor="text1"/>
          <w:sz w:val="22"/>
          <w:szCs w:val="22"/>
          <w:lang w:val="en-US"/>
        </w:rPr>
        <w:t xml:space="preserve"> on February 7 to see the newest design trends before they arrive in the stores. </w:t>
      </w:r>
    </w:p>
    <w:p w:rsidR="00276DC0" w:rsidRPr="00A802C9" w:rsidRDefault="00276DC0" w:rsidP="00276DC0">
      <w:pPr>
        <w:rPr>
          <w:rFonts w:ascii="Arial" w:hAnsi="Arial" w:cs="Arial"/>
          <w:color w:val="000000" w:themeColor="text1"/>
          <w:szCs w:val="22"/>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Highlights Stockholm Furniture &amp; Light Fair 2015</w:t>
      </w:r>
    </w:p>
    <w:p w:rsidR="00276DC0" w:rsidRPr="00A802C9" w:rsidRDefault="00276DC0" w:rsidP="00276DC0">
      <w:pPr>
        <w:tabs>
          <w:tab w:val="left" w:pos="5910"/>
        </w:tabs>
        <w:rPr>
          <w:rFonts w:ascii="Arial" w:hAnsi="Arial" w:cs="Arial"/>
          <w:b/>
          <w:color w:val="000000" w:themeColor="text1"/>
          <w:szCs w:val="22"/>
          <w:lang w:val="en-US"/>
        </w:rPr>
      </w:pPr>
    </w:p>
    <w:p w:rsidR="00276DC0" w:rsidRPr="00A802C9" w:rsidRDefault="00276DC0" w:rsidP="00276DC0">
      <w:pPr>
        <w:tabs>
          <w:tab w:val="left" w:pos="5910"/>
        </w:tabs>
        <w:rPr>
          <w:rFonts w:ascii="Arial" w:hAnsi="Arial" w:cs="Arial"/>
          <w:b/>
          <w:color w:val="000000" w:themeColor="text1"/>
          <w:szCs w:val="22"/>
          <w:lang w:val="en-US"/>
        </w:rPr>
      </w:pPr>
      <w:r w:rsidRPr="00A802C9">
        <w:rPr>
          <w:rFonts w:ascii="Arial" w:hAnsi="Arial" w:cs="Arial"/>
          <w:b/>
          <w:color w:val="000000" w:themeColor="text1"/>
          <w:szCs w:val="22"/>
          <w:lang w:val="en-US"/>
        </w:rPr>
        <w:t xml:space="preserve">Question time - lounge and installation by </w:t>
      </w:r>
      <w:proofErr w:type="spellStart"/>
      <w:r w:rsidRPr="00A802C9">
        <w:rPr>
          <w:rFonts w:ascii="Arial" w:hAnsi="Arial" w:cs="Arial"/>
          <w:b/>
          <w:color w:val="000000" w:themeColor="text1"/>
          <w:szCs w:val="22"/>
          <w:lang w:val="en-US"/>
        </w:rPr>
        <w:t>Ilse</w:t>
      </w:r>
      <w:proofErr w:type="spellEnd"/>
      <w:r w:rsidRPr="00A802C9">
        <w:rPr>
          <w:rFonts w:ascii="Arial" w:hAnsi="Arial" w:cs="Arial"/>
          <w:b/>
          <w:color w:val="000000" w:themeColor="text1"/>
          <w:szCs w:val="22"/>
          <w:lang w:val="en-US"/>
        </w:rPr>
        <w:t xml:space="preserve"> Crawford - Guest of </w:t>
      </w:r>
      <w:proofErr w:type="spellStart"/>
      <w:r w:rsidRPr="00A802C9">
        <w:rPr>
          <w:rFonts w:ascii="Arial" w:hAnsi="Arial" w:cs="Arial"/>
          <w:b/>
          <w:color w:val="000000" w:themeColor="text1"/>
          <w:szCs w:val="22"/>
          <w:lang w:val="en-US"/>
        </w:rPr>
        <w:t>Honour</w:t>
      </w:r>
      <w:proofErr w:type="spellEnd"/>
      <w:r w:rsidRPr="00A802C9">
        <w:rPr>
          <w:rFonts w:ascii="Arial" w:hAnsi="Arial" w:cs="Arial"/>
          <w:b/>
          <w:color w:val="000000" w:themeColor="text1"/>
          <w:szCs w:val="22"/>
          <w:lang w:val="en-US"/>
        </w:rPr>
        <w:t xml:space="preserve"> 2015 </w:t>
      </w:r>
    </w:p>
    <w:p w:rsidR="00276DC0" w:rsidRPr="00A802C9" w:rsidRDefault="00276DC0" w:rsidP="00276DC0">
      <w:pPr>
        <w:rPr>
          <w:rFonts w:ascii="Arial" w:eastAsia="Arial Unicode MS" w:hAnsi="Arial" w:cs="Arial"/>
          <w:color w:val="000000" w:themeColor="text1"/>
          <w:szCs w:val="22"/>
          <w:lang w:val="en-US"/>
        </w:rPr>
      </w:pPr>
      <w:r w:rsidRPr="00A802C9">
        <w:rPr>
          <w:rFonts w:ascii="Arial" w:hAnsi="Arial" w:cs="Arial"/>
          <w:color w:val="000000" w:themeColor="text1"/>
          <w:szCs w:val="22"/>
          <w:lang w:val="en-US"/>
        </w:rPr>
        <w:t xml:space="preserve">In the Entrance Hall at </w:t>
      </w:r>
      <w:proofErr w:type="spellStart"/>
      <w:r w:rsidRPr="00A802C9">
        <w:rPr>
          <w:rFonts w:ascii="Arial" w:hAnsi="Arial" w:cs="Arial"/>
          <w:color w:val="000000" w:themeColor="text1"/>
          <w:szCs w:val="22"/>
          <w:lang w:val="en-US"/>
        </w:rPr>
        <w:t>Stockholmsmässan</w:t>
      </w:r>
      <w:proofErr w:type="spellEnd"/>
      <w:r w:rsidRPr="00A802C9">
        <w:rPr>
          <w:rFonts w:ascii="Arial" w:hAnsi="Arial" w:cs="Arial"/>
          <w:color w:val="000000" w:themeColor="text1"/>
          <w:szCs w:val="22"/>
          <w:lang w:val="en-US"/>
        </w:rPr>
        <w:t xml:space="preserve">, </w:t>
      </w:r>
      <w:proofErr w:type="spellStart"/>
      <w:r w:rsidRPr="00A802C9">
        <w:rPr>
          <w:rFonts w:ascii="Arial" w:eastAsia="Arial Unicode MS" w:hAnsi="Arial" w:cs="Arial"/>
          <w:color w:val="000000" w:themeColor="text1"/>
          <w:szCs w:val="22"/>
          <w:lang w:val="en-US"/>
        </w:rPr>
        <w:t>Ilse</w:t>
      </w:r>
      <w:proofErr w:type="spellEnd"/>
      <w:r w:rsidRPr="00A802C9">
        <w:rPr>
          <w:rFonts w:ascii="Arial" w:eastAsia="Arial Unicode MS" w:hAnsi="Arial" w:cs="Arial"/>
          <w:color w:val="000000" w:themeColor="text1"/>
          <w:szCs w:val="22"/>
          <w:lang w:val="en-US"/>
        </w:rPr>
        <w:t xml:space="preserve"> Crawford,</w:t>
      </w:r>
      <w:r w:rsidRPr="00A802C9">
        <w:rPr>
          <w:rFonts w:ascii="Arial" w:hAnsi="Arial" w:cs="Arial"/>
          <w:color w:val="000000" w:themeColor="text1"/>
          <w:szCs w:val="22"/>
          <w:lang w:val="en-US"/>
        </w:rPr>
        <w:t xml:space="preserve"> one of the most influential women in design in the United Kingdom, is creating a lounge where visitors can relax and reflect. </w:t>
      </w:r>
      <w:r w:rsidRPr="00A802C9">
        <w:rPr>
          <w:rFonts w:ascii="Arial" w:hAnsi="Arial" w:cs="Arial"/>
          <w:b/>
          <w:bCs/>
          <w:color w:val="000000" w:themeColor="text1"/>
          <w:szCs w:val="22"/>
          <w:lang w:val="en-US"/>
        </w:rPr>
        <w:t>EH</w:t>
      </w:r>
      <w:proofErr w:type="gramStart"/>
      <w:r w:rsidRPr="00A802C9">
        <w:rPr>
          <w:rFonts w:ascii="Arial" w:hAnsi="Arial" w:cs="Arial"/>
          <w:b/>
          <w:bCs/>
          <w:color w:val="000000" w:themeColor="text1"/>
          <w:szCs w:val="22"/>
          <w:lang w:val="en-US"/>
        </w:rPr>
        <w:t>:07</w:t>
      </w:r>
      <w:proofErr w:type="gramEnd"/>
    </w:p>
    <w:p w:rsidR="00276DC0" w:rsidRPr="00A802C9" w:rsidRDefault="00276DC0" w:rsidP="00276DC0">
      <w:pPr>
        <w:shd w:val="clear" w:color="auto" w:fill="FFFFFF"/>
        <w:spacing w:line="240" w:lineRule="auto"/>
        <w:rPr>
          <w:rFonts w:ascii="Arial" w:hAnsi="Arial" w:cs="Arial"/>
          <w:b/>
          <w:bCs/>
          <w:color w:val="000000" w:themeColor="text1"/>
          <w:szCs w:val="22"/>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Inside Scandinavian Design – an exhibition about the work and values within the Scandinavian furniture industry</w:t>
      </w:r>
    </w:p>
    <w:p w:rsidR="00276DC0" w:rsidRPr="00A802C9" w:rsidRDefault="0013772F" w:rsidP="00276DC0">
      <w:pPr>
        <w:rPr>
          <w:rFonts w:ascii="Arial" w:hAnsi="Arial" w:cs="Arial"/>
          <w:color w:val="000000" w:themeColor="text1"/>
          <w:szCs w:val="22"/>
          <w:lang w:val="en-US"/>
        </w:rPr>
      </w:pPr>
      <w:r w:rsidRPr="00A802C9">
        <w:rPr>
          <w:rFonts w:ascii="Arial" w:hAnsi="Arial" w:cs="Arial"/>
          <w:color w:val="000000" w:themeColor="text1"/>
          <w:szCs w:val="22"/>
          <w:lang w:val="en-US"/>
        </w:rPr>
        <w:t>This</w:t>
      </w:r>
      <w:r w:rsidR="00276DC0" w:rsidRPr="00A802C9">
        <w:rPr>
          <w:rFonts w:ascii="Arial" w:hAnsi="Arial" w:cs="Arial"/>
          <w:color w:val="000000" w:themeColor="text1"/>
          <w:szCs w:val="22"/>
          <w:lang w:val="en-US"/>
        </w:rPr>
        <w:t xml:space="preserve"> exhibition takes visitors behind the scenes and shows the work and objectives behind the furniture. </w:t>
      </w:r>
      <w:r w:rsidR="00276DC0" w:rsidRPr="00A802C9">
        <w:rPr>
          <w:rFonts w:ascii="Arial" w:hAnsi="Arial" w:cs="Arial"/>
          <w:i/>
          <w:color w:val="000000" w:themeColor="text1"/>
          <w:szCs w:val="22"/>
          <w:lang w:val="en-US"/>
        </w:rPr>
        <w:t>Inside Scandinavian Design</w:t>
      </w:r>
      <w:r w:rsidR="00276DC0" w:rsidRPr="00A802C9">
        <w:rPr>
          <w:rFonts w:ascii="Arial" w:hAnsi="Arial" w:cs="Arial"/>
          <w:color w:val="000000" w:themeColor="text1"/>
          <w:szCs w:val="22"/>
          <w:lang w:val="en-US"/>
        </w:rPr>
        <w:t xml:space="preserve"> is </w:t>
      </w:r>
      <w:proofErr w:type="gramStart"/>
      <w:r w:rsidR="00276DC0" w:rsidRPr="00A802C9">
        <w:rPr>
          <w:rFonts w:ascii="Arial" w:hAnsi="Arial" w:cs="Arial"/>
          <w:color w:val="000000" w:themeColor="text1"/>
          <w:szCs w:val="22"/>
          <w:lang w:val="en-US"/>
        </w:rPr>
        <w:t>a collaboration</w:t>
      </w:r>
      <w:proofErr w:type="gramEnd"/>
      <w:r w:rsidR="00276DC0" w:rsidRPr="00A802C9">
        <w:rPr>
          <w:rFonts w:ascii="Arial" w:hAnsi="Arial" w:cs="Arial"/>
          <w:color w:val="000000" w:themeColor="text1"/>
          <w:szCs w:val="22"/>
          <w:lang w:val="en-US"/>
        </w:rPr>
        <w:t xml:space="preserve"> between Stockholm Furniture &amp; Light Fair and TMF, The Swedish Federation of Wood and Furniture, and is being created by the design duo</w:t>
      </w:r>
      <w:r w:rsidR="00925E46" w:rsidRPr="00A802C9">
        <w:rPr>
          <w:rFonts w:ascii="Arial" w:hAnsi="Arial" w:cs="Arial"/>
          <w:color w:val="000000" w:themeColor="text1"/>
          <w:szCs w:val="22"/>
          <w:lang w:val="en-US"/>
        </w:rPr>
        <w:t>,</w:t>
      </w:r>
      <w:r w:rsidR="00276DC0" w:rsidRPr="00A802C9">
        <w:rPr>
          <w:rFonts w:ascii="Arial" w:hAnsi="Arial" w:cs="Arial"/>
          <w:color w:val="000000" w:themeColor="text1"/>
          <w:szCs w:val="22"/>
          <w:lang w:val="en-US"/>
        </w:rPr>
        <w:t xml:space="preserve"> </w:t>
      </w:r>
      <w:proofErr w:type="spellStart"/>
      <w:r w:rsidR="00276DC0" w:rsidRPr="00A802C9">
        <w:rPr>
          <w:rFonts w:ascii="Arial" w:hAnsi="Arial" w:cs="Arial"/>
          <w:color w:val="000000" w:themeColor="text1"/>
          <w:szCs w:val="22"/>
          <w:lang w:val="en-US"/>
        </w:rPr>
        <w:t>Färg</w:t>
      </w:r>
      <w:proofErr w:type="spellEnd"/>
      <w:r w:rsidR="00276DC0" w:rsidRPr="00A802C9">
        <w:rPr>
          <w:rFonts w:ascii="Arial" w:hAnsi="Arial" w:cs="Arial"/>
          <w:color w:val="000000" w:themeColor="text1"/>
          <w:szCs w:val="22"/>
          <w:lang w:val="en-US"/>
        </w:rPr>
        <w:t xml:space="preserve"> &amp; Blanche. </w:t>
      </w:r>
      <w:r w:rsidR="00276DC0" w:rsidRPr="00A802C9">
        <w:rPr>
          <w:rFonts w:ascii="Arial" w:hAnsi="Arial" w:cs="Arial"/>
          <w:b/>
          <w:color w:val="000000" w:themeColor="text1"/>
          <w:szCs w:val="22"/>
          <w:lang w:val="en-US"/>
        </w:rPr>
        <w:t>A33:18</w:t>
      </w:r>
    </w:p>
    <w:p w:rsidR="00276DC0" w:rsidRPr="00A802C9" w:rsidRDefault="00276DC0" w:rsidP="00276DC0">
      <w:pPr>
        <w:rPr>
          <w:rFonts w:ascii="Arial" w:hAnsi="Arial" w:cs="Arial"/>
          <w:color w:val="000000" w:themeColor="text1"/>
          <w:szCs w:val="22"/>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Twelve – 12 Nordic designers</w:t>
      </w:r>
    </w:p>
    <w:p w:rsidR="00EF2CF9" w:rsidRDefault="00276DC0" w:rsidP="00276DC0">
      <w:pPr>
        <w:rPr>
          <w:rFonts w:ascii="Arial" w:hAnsi="Arial" w:cs="Arial"/>
          <w:color w:val="000000" w:themeColor="text1"/>
          <w:szCs w:val="22"/>
          <w:lang w:val="en-US"/>
        </w:rPr>
      </w:pPr>
      <w:proofErr w:type="gramStart"/>
      <w:r w:rsidRPr="00A802C9">
        <w:rPr>
          <w:rFonts w:ascii="Arial" w:hAnsi="Arial" w:cs="Arial"/>
          <w:color w:val="000000" w:themeColor="text1"/>
          <w:szCs w:val="22"/>
          <w:lang w:val="en-US"/>
        </w:rPr>
        <w:t>The Fair's area for established Nordic designers.</w:t>
      </w:r>
      <w:proofErr w:type="gramEnd"/>
      <w:r w:rsidRPr="00A802C9">
        <w:rPr>
          <w:rFonts w:ascii="Arial" w:hAnsi="Arial" w:cs="Arial"/>
          <w:color w:val="000000" w:themeColor="text1"/>
          <w:szCs w:val="22"/>
          <w:lang w:val="en-US"/>
        </w:rPr>
        <w:t xml:space="preserve"> Johanna </w:t>
      </w:r>
      <w:proofErr w:type="spellStart"/>
      <w:r w:rsidRPr="00A802C9">
        <w:rPr>
          <w:rFonts w:ascii="Arial" w:hAnsi="Arial" w:cs="Arial"/>
          <w:color w:val="000000" w:themeColor="text1"/>
          <w:szCs w:val="22"/>
          <w:lang w:val="en-US"/>
        </w:rPr>
        <w:t>Agerman</w:t>
      </w:r>
      <w:proofErr w:type="spellEnd"/>
      <w:r w:rsidRPr="00A802C9">
        <w:rPr>
          <w:rFonts w:ascii="Arial" w:hAnsi="Arial" w:cs="Arial"/>
          <w:color w:val="000000" w:themeColor="text1"/>
          <w:szCs w:val="22"/>
          <w:lang w:val="en-US"/>
        </w:rPr>
        <w:t xml:space="preserve"> Ross, Editor-in-Chief of </w:t>
      </w:r>
      <w:proofErr w:type="spellStart"/>
      <w:r w:rsidRPr="00A802C9">
        <w:rPr>
          <w:rFonts w:ascii="Arial" w:hAnsi="Arial" w:cs="Arial"/>
          <w:color w:val="000000" w:themeColor="text1"/>
          <w:szCs w:val="22"/>
          <w:lang w:val="en-US"/>
        </w:rPr>
        <w:t>Disegno</w:t>
      </w:r>
      <w:proofErr w:type="spellEnd"/>
      <w:r w:rsidRPr="00A802C9">
        <w:rPr>
          <w:rFonts w:ascii="Arial" w:hAnsi="Arial" w:cs="Arial"/>
          <w:color w:val="000000" w:themeColor="text1"/>
          <w:szCs w:val="22"/>
          <w:lang w:val="en-US"/>
        </w:rPr>
        <w:t xml:space="preserve"> Magazine, is the curator</w:t>
      </w:r>
      <w:r w:rsidR="00925E46" w:rsidRPr="00A802C9">
        <w:rPr>
          <w:rFonts w:ascii="Arial" w:hAnsi="Arial" w:cs="Arial"/>
          <w:color w:val="000000" w:themeColor="text1"/>
          <w:szCs w:val="22"/>
          <w:lang w:val="en-US"/>
        </w:rPr>
        <w:t>,</w:t>
      </w:r>
      <w:r w:rsidRPr="00A802C9">
        <w:rPr>
          <w:rFonts w:ascii="Arial" w:hAnsi="Arial" w:cs="Arial"/>
          <w:color w:val="000000" w:themeColor="text1"/>
          <w:szCs w:val="22"/>
          <w:lang w:val="en-US"/>
        </w:rPr>
        <w:t xml:space="preserve"> and the setting for the area was designed by </w:t>
      </w:r>
      <w:proofErr w:type="spellStart"/>
      <w:r w:rsidRPr="00A802C9">
        <w:rPr>
          <w:rFonts w:ascii="Arial" w:hAnsi="Arial" w:cs="Arial"/>
          <w:color w:val="000000" w:themeColor="text1"/>
          <w:szCs w:val="22"/>
          <w:lang w:val="en-US"/>
        </w:rPr>
        <w:t>Folkform</w:t>
      </w:r>
      <w:proofErr w:type="spellEnd"/>
      <w:r w:rsidRPr="00A802C9">
        <w:rPr>
          <w:rFonts w:ascii="Arial" w:hAnsi="Arial" w:cs="Arial"/>
          <w:color w:val="000000" w:themeColor="text1"/>
          <w:szCs w:val="22"/>
          <w:lang w:val="en-US"/>
        </w:rPr>
        <w:t xml:space="preserve">, which is also one of the twelve exhibitors. </w:t>
      </w:r>
      <w:r w:rsidRPr="00A802C9">
        <w:rPr>
          <w:rFonts w:ascii="Arial" w:hAnsi="Arial" w:cs="Arial"/>
          <w:b/>
          <w:bCs/>
          <w:color w:val="000000" w:themeColor="text1"/>
          <w:szCs w:val="22"/>
          <w:lang w:val="en-US"/>
        </w:rPr>
        <w:t>B12:11</w:t>
      </w:r>
    </w:p>
    <w:p w:rsidR="00276DC0" w:rsidRPr="00EF2CF9" w:rsidRDefault="00276DC0" w:rsidP="00276DC0">
      <w:pPr>
        <w:rPr>
          <w:rFonts w:ascii="Arial" w:hAnsi="Arial" w:cs="Arial"/>
          <w:color w:val="000000" w:themeColor="text1"/>
          <w:szCs w:val="22"/>
          <w:lang w:val="en-US"/>
        </w:rPr>
      </w:pPr>
      <w:r w:rsidRPr="00A802C9">
        <w:rPr>
          <w:rFonts w:ascii="Arial" w:hAnsi="Arial" w:cs="Arial"/>
          <w:b/>
          <w:bCs/>
          <w:color w:val="000000" w:themeColor="text1"/>
          <w:szCs w:val="22"/>
          <w:lang w:val="en-US"/>
        </w:rPr>
        <w:lastRenderedPageBreak/>
        <w:t xml:space="preserve">The Design Bar  </w:t>
      </w:r>
    </w:p>
    <w:p w:rsidR="00276DC0" w:rsidRPr="00A802C9" w:rsidRDefault="00276DC0" w:rsidP="00276DC0">
      <w:pPr>
        <w:rPr>
          <w:rFonts w:ascii="Arial" w:hAnsi="Arial" w:cs="Arial"/>
          <w:b/>
          <w:bCs/>
          <w:color w:val="000000" w:themeColor="text1"/>
          <w:szCs w:val="22"/>
          <w:lang w:val="en-US"/>
        </w:rPr>
      </w:pPr>
      <w:r w:rsidRPr="00A802C9">
        <w:rPr>
          <w:rFonts w:ascii="Arial" w:hAnsi="Arial" w:cs="Arial"/>
          <w:color w:val="000000" w:themeColor="text1"/>
          <w:szCs w:val="22"/>
          <w:lang w:val="en-US"/>
        </w:rPr>
        <w:t xml:space="preserve">Designer Mattias Stenberg has created the overall concept, which offers visitors </w:t>
      </w:r>
      <w:r w:rsidR="00925E46" w:rsidRPr="00A802C9">
        <w:rPr>
          <w:rFonts w:ascii="Arial" w:hAnsi="Arial" w:cs="Arial"/>
          <w:color w:val="000000" w:themeColor="text1"/>
          <w:szCs w:val="22"/>
          <w:lang w:val="en-US"/>
        </w:rPr>
        <w:t>a</w:t>
      </w:r>
      <w:r w:rsidRPr="00A802C9">
        <w:rPr>
          <w:rFonts w:ascii="Arial" w:hAnsi="Arial" w:cs="Arial"/>
          <w:color w:val="000000" w:themeColor="text1"/>
          <w:szCs w:val="22"/>
          <w:lang w:val="en-US"/>
        </w:rPr>
        <w:t xml:space="preserve"> palette of Norrland's colors, materials and flavors, with a clearly modern twist. </w:t>
      </w:r>
      <w:r w:rsidRPr="00A802C9">
        <w:rPr>
          <w:rFonts w:ascii="Arial" w:hAnsi="Arial" w:cs="Arial"/>
          <w:b/>
          <w:bCs/>
          <w:color w:val="000000" w:themeColor="text1"/>
          <w:szCs w:val="22"/>
          <w:lang w:val="en-US"/>
        </w:rPr>
        <w:t>C18:31</w:t>
      </w:r>
    </w:p>
    <w:p w:rsidR="00276DC0" w:rsidRPr="00A802C9" w:rsidRDefault="00276DC0" w:rsidP="00276DC0">
      <w:pPr>
        <w:rPr>
          <w:rFonts w:ascii="Arial" w:hAnsi="Arial" w:cs="Arial"/>
          <w:b/>
          <w:color w:val="000000" w:themeColor="text1"/>
          <w:szCs w:val="22"/>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Greenhouse</w:t>
      </w:r>
    </w:p>
    <w:p w:rsidR="00276DC0" w:rsidRPr="00A802C9" w:rsidRDefault="00276DC0" w:rsidP="00276DC0">
      <w:pPr>
        <w:rPr>
          <w:rFonts w:ascii="Arial" w:hAnsi="Arial" w:cs="Arial"/>
          <w:color w:val="000000" w:themeColor="text1"/>
          <w:szCs w:val="22"/>
          <w:lang w:val="en-US"/>
        </w:rPr>
      </w:pPr>
      <w:r w:rsidRPr="00A802C9">
        <w:rPr>
          <w:rFonts w:ascii="Arial" w:hAnsi="Arial" w:cs="Arial"/>
          <w:color w:val="000000" w:themeColor="text1"/>
          <w:szCs w:val="22"/>
          <w:lang w:val="en-US"/>
        </w:rPr>
        <w:t xml:space="preserve">This year 33 designers or design groups and 30 design schools from 13 countries are participating in Stockholm Furniture &amp; Light Fair's hall for young designers. </w:t>
      </w:r>
      <w:r w:rsidR="00925E46" w:rsidRPr="00A802C9">
        <w:rPr>
          <w:rFonts w:ascii="Arial" w:hAnsi="Arial" w:cs="Arial"/>
          <w:color w:val="000000" w:themeColor="text1"/>
          <w:szCs w:val="22"/>
          <w:lang w:val="en-US"/>
        </w:rPr>
        <w:t xml:space="preserve">For 2015 </w:t>
      </w:r>
      <w:r w:rsidRPr="00A802C9">
        <w:rPr>
          <w:rFonts w:ascii="Arial" w:hAnsi="Arial" w:cs="Arial"/>
          <w:color w:val="000000" w:themeColor="text1"/>
          <w:szCs w:val="22"/>
          <w:lang w:val="en-US"/>
        </w:rPr>
        <w:t xml:space="preserve">Greenhouse has been designed by Note Design Studio, which opted to focus on the products and designers. </w:t>
      </w:r>
      <w:r w:rsidR="00925E46" w:rsidRPr="00A802C9">
        <w:rPr>
          <w:rFonts w:ascii="Arial" w:hAnsi="Arial" w:cs="Arial"/>
          <w:color w:val="000000" w:themeColor="text1"/>
          <w:szCs w:val="22"/>
          <w:lang w:val="en-US"/>
        </w:rPr>
        <w:t>T</w:t>
      </w:r>
      <w:r w:rsidRPr="00A802C9">
        <w:rPr>
          <w:rFonts w:ascii="Arial" w:hAnsi="Arial" w:cs="Arial"/>
          <w:color w:val="000000" w:themeColor="text1"/>
          <w:szCs w:val="22"/>
          <w:lang w:val="en-US"/>
        </w:rPr>
        <w:t xml:space="preserve">he Young Swedish Design exhibition, which is also </w:t>
      </w:r>
      <w:r w:rsidR="00925E46" w:rsidRPr="00A802C9">
        <w:rPr>
          <w:rFonts w:ascii="Arial" w:hAnsi="Arial" w:cs="Arial"/>
          <w:color w:val="000000" w:themeColor="text1"/>
          <w:szCs w:val="22"/>
          <w:lang w:val="en-US"/>
        </w:rPr>
        <w:t xml:space="preserve">a competition, </w:t>
      </w:r>
      <w:proofErr w:type="gramStart"/>
      <w:r w:rsidR="00925E46" w:rsidRPr="00A802C9">
        <w:rPr>
          <w:rFonts w:ascii="Arial" w:hAnsi="Arial" w:cs="Arial"/>
          <w:color w:val="000000" w:themeColor="text1"/>
          <w:szCs w:val="22"/>
          <w:lang w:val="en-US"/>
        </w:rPr>
        <w:t>will</w:t>
      </w:r>
      <w:proofErr w:type="gramEnd"/>
      <w:r w:rsidR="00925E46" w:rsidRPr="00A802C9">
        <w:rPr>
          <w:rFonts w:ascii="Arial" w:hAnsi="Arial" w:cs="Arial"/>
          <w:color w:val="000000" w:themeColor="text1"/>
          <w:szCs w:val="22"/>
          <w:lang w:val="en-US"/>
        </w:rPr>
        <w:t xml:space="preserve"> premier at Greenhouse</w:t>
      </w:r>
      <w:r w:rsidRPr="00A802C9">
        <w:rPr>
          <w:rFonts w:ascii="Arial" w:hAnsi="Arial" w:cs="Arial"/>
          <w:color w:val="000000" w:themeColor="text1"/>
          <w:szCs w:val="22"/>
          <w:lang w:val="en-US"/>
        </w:rPr>
        <w:t xml:space="preserve">. </w:t>
      </w:r>
      <w:r w:rsidRPr="00A802C9">
        <w:rPr>
          <w:rFonts w:ascii="Arial" w:hAnsi="Arial" w:cs="Arial"/>
          <w:b/>
          <w:color w:val="000000" w:themeColor="text1"/>
          <w:szCs w:val="22"/>
          <w:lang w:val="en-US"/>
        </w:rPr>
        <w:t xml:space="preserve">Victoria Hall </w:t>
      </w:r>
    </w:p>
    <w:p w:rsidR="00276DC0" w:rsidRPr="00A802C9" w:rsidRDefault="00276DC0" w:rsidP="00276DC0">
      <w:pPr>
        <w:rPr>
          <w:rFonts w:ascii="Arial" w:hAnsi="Arial" w:cs="Arial"/>
          <w:b/>
          <w:color w:val="000000" w:themeColor="text1"/>
          <w:szCs w:val="22"/>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 xml:space="preserve">Trend Exhibition 2015/16 </w:t>
      </w:r>
    </w:p>
    <w:p w:rsidR="00276DC0" w:rsidRPr="00A802C9" w:rsidRDefault="00276DC0" w:rsidP="00276DC0">
      <w:pPr>
        <w:rPr>
          <w:rFonts w:ascii="Arial" w:hAnsi="Arial" w:cs="Arial"/>
          <w:color w:val="000000" w:themeColor="text1"/>
          <w:szCs w:val="22"/>
          <w:lang w:val="en-US"/>
        </w:rPr>
      </w:pPr>
      <w:r w:rsidRPr="00A802C9">
        <w:rPr>
          <w:rFonts w:ascii="Arial" w:hAnsi="Arial" w:cs="Arial"/>
          <w:color w:val="000000" w:themeColor="text1"/>
          <w:szCs w:val="22"/>
          <w:lang w:val="en-US"/>
        </w:rPr>
        <w:t xml:space="preserve">The Fair has invited designer Johanna </w:t>
      </w:r>
      <w:proofErr w:type="spellStart"/>
      <w:r w:rsidRPr="00A802C9">
        <w:rPr>
          <w:rFonts w:ascii="Arial" w:hAnsi="Arial" w:cs="Arial"/>
          <w:color w:val="000000" w:themeColor="text1"/>
          <w:szCs w:val="22"/>
          <w:lang w:val="en-US"/>
        </w:rPr>
        <w:t>Asshoff</w:t>
      </w:r>
      <w:proofErr w:type="spellEnd"/>
      <w:r w:rsidRPr="00A802C9">
        <w:rPr>
          <w:rFonts w:ascii="Arial" w:hAnsi="Arial" w:cs="Arial"/>
          <w:color w:val="000000" w:themeColor="text1"/>
          <w:szCs w:val="22"/>
          <w:lang w:val="en-US"/>
        </w:rPr>
        <w:t xml:space="preserve">, Sweden, color expert </w:t>
      </w:r>
      <w:proofErr w:type="spellStart"/>
      <w:r w:rsidRPr="00A802C9">
        <w:rPr>
          <w:rFonts w:ascii="Arial" w:hAnsi="Arial" w:cs="Arial"/>
          <w:color w:val="000000" w:themeColor="text1"/>
          <w:szCs w:val="22"/>
          <w:lang w:val="en-US"/>
        </w:rPr>
        <w:t>Dagny</w:t>
      </w:r>
      <w:proofErr w:type="spellEnd"/>
      <w:r w:rsidRPr="00A802C9">
        <w:rPr>
          <w:rFonts w:ascii="Arial" w:hAnsi="Arial" w:cs="Arial"/>
          <w:color w:val="000000" w:themeColor="text1"/>
          <w:szCs w:val="22"/>
          <w:lang w:val="en-US"/>
        </w:rPr>
        <w:t xml:space="preserve"> </w:t>
      </w:r>
      <w:proofErr w:type="spellStart"/>
      <w:r w:rsidRPr="00A802C9">
        <w:rPr>
          <w:rFonts w:ascii="Arial" w:hAnsi="Arial" w:cs="Arial"/>
          <w:color w:val="000000" w:themeColor="text1"/>
          <w:szCs w:val="22"/>
          <w:lang w:val="en-US"/>
        </w:rPr>
        <w:t>Thurmann-Hoelseth</w:t>
      </w:r>
      <w:proofErr w:type="spellEnd"/>
      <w:r w:rsidRPr="00A802C9">
        <w:rPr>
          <w:rFonts w:ascii="Arial" w:hAnsi="Arial" w:cs="Arial"/>
          <w:color w:val="000000" w:themeColor="text1"/>
          <w:szCs w:val="22"/>
          <w:lang w:val="en-US"/>
        </w:rPr>
        <w:t xml:space="preserve">, Norway, trend expert Stefan Nilsson, Sweden, and interior design stylist </w:t>
      </w:r>
      <w:proofErr w:type="spellStart"/>
      <w:r w:rsidRPr="00A802C9">
        <w:rPr>
          <w:rFonts w:ascii="Arial" w:hAnsi="Arial" w:cs="Arial"/>
          <w:color w:val="000000" w:themeColor="text1"/>
          <w:szCs w:val="22"/>
          <w:lang w:val="en-US"/>
        </w:rPr>
        <w:t>Lene</w:t>
      </w:r>
      <w:proofErr w:type="spellEnd"/>
      <w:r w:rsidRPr="00A802C9">
        <w:rPr>
          <w:rFonts w:ascii="Arial" w:hAnsi="Arial" w:cs="Arial"/>
          <w:color w:val="000000" w:themeColor="text1"/>
          <w:szCs w:val="22"/>
          <w:lang w:val="en-US"/>
        </w:rPr>
        <w:t xml:space="preserve"> </w:t>
      </w:r>
      <w:proofErr w:type="spellStart"/>
      <w:r w:rsidRPr="00A802C9">
        <w:rPr>
          <w:rFonts w:ascii="Arial" w:hAnsi="Arial" w:cs="Arial"/>
          <w:color w:val="000000" w:themeColor="text1"/>
          <w:szCs w:val="22"/>
          <w:lang w:val="en-US"/>
        </w:rPr>
        <w:t>Ostenfeldt</w:t>
      </w:r>
      <w:proofErr w:type="spellEnd"/>
      <w:r w:rsidRPr="00A802C9">
        <w:rPr>
          <w:rFonts w:ascii="Arial" w:hAnsi="Arial" w:cs="Arial"/>
          <w:color w:val="000000" w:themeColor="text1"/>
          <w:szCs w:val="22"/>
          <w:lang w:val="en-US"/>
        </w:rPr>
        <w:t xml:space="preserve">, Denmark, to each create a room that is found in both the home and public spaces: the hotel lobby, the lunch room, the home office and the bedroom.  </w:t>
      </w:r>
      <w:r w:rsidRPr="00A802C9">
        <w:rPr>
          <w:rFonts w:ascii="Arial" w:hAnsi="Arial" w:cs="Arial"/>
          <w:b/>
          <w:bCs/>
          <w:color w:val="000000" w:themeColor="text1"/>
          <w:szCs w:val="22"/>
          <w:lang w:val="en-US"/>
        </w:rPr>
        <w:t>C03:31</w:t>
      </w:r>
    </w:p>
    <w:p w:rsidR="00276DC0" w:rsidRPr="00A802C9" w:rsidRDefault="00276DC0" w:rsidP="00276DC0">
      <w:pPr>
        <w:rPr>
          <w:rFonts w:ascii="Arial" w:hAnsi="Arial" w:cs="Arial"/>
          <w:color w:val="000000" w:themeColor="text1"/>
          <w:szCs w:val="22"/>
          <w:shd w:val="clear" w:color="000000" w:fill="auto"/>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 xml:space="preserve">Materials &amp; CSR </w:t>
      </w:r>
    </w:p>
    <w:p w:rsidR="00276DC0" w:rsidRPr="00A802C9" w:rsidRDefault="00276DC0" w:rsidP="00276DC0">
      <w:pPr>
        <w:rPr>
          <w:rFonts w:ascii="Arial" w:hAnsi="Arial" w:cs="Arial"/>
          <w:b/>
          <w:color w:val="000000" w:themeColor="text1"/>
          <w:szCs w:val="22"/>
          <w:lang w:val="en-US"/>
        </w:rPr>
      </w:pPr>
      <w:proofErr w:type="spellStart"/>
      <w:r w:rsidRPr="00A802C9">
        <w:rPr>
          <w:rFonts w:ascii="Arial" w:hAnsi="Arial" w:cs="Arial"/>
          <w:color w:val="000000" w:themeColor="text1"/>
          <w:szCs w:val="22"/>
          <w:lang w:val="en-US"/>
        </w:rPr>
        <w:t>Materialbiblioteket</w:t>
      </w:r>
      <w:proofErr w:type="spellEnd"/>
      <w:r w:rsidRPr="00A802C9">
        <w:rPr>
          <w:rFonts w:ascii="Arial" w:hAnsi="Arial" w:cs="Arial"/>
          <w:color w:val="000000" w:themeColor="text1"/>
          <w:szCs w:val="22"/>
          <w:lang w:val="en-US"/>
        </w:rPr>
        <w:t xml:space="preserve"> has created the exhibition, </w:t>
      </w:r>
      <w:r w:rsidRPr="00A802C9">
        <w:rPr>
          <w:rFonts w:ascii="Arial" w:hAnsi="Arial" w:cs="Arial"/>
          <w:i/>
          <w:color w:val="000000" w:themeColor="text1"/>
          <w:szCs w:val="22"/>
          <w:lang w:val="en-US"/>
        </w:rPr>
        <w:t>Materials &amp; CSR</w:t>
      </w:r>
      <w:r w:rsidRPr="00A802C9">
        <w:rPr>
          <w:rFonts w:ascii="Arial" w:hAnsi="Arial" w:cs="Arial"/>
          <w:color w:val="000000" w:themeColor="text1"/>
          <w:szCs w:val="22"/>
          <w:lang w:val="en-US"/>
        </w:rPr>
        <w:t xml:space="preserve">. It presents different materials and manufacturing techniques and highlights environmentally smart arguments for what is shown in the exhibition. </w:t>
      </w:r>
      <w:r w:rsidRPr="00A802C9">
        <w:rPr>
          <w:rFonts w:ascii="Arial" w:hAnsi="Arial" w:cs="Arial"/>
          <w:b/>
          <w:bCs/>
          <w:color w:val="000000" w:themeColor="text1"/>
          <w:szCs w:val="22"/>
          <w:lang w:val="en-US"/>
        </w:rPr>
        <w:t>C18:29</w:t>
      </w:r>
    </w:p>
    <w:p w:rsidR="00276DC0" w:rsidRPr="00A802C9" w:rsidRDefault="00276DC0" w:rsidP="00276DC0">
      <w:pPr>
        <w:rPr>
          <w:rFonts w:ascii="Arial" w:hAnsi="Arial" w:cs="Arial"/>
          <w:color w:val="000000" w:themeColor="text1"/>
          <w:szCs w:val="22"/>
          <w:lang w:val="en-US"/>
        </w:rPr>
      </w:pPr>
    </w:p>
    <w:p w:rsidR="00276DC0" w:rsidRPr="00A802C9" w:rsidRDefault="00276DC0" w:rsidP="00276DC0">
      <w:pPr>
        <w:rPr>
          <w:rFonts w:ascii="Arial" w:hAnsi="Arial" w:cs="Arial"/>
          <w:b/>
          <w:color w:val="000000" w:themeColor="text1"/>
          <w:szCs w:val="22"/>
          <w:lang w:val="en-US"/>
        </w:rPr>
      </w:pPr>
      <w:r w:rsidRPr="00A802C9">
        <w:rPr>
          <w:rFonts w:ascii="Arial" w:hAnsi="Arial" w:cs="Arial"/>
          <w:b/>
          <w:color w:val="000000" w:themeColor="text1"/>
          <w:szCs w:val="22"/>
          <w:lang w:val="en-US"/>
        </w:rPr>
        <w:t>Stockholm Design Talks</w:t>
      </w:r>
    </w:p>
    <w:p w:rsidR="00276DC0" w:rsidRPr="00A802C9" w:rsidRDefault="00276DC0" w:rsidP="00276DC0">
      <w:pPr>
        <w:rPr>
          <w:rFonts w:ascii="Arial" w:hAnsi="Arial" w:cs="Arial"/>
          <w:color w:val="000000" w:themeColor="text1"/>
          <w:szCs w:val="22"/>
          <w:lang w:val="en-US"/>
        </w:rPr>
      </w:pPr>
      <w:r w:rsidRPr="00A802C9">
        <w:rPr>
          <w:rFonts w:ascii="Arial" w:hAnsi="Arial" w:cs="Arial"/>
          <w:color w:val="000000" w:themeColor="text1"/>
          <w:szCs w:val="22"/>
          <w:lang w:val="en-US"/>
        </w:rPr>
        <w:t xml:space="preserve">This year's theme is </w:t>
      </w:r>
      <w:r w:rsidRPr="00A802C9">
        <w:rPr>
          <w:rFonts w:ascii="Arial" w:hAnsi="Arial" w:cs="Arial"/>
          <w:i/>
          <w:color w:val="000000" w:themeColor="text1"/>
          <w:szCs w:val="22"/>
          <w:lang w:val="en-US"/>
        </w:rPr>
        <w:t>Tales of Creativity</w:t>
      </w:r>
      <w:r w:rsidRPr="00A802C9">
        <w:rPr>
          <w:rFonts w:ascii="Arial" w:hAnsi="Arial" w:cs="Arial"/>
          <w:color w:val="000000" w:themeColor="text1"/>
          <w:szCs w:val="22"/>
          <w:lang w:val="en-US"/>
        </w:rPr>
        <w:t>. The program targets architects and interior designers on February 4-5, retailers on February 6 and the general public on February 7. </w:t>
      </w:r>
      <w:r w:rsidRPr="00A802C9">
        <w:rPr>
          <w:rStyle w:val="Betoning"/>
          <w:rFonts w:ascii="Arial" w:hAnsi="Arial" w:cs="Arial"/>
          <w:i w:val="0"/>
          <w:color w:val="000000" w:themeColor="text1"/>
          <w:szCs w:val="22"/>
          <w:lang w:val="en-US"/>
        </w:rPr>
        <w:t xml:space="preserve">An up-to-date program overview will be available at </w:t>
      </w:r>
      <w:hyperlink r:id="rId9" w:history="1">
        <w:r w:rsidRPr="00A802C9">
          <w:rPr>
            <w:rStyle w:val="Hyperlnk"/>
            <w:rFonts w:ascii="Arial" w:hAnsi="Arial" w:cs="Arial"/>
            <w:color w:val="000000" w:themeColor="text1"/>
            <w:szCs w:val="22"/>
            <w:lang w:val="en-US"/>
          </w:rPr>
          <w:t>www.stockholmfurniturefair.com</w:t>
        </w:r>
      </w:hyperlink>
      <w:r w:rsidRPr="00A802C9">
        <w:rPr>
          <w:rFonts w:ascii="Arial" w:hAnsi="Arial" w:cs="Arial"/>
          <w:bCs/>
          <w:color w:val="000000" w:themeColor="text1"/>
          <w:szCs w:val="22"/>
          <w:lang w:val="en-US"/>
        </w:rPr>
        <w:t>.</w:t>
      </w:r>
      <w:r w:rsidRPr="00A802C9">
        <w:rPr>
          <w:rFonts w:ascii="Arial" w:hAnsi="Arial" w:cs="Arial"/>
          <w:b/>
          <w:bCs/>
          <w:color w:val="000000" w:themeColor="text1"/>
          <w:szCs w:val="22"/>
          <w:lang w:val="en-US"/>
        </w:rPr>
        <w:t xml:space="preserve"> C18:33</w:t>
      </w:r>
    </w:p>
    <w:p w:rsidR="00276DC0" w:rsidRPr="00A802C9" w:rsidRDefault="00276DC0" w:rsidP="00276DC0">
      <w:pPr>
        <w:rPr>
          <w:rFonts w:ascii="Arial" w:hAnsi="Arial" w:cs="Arial"/>
          <w:b/>
          <w:color w:val="000000" w:themeColor="text1"/>
          <w:szCs w:val="22"/>
          <w:lang w:val="en-US"/>
        </w:rPr>
      </w:pPr>
    </w:p>
    <w:p w:rsidR="00276DC0" w:rsidRPr="00A802C9" w:rsidRDefault="00276DC0" w:rsidP="00276DC0">
      <w:pPr>
        <w:pStyle w:val="Mellanmrktrutnt21"/>
        <w:rPr>
          <w:rFonts w:ascii="Arial" w:hAnsi="Arial" w:cs="Arial"/>
          <w:color w:val="000000" w:themeColor="text1"/>
          <w:sz w:val="22"/>
          <w:szCs w:val="22"/>
          <w:lang w:val="en-US"/>
        </w:rPr>
      </w:pPr>
      <w:r w:rsidRPr="00A802C9">
        <w:rPr>
          <w:rFonts w:ascii="Arial" w:hAnsi="Arial" w:cs="Arial"/>
          <w:b/>
          <w:color w:val="000000" w:themeColor="text1"/>
          <w:sz w:val="22"/>
          <w:szCs w:val="22"/>
          <w:lang w:val="en-US"/>
        </w:rPr>
        <w:t>Opening hours:</w:t>
      </w:r>
      <w:r w:rsidRPr="00A802C9">
        <w:rPr>
          <w:rFonts w:ascii="Arial" w:hAnsi="Arial" w:cs="Arial"/>
          <w:color w:val="000000" w:themeColor="text1"/>
          <w:sz w:val="22"/>
          <w:szCs w:val="22"/>
          <w:lang w:val="en-US"/>
        </w:rPr>
        <w:t xml:space="preserve"> Tuesday - Friday 9:00 a.m. – 6:00 p.m., Saturday 10:00 a.m. – 5:00 p.m. The general public is also welcome on Saturday, February 7.</w:t>
      </w:r>
    </w:p>
    <w:p w:rsidR="00276DC0" w:rsidRDefault="00276DC0" w:rsidP="00276DC0">
      <w:pPr>
        <w:pStyle w:val="Mellanmrktrutnt21"/>
        <w:rPr>
          <w:rFonts w:ascii="Arial" w:hAnsi="Arial" w:cs="Arial"/>
          <w:color w:val="000000" w:themeColor="text1"/>
          <w:sz w:val="22"/>
          <w:szCs w:val="22"/>
          <w:lang w:val="en-US"/>
        </w:rPr>
      </w:pPr>
    </w:p>
    <w:p w:rsidR="00EF2CF9" w:rsidRPr="00A802C9" w:rsidRDefault="00EF2CF9" w:rsidP="00276DC0">
      <w:pPr>
        <w:pStyle w:val="Mellanmrktrutnt21"/>
        <w:rPr>
          <w:rFonts w:ascii="Arial" w:hAnsi="Arial" w:cs="Arial"/>
          <w:color w:val="000000" w:themeColor="text1"/>
          <w:sz w:val="22"/>
          <w:szCs w:val="22"/>
          <w:lang w:val="en-US"/>
        </w:rPr>
      </w:pPr>
      <w:bookmarkStart w:id="2" w:name="_GoBack"/>
      <w:bookmarkEnd w:id="2"/>
    </w:p>
    <w:p w:rsidR="00276DC0" w:rsidRPr="00A802C9" w:rsidRDefault="00925E46" w:rsidP="00276DC0">
      <w:pPr>
        <w:pStyle w:val="Mellanmrktrutnt21"/>
        <w:rPr>
          <w:rFonts w:ascii="Arial" w:hAnsi="Arial" w:cs="Arial"/>
          <w:color w:val="000000" w:themeColor="text1"/>
          <w:sz w:val="22"/>
          <w:szCs w:val="22"/>
          <w:lang w:val="en-US"/>
        </w:rPr>
      </w:pPr>
      <w:r w:rsidRPr="00A802C9">
        <w:rPr>
          <w:rFonts w:ascii="Arial" w:hAnsi="Arial" w:cs="Arial"/>
          <w:color w:val="000000" w:themeColor="text1"/>
          <w:sz w:val="22"/>
          <w:szCs w:val="22"/>
          <w:lang w:val="en-US"/>
        </w:rPr>
        <w:t>Up</w:t>
      </w:r>
      <w:r w:rsidR="00276DC0" w:rsidRPr="00A802C9">
        <w:rPr>
          <w:rFonts w:ascii="Arial" w:hAnsi="Arial" w:cs="Arial"/>
          <w:color w:val="000000" w:themeColor="text1"/>
          <w:sz w:val="22"/>
          <w:szCs w:val="22"/>
          <w:lang w:val="en-US"/>
        </w:rPr>
        <w:t xml:space="preserve">dated information about all </w:t>
      </w:r>
      <w:r w:rsidRPr="00A802C9">
        <w:rPr>
          <w:rFonts w:ascii="Arial" w:hAnsi="Arial" w:cs="Arial"/>
          <w:color w:val="000000" w:themeColor="text1"/>
          <w:sz w:val="22"/>
          <w:szCs w:val="22"/>
          <w:lang w:val="en-US"/>
        </w:rPr>
        <w:t xml:space="preserve">of the </w:t>
      </w:r>
      <w:r w:rsidR="00276DC0" w:rsidRPr="00A802C9">
        <w:rPr>
          <w:rFonts w:ascii="Arial" w:hAnsi="Arial" w:cs="Arial"/>
          <w:color w:val="000000" w:themeColor="text1"/>
          <w:sz w:val="22"/>
          <w:szCs w:val="22"/>
          <w:lang w:val="en-US"/>
        </w:rPr>
        <w:t>event</w:t>
      </w:r>
      <w:r w:rsidRPr="00A802C9">
        <w:rPr>
          <w:rFonts w:ascii="Arial" w:hAnsi="Arial" w:cs="Arial"/>
          <w:color w:val="000000" w:themeColor="text1"/>
          <w:sz w:val="22"/>
          <w:szCs w:val="22"/>
          <w:lang w:val="en-US"/>
        </w:rPr>
        <w:t>s</w:t>
      </w:r>
      <w:r w:rsidR="00276DC0" w:rsidRPr="00A802C9">
        <w:rPr>
          <w:rFonts w:ascii="Arial" w:hAnsi="Arial" w:cs="Arial"/>
          <w:color w:val="000000" w:themeColor="text1"/>
          <w:sz w:val="22"/>
          <w:szCs w:val="22"/>
          <w:lang w:val="en-US"/>
        </w:rPr>
        <w:t xml:space="preserve"> arranged in Stockholm during Week 6 can be found at </w:t>
      </w:r>
      <w:hyperlink r:id="rId10" w:history="1">
        <w:r w:rsidR="00276DC0" w:rsidRPr="00A802C9">
          <w:rPr>
            <w:rStyle w:val="Hyperlnk"/>
            <w:rFonts w:ascii="Arial" w:hAnsi="Arial" w:cs="Arial"/>
            <w:color w:val="000000" w:themeColor="text1"/>
            <w:sz w:val="22"/>
            <w:szCs w:val="22"/>
            <w:lang w:val="en-US"/>
          </w:rPr>
          <w:t>www.stockholmdesignweek.com</w:t>
        </w:r>
      </w:hyperlink>
      <w:r w:rsidR="00276DC0" w:rsidRPr="00A802C9">
        <w:rPr>
          <w:rFonts w:ascii="Arial" w:hAnsi="Arial" w:cs="Arial"/>
          <w:color w:val="000000" w:themeColor="text1"/>
          <w:sz w:val="22"/>
          <w:szCs w:val="22"/>
          <w:lang w:val="en-US"/>
        </w:rPr>
        <w:t xml:space="preserve">. </w:t>
      </w:r>
    </w:p>
    <w:p w:rsidR="00276DC0" w:rsidRPr="00A802C9" w:rsidRDefault="00276DC0" w:rsidP="00276DC0">
      <w:pPr>
        <w:rPr>
          <w:rFonts w:ascii="Arial" w:hAnsi="Arial" w:cs="Arial"/>
          <w:color w:val="000000" w:themeColor="text1"/>
          <w:szCs w:val="22"/>
          <w:lang w:val="en-US"/>
        </w:rPr>
      </w:pPr>
    </w:p>
    <w:p w:rsidR="00276DC0" w:rsidRPr="00A802C9" w:rsidRDefault="00276DC0" w:rsidP="00276DC0">
      <w:pPr>
        <w:pStyle w:val="Mellanmrktrutnt21"/>
        <w:rPr>
          <w:rFonts w:ascii="Arial" w:hAnsi="Arial" w:cs="Arial"/>
          <w:b/>
          <w:color w:val="000000" w:themeColor="text1"/>
          <w:sz w:val="22"/>
          <w:szCs w:val="22"/>
          <w:lang w:val="en-US"/>
        </w:rPr>
      </w:pPr>
    </w:p>
    <w:p w:rsidR="00276DC0" w:rsidRPr="00A802C9" w:rsidRDefault="00276DC0" w:rsidP="00276DC0">
      <w:pPr>
        <w:rPr>
          <w:rFonts w:ascii="Arial" w:hAnsi="Arial" w:cs="Arial"/>
          <w:i/>
          <w:color w:val="000000" w:themeColor="text1"/>
          <w:szCs w:val="22"/>
          <w:lang w:val="en-US"/>
        </w:rPr>
      </w:pPr>
      <w:r w:rsidRPr="00A802C9">
        <w:rPr>
          <w:rFonts w:ascii="Arial" w:hAnsi="Arial" w:cs="Arial"/>
          <w:i/>
          <w:color w:val="000000" w:themeColor="text1"/>
          <w:szCs w:val="22"/>
          <w:lang w:val="en-US"/>
        </w:rPr>
        <w:t xml:space="preserve">For more information, please visit www.stockholmfurniturefair.com or contact: </w:t>
      </w:r>
    </w:p>
    <w:p w:rsidR="00276DC0" w:rsidRPr="00A802C9" w:rsidRDefault="00276DC0" w:rsidP="00276DC0">
      <w:pPr>
        <w:rPr>
          <w:rFonts w:ascii="Arial" w:hAnsi="Arial" w:cs="Arial"/>
          <w:color w:val="000000" w:themeColor="text1"/>
          <w:szCs w:val="22"/>
          <w:lang w:val="en-US"/>
        </w:rPr>
      </w:pPr>
      <w:r w:rsidRPr="00A802C9">
        <w:rPr>
          <w:rFonts w:ascii="Arial" w:hAnsi="Arial" w:cs="Arial"/>
          <w:color w:val="000000" w:themeColor="text1"/>
          <w:szCs w:val="22"/>
          <w:lang w:val="en-US"/>
        </w:rPr>
        <w:t>Cecilia N</w:t>
      </w:r>
      <w:r w:rsidR="00925E46" w:rsidRPr="00A802C9">
        <w:rPr>
          <w:rFonts w:ascii="Arial" w:hAnsi="Arial" w:cs="Arial"/>
          <w:color w:val="000000" w:themeColor="text1"/>
          <w:szCs w:val="22"/>
          <w:lang w:val="en-US"/>
        </w:rPr>
        <w:t xml:space="preserve">yberg, Event Manager, </w:t>
      </w:r>
      <w:proofErr w:type="spellStart"/>
      <w:r w:rsidR="00925E46" w:rsidRPr="00A802C9">
        <w:rPr>
          <w:rFonts w:ascii="Arial" w:hAnsi="Arial" w:cs="Arial"/>
          <w:color w:val="000000" w:themeColor="text1"/>
          <w:szCs w:val="22"/>
          <w:lang w:val="en-US"/>
        </w:rPr>
        <w:t>tel</w:t>
      </w:r>
      <w:proofErr w:type="spellEnd"/>
      <w:r w:rsidR="00925E46" w:rsidRPr="00A802C9">
        <w:rPr>
          <w:rFonts w:ascii="Arial" w:hAnsi="Arial" w:cs="Arial"/>
          <w:color w:val="000000" w:themeColor="text1"/>
          <w:szCs w:val="22"/>
          <w:lang w:val="en-US"/>
        </w:rPr>
        <w:t xml:space="preserve"> +46 </w:t>
      </w:r>
      <w:r w:rsidRPr="00A802C9">
        <w:rPr>
          <w:rFonts w:ascii="Arial" w:hAnsi="Arial" w:cs="Arial"/>
          <w:color w:val="000000" w:themeColor="text1"/>
          <w:szCs w:val="22"/>
          <w:lang w:val="en-US"/>
        </w:rPr>
        <w:t xml:space="preserve">749 43 86, </w:t>
      </w:r>
      <w:hyperlink r:id="rId11" w:history="1">
        <w:r w:rsidRPr="00A802C9">
          <w:rPr>
            <w:rStyle w:val="Hyperlnk"/>
            <w:rFonts w:ascii="Arial" w:hAnsi="Arial" w:cs="Arial"/>
            <w:color w:val="000000" w:themeColor="text1"/>
            <w:szCs w:val="22"/>
            <w:lang w:val="en-US"/>
          </w:rPr>
          <w:t>cecilia.nyberg@stockholmsmassan.se</w:t>
        </w:r>
      </w:hyperlink>
    </w:p>
    <w:p w:rsidR="00276DC0" w:rsidRPr="00A802C9" w:rsidRDefault="00276DC0" w:rsidP="00276DC0">
      <w:pPr>
        <w:rPr>
          <w:rFonts w:ascii="Arial" w:hAnsi="Arial" w:cs="Arial"/>
          <w:color w:val="000000" w:themeColor="text1"/>
          <w:szCs w:val="22"/>
          <w:lang w:val="en-US"/>
        </w:rPr>
      </w:pPr>
      <w:r w:rsidRPr="00A802C9">
        <w:rPr>
          <w:rFonts w:ascii="Arial" w:hAnsi="Arial" w:cs="Arial"/>
          <w:color w:val="000000" w:themeColor="text1"/>
          <w:szCs w:val="22"/>
          <w:lang w:val="en-US"/>
        </w:rPr>
        <w:t xml:space="preserve">Lotta </w:t>
      </w:r>
      <w:proofErr w:type="spellStart"/>
      <w:r w:rsidRPr="00A802C9">
        <w:rPr>
          <w:rFonts w:ascii="Arial" w:hAnsi="Arial" w:cs="Arial"/>
          <w:color w:val="000000" w:themeColor="text1"/>
          <w:szCs w:val="22"/>
          <w:lang w:val="en-US"/>
        </w:rPr>
        <w:t>Signeul</w:t>
      </w:r>
      <w:proofErr w:type="spellEnd"/>
      <w:r w:rsidRPr="00A802C9">
        <w:rPr>
          <w:rFonts w:ascii="Arial" w:hAnsi="Arial" w:cs="Arial"/>
          <w:color w:val="000000" w:themeColor="text1"/>
          <w:szCs w:val="22"/>
          <w:lang w:val="en-US"/>
        </w:rPr>
        <w:t>, Press Off</w:t>
      </w:r>
      <w:r w:rsidR="00925E46" w:rsidRPr="00A802C9">
        <w:rPr>
          <w:rFonts w:ascii="Arial" w:hAnsi="Arial" w:cs="Arial"/>
          <w:color w:val="000000" w:themeColor="text1"/>
          <w:szCs w:val="22"/>
          <w:lang w:val="en-US"/>
        </w:rPr>
        <w:t xml:space="preserve">icer, </w:t>
      </w:r>
      <w:proofErr w:type="spellStart"/>
      <w:r w:rsidR="00925E46" w:rsidRPr="00A802C9">
        <w:rPr>
          <w:rFonts w:ascii="Arial" w:hAnsi="Arial" w:cs="Arial"/>
          <w:color w:val="000000" w:themeColor="text1"/>
          <w:szCs w:val="22"/>
          <w:lang w:val="en-US"/>
        </w:rPr>
        <w:t>tel</w:t>
      </w:r>
      <w:proofErr w:type="spellEnd"/>
      <w:r w:rsidR="00925E46" w:rsidRPr="00A802C9">
        <w:rPr>
          <w:rFonts w:ascii="Arial" w:hAnsi="Arial" w:cs="Arial"/>
          <w:color w:val="000000" w:themeColor="text1"/>
          <w:szCs w:val="22"/>
          <w:lang w:val="en-US"/>
        </w:rPr>
        <w:t xml:space="preserve"> +46 749 43 36</w:t>
      </w:r>
      <w:r w:rsidRPr="00A802C9">
        <w:rPr>
          <w:rFonts w:ascii="Arial" w:hAnsi="Arial" w:cs="Arial"/>
          <w:color w:val="000000" w:themeColor="text1"/>
          <w:szCs w:val="22"/>
          <w:lang w:val="en-US"/>
        </w:rPr>
        <w:t xml:space="preserve">, </w:t>
      </w:r>
      <w:hyperlink r:id="rId12" w:history="1">
        <w:r w:rsidRPr="00A802C9">
          <w:rPr>
            <w:rStyle w:val="Hyperlnk"/>
            <w:rFonts w:ascii="Arial" w:hAnsi="Arial" w:cs="Arial"/>
            <w:color w:val="000000" w:themeColor="text1"/>
            <w:szCs w:val="22"/>
            <w:lang w:val="en-US"/>
          </w:rPr>
          <w:t>lotta.signeul@stockholmsmassan.se</w:t>
        </w:r>
      </w:hyperlink>
    </w:p>
    <w:p w:rsidR="00276DC0" w:rsidRPr="00A802C9" w:rsidRDefault="00276DC0" w:rsidP="00276DC0">
      <w:pPr>
        <w:pStyle w:val="Normalwebb"/>
        <w:rPr>
          <w:rFonts w:ascii="Arial" w:hAnsi="Arial" w:cs="Arial"/>
          <w:i/>
          <w:color w:val="000000" w:themeColor="text1"/>
          <w:sz w:val="22"/>
          <w:szCs w:val="22"/>
          <w:lang w:val="en-US"/>
        </w:rPr>
      </w:pPr>
    </w:p>
    <w:p w:rsidR="00276DC0" w:rsidRPr="00A802C9" w:rsidRDefault="00276DC0" w:rsidP="00276DC0">
      <w:pPr>
        <w:pStyle w:val="Normalwebb"/>
        <w:rPr>
          <w:rFonts w:ascii="Arial" w:hAnsi="Arial" w:cs="Arial"/>
          <w:color w:val="000000" w:themeColor="text1"/>
          <w:sz w:val="22"/>
          <w:szCs w:val="22"/>
          <w:lang w:val="en-US"/>
        </w:rPr>
      </w:pPr>
    </w:p>
    <w:p w:rsidR="00276DC0" w:rsidRPr="00A802C9" w:rsidRDefault="00276DC0" w:rsidP="00276DC0">
      <w:pPr>
        <w:rPr>
          <w:rFonts w:ascii="Arial" w:hAnsi="Arial" w:cs="Arial"/>
          <w:color w:val="000000" w:themeColor="text1"/>
          <w:szCs w:val="22"/>
          <w:lang w:val="en-US"/>
        </w:rPr>
      </w:pPr>
    </w:p>
    <w:p w:rsidR="00A802C9" w:rsidRPr="00A802C9" w:rsidRDefault="00A802C9">
      <w:pPr>
        <w:rPr>
          <w:rFonts w:ascii="Arial" w:hAnsi="Arial" w:cs="Arial"/>
          <w:color w:val="000000" w:themeColor="text1"/>
          <w:szCs w:val="22"/>
          <w:lang w:val="en-US"/>
        </w:rPr>
      </w:pPr>
    </w:p>
    <w:sectPr w:rsidR="00A802C9" w:rsidRPr="00A802C9" w:rsidSect="00276DC0">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74" w:rsidRDefault="00962A74">
      <w:r>
        <w:separator/>
      </w:r>
    </w:p>
  </w:endnote>
  <w:endnote w:type="continuationSeparator" w:id="0">
    <w:p w:rsidR="00962A74" w:rsidRDefault="0096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C0" w:rsidRPr="009E17D0" w:rsidRDefault="00276DC0" w:rsidP="00276DC0">
    <w:pPr>
      <w:spacing w:line="160" w:lineRule="atLeast"/>
      <w:jc w:val="center"/>
      <w:rPr>
        <w:rFonts w:ascii="Arial" w:hAnsi="Arial" w:cs="Arial"/>
        <w:i/>
        <w:iCs/>
        <w:sz w:val="16"/>
        <w:szCs w:val="16"/>
        <w:lang w:val="en-US"/>
      </w:rPr>
    </w:pPr>
    <w:bookmarkStart w:id="3" w:name="SidfotMarg"/>
    <w:r w:rsidRPr="009E17D0">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9E17D0">
      <w:rPr>
        <w:lang w:val="en-US"/>
      </w:rPr>
      <w:br/>
    </w:r>
    <w:r w:rsidRPr="009E17D0">
      <w:rPr>
        <w:rFonts w:ascii="Arial" w:hAnsi="Arial" w:cs="Arial"/>
        <w:i/>
        <w:iCs/>
        <w:sz w:val="16"/>
        <w:szCs w:val="16"/>
        <w:lang w:val="en-US"/>
      </w:rPr>
      <w:t>We’re looking forward to meeting you!</w:t>
    </w:r>
  </w:p>
  <w:p w:rsidR="00276DC0" w:rsidRPr="009E17D0" w:rsidRDefault="00276DC0" w:rsidP="00276DC0">
    <w:pPr>
      <w:pStyle w:val="Sidfot"/>
      <w:ind w:left="-1588" w:right="-1588"/>
      <w:rPr>
        <w:sz w:val="2"/>
        <w:szCs w:val="2"/>
        <w:lang w:val="en-US"/>
      </w:rPr>
    </w:pPr>
  </w:p>
  <w:p w:rsidR="00276DC0" w:rsidRPr="009E17D0" w:rsidRDefault="00276DC0" w:rsidP="00276DC0">
    <w:pPr>
      <w:pStyle w:val="Sidfot"/>
      <w:ind w:left="-1588" w:right="-1588"/>
      <w:rPr>
        <w:sz w:val="2"/>
        <w:szCs w:val="2"/>
        <w:lang w:val="en-US"/>
      </w:rPr>
    </w:pPr>
  </w:p>
  <w:p w:rsidR="00276DC0" w:rsidRPr="009E17D0" w:rsidRDefault="00276DC0" w:rsidP="00276DC0">
    <w:pPr>
      <w:pStyle w:val="Sidfot"/>
      <w:ind w:left="-1588" w:right="-1588"/>
      <w:rPr>
        <w:lang w:val="en-US"/>
      </w:rPr>
    </w:pPr>
    <w:r w:rsidRPr="009E17D0">
      <w:rPr>
        <w:sz w:val="2"/>
        <w:szCs w:val="2"/>
        <w:lang w:val="en-US"/>
      </w:rPr>
      <w:t xml:space="preserve"> </w:t>
    </w:r>
    <w:bookmarkEnd w:id="3"/>
    <w:r w:rsidRPr="009E17D0">
      <w:rPr>
        <w:sz w:val="2"/>
        <w:szCs w:val="2"/>
        <w:lang w:val="en-US"/>
      </w:rPr>
      <w:t xml:space="preserve">   </w:t>
    </w:r>
    <w:bookmarkStart w:id="4" w:name="Sidfot"/>
    <w:r w:rsidRPr="009E17D0">
      <w:rPr>
        <w:lang w:val="en-US"/>
      </w:rPr>
      <w:t xml:space="preserve">Mailing address: SE-125 80 Stockholm Visiting address: </w:t>
    </w:r>
    <w:proofErr w:type="spellStart"/>
    <w:r w:rsidRPr="009E17D0">
      <w:rPr>
        <w:lang w:val="en-US"/>
      </w:rPr>
      <w:t>Mässvägen</w:t>
    </w:r>
    <w:proofErr w:type="spellEnd"/>
    <w:r w:rsidRPr="009E17D0">
      <w:rPr>
        <w:lang w:val="en-US"/>
      </w:rPr>
      <w:t xml:space="preserve"> 1, </w:t>
    </w:r>
    <w:proofErr w:type="spellStart"/>
    <w:r w:rsidRPr="009E17D0">
      <w:rPr>
        <w:lang w:val="en-US"/>
      </w:rPr>
      <w:t>Älvsjö</w:t>
    </w:r>
    <w:proofErr w:type="spellEnd"/>
    <w:r w:rsidRPr="009E17D0">
      <w:rPr>
        <w:lang w:val="en-US"/>
      </w:rPr>
      <w:t xml:space="preserve"> Tel.: +46 8 749 41 00   Fax: +46 8-99 20 44 Email: info@stockholmsmassan.se www.stockholmsmassan.se </w:t>
    </w:r>
  </w:p>
  <w:p w:rsidR="00276DC0" w:rsidRPr="00FC22B6" w:rsidRDefault="00276DC0" w:rsidP="00276DC0">
    <w:pPr>
      <w:pStyle w:val="Sidfot"/>
      <w:ind w:left="-1588" w:right="-1588"/>
      <w:rPr>
        <w:b/>
        <w:color w:val="808080"/>
      </w:rPr>
    </w:pPr>
    <w:r>
      <w:rPr>
        <w:b/>
        <w:color w:val="808080"/>
      </w:rPr>
      <w:t xml:space="preserve">Stockholmsmässan </w:t>
    </w:r>
    <w:proofErr w:type="gramStart"/>
    <w:r>
      <w:rPr>
        <w:b/>
        <w:color w:val="808080"/>
      </w:rPr>
      <w:t>AB   CIN</w:t>
    </w:r>
    <w:proofErr w:type="gramEnd"/>
    <w:r>
      <w:rPr>
        <w:b/>
        <w:color w:val="808080"/>
      </w:rPr>
      <w:t>: 556272-4491   Bankgiro Handelsbanken 730-7440, SEB 382-6005   Plusgiro 19 90 28-2   VAT Nr SE556272449101</w:t>
    </w:r>
  </w:p>
  <w:bookmarkEnd w:id="4"/>
  <w:p w:rsidR="00276DC0" w:rsidRDefault="00276DC0" w:rsidP="00276DC0">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EF2CF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F2CF9">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C0" w:rsidRPr="009E17D0" w:rsidRDefault="00276DC0" w:rsidP="00276DC0">
    <w:pPr>
      <w:spacing w:line="160" w:lineRule="atLeast"/>
      <w:jc w:val="center"/>
      <w:rPr>
        <w:rFonts w:ascii="Arial" w:hAnsi="Arial" w:cs="Arial"/>
        <w:i/>
        <w:iCs/>
        <w:sz w:val="16"/>
        <w:szCs w:val="16"/>
        <w:lang w:val="en-US"/>
      </w:rPr>
    </w:pPr>
    <w:r w:rsidRPr="009E17D0">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9E17D0">
      <w:rPr>
        <w:lang w:val="en-US"/>
      </w:rPr>
      <w:br/>
    </w:r>
    <w:r w:rsidRPr="009E17D0">
      <w:rPr>
        <w:rFonts w:ascii="Arial" w:hAnsi="Arial" w:cs="Arial"/>
        <w:i/>
        <w:iCs/>
        <w:sz w:val="16"/>
        <w:szCs w:val="16"/>
        <w:lang w:val="en-US"/>
      </w:rPr>
      <w:t>We’re looking forward to meeting you!</w:t>
    </w:r>
  </w:p>
  <w:p w:rsidR="00276DC0" w:rsidRPr="009E17D0" w:rsidRDefault="00276DC0" w:rsidP="00276DC0">
    <w:pPr>
      <w:pStyle w:val="Sidfot"/>
      <w:spacing w:line="160" w:lineRule="atLeast"/>
      <w:ind w:left="-1588" w:right="-1588"/>
      <w:rPr>
        <w:color w:val="333333"/>
        <w:szCs w:val="24"/>
        <w:lang w:val="en-US"/>
      </w:rPr>
    </w:pPr>
    <w:r w:rsidRPr="009E17D0">
      <w:rPr>
        <w:color w:val="333333"/>
        <w:sz w:val="2"/>
        <w:szCs w:val="24"/>
        <w:lang w:val="en-US"/>
      </w:rPr>
      <w:t xml:space="preserve">    </w:t>
    </w:r>
    <w:r w:rsidRPr="009E17D0">
      <w:rPr>
        <w:color w:val="333333"/>
        <w:szCs w:val="24"/>
        <w:lang w:val="en-US"/>
      </w:rPr>
      <w:t xml:space="preserve">Address: SE-125 80 Stockholm Visiting address: </w:t>
    </w:r>
    <w:proofErr w:type="spellStart"/>
    <w:r w:rsidRPr="009E17D0">
      <w:rPr>
        <w:color w:val="333333"/>
        <w:szCs w:val="24"/>
        <w:lang w:val="en-US"/>
      </w:rPr>
      <w:t>Mässvägen</w:t>
    </w:r>
    <w:proofErr w:type="spellEnd"/>
    <w:r w:rsidRPr="009E17D0">
      <w:rPr>
        <w:color w:val="333333"/>
        <w:szCs w:val="24"/>
        <w:lang w:val="en-US"/>
      </w:rPr>
      <w:t xml:space="preserve"> 1, </w:t>
    </w:r>
    <w:proofErr w:type="spellStart"/>
    <w:r w:rsidRPr="009E17D0">
      <w:rPr>
        <w:color w:val="333333"/>
        <w:szCs w:val="24"/>
        <w:lang w:val="en-US"/>
      </w:rPr>
      <w:t>Älvsjö</w:t>
    </w:r>
    <w:proofErr w:type="spellEnd"/>
    <w:r w:rsidRPr="009E17D0">
      <w:rPr>
        <w:color w:val="333333"/>
        <w:szCs w:val="24"/>
        <w:lang w:val="en-US"/>
      </w:rPr>
      <w:t xml:space="preserve">, </w:t>
    </w:r>
    <w:proofErr w:type="gramStart"/>
    <w:r w:rsidRPr="009E17D0">
      <w:rPr>
        <w:color w:val="333333"/>
        <w:szCs w:val="24"/>
        <w:lang w:val="en-US"/>
      </w:rPr>
      <w:t>Sweden  Tel</w:t>
    </w:r>
    <w:proofErr w:type="gramEnd"/>
    <w:r w:rsidRPr="009E17D0">
      <w:rPr>
        <w:color w:val="333333"/>
        <w:szCs w:val="24"/>
        <w:lang w:val="en-US"/>
      </w:rPr>
      <w:t xml:space="preserve">.: +46 8 749 41 00 Fax: +46 8 99 20 44 E-mail: info@stockholmsmassan.se   www.stockholmsmassan.se </w:t>
    </w:r>
  </w:p>
  <w:p w:rsidR="00276DC0" w:rsidRPr="009E17D0" w:rsidRDefault="00276DC0" w:rsidP="00276DC0">
    <w:pPr>
      <w:pStyle w:val="Sidfot"/>
      <w:spacing w:line="160" w:lineRule="atLeast"/>
      <w:ind w:left="-1588" w:right="-1588"/>
      <w:rPr>
        <w:color w:val="333333"/>
        <w:szCs w:val="24"/>
        <w:lang w:val="en-US"/>
      </w:rPr>
    </w:pPr>
    <w:r w:rsidRPr="009E17D0">
      <w:rPr>
        <w:lang w:val="en-US"/>
      </w:rPr>
      <w:t xml:space="preserve">Stockholmsmässan AB Bus. reg. no.: 556272-4491   Bank </w:t>
    </w:r>
    <w:proofErr w:type="spellStart"/>
    <w:r w:rsidRPr="009E17D0">
      <w:rPr>
        <w:lang w:val="en-US"/>
      </w:rPr>
      <w:t>Giro</w:t>
    </w:r>
    <w:proofErr w:type="spellEnd"/>
    <w:r w:rsidRPr="009E17D0">
      <w:rPr>
        <w:lang w:val="en-US"/>
      </w:rPr>
      <w:t xml:space="preserve"> </w:t>
    </w:r>
    <w:proofErr w:type="spellStart"/>
    <w:r w:rsidRPr="009E17D0">
      <w:rPr>
        <w:lang w:val="en-US"/>
      </w:rPr>
      <w:t>Handelsbanken</w:t>
    </w:r>
    <w:proofErr w:type="spellEnd"/>
    <w:r w:rsidRPr="009E17D0">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74" w:rsidRDefault="00962A74">
      <w:r>
        <w:separator/>
      </w:r>
    </w:p>
  </w:footnote>
  <w:footnote w:type="continuationSeparator" w:id="0">
    <w:p w:rsidR="00962A74" w:rsidRDefault="0096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C0" w:rsidRDefault="001666A2">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C0" w:rsidRDefault="001666A2">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C67"/>
    <w:multiLevelType w:val="hybridMultilevel"/>
    <w:tmpl w:val="6B9238AE"/>
    <w:lvl w:ilvl="0" w:tplc="5AD64F56">
      <w:start w:val="19"/>
      <w:numFmt w:val="bullet"/>
      <w:lvlText w:val="-"/>
      <w:lvlJc w:val="left"/>
      <w:pPr>
        <w:ind w:left="720" w:hanging="360"/>
      </w:pPr>
      <w:rPr>
        <w:rFonts w:ascii="Times New Roman" w:eastAsia="Times New Roman" w:hAnsi="Times New Roman" w:cs="Times New Roman" w:hint="default"/>
      </w:rPr>
    </w:lvl>
    <w:lvl w:ilvl="1" w:tplc="F1BAFF1E" w:tentative="1">
      <w:start w:val="1"/>
      <w:numFmt w:val="bullet"/>
      <w:lvlText w:val="o"/>
      <w:lvlJc w:val="left"/>
      <w:pPr>
        <w:ind w:left="1440" w:hanging="360"/>
      </w:pPr>
      <w:rPr>
        <w:rFonts w:ascii="Courier New" w:hAnsi="Courier New" w:cs="Courier New" w:hint="default"/>
      </w:rPr>
    </w:lvl>
    <w:lvl w:ilvl="2" w:tplc="B978D74C" w:tentative="1">
      <w:start w:val="1"/>
      <w:numFmt w:val="bullet"/>
      <w:lvlText w:val=""/>
      <w:lvlJc w:val="left"/>
      <w:pPr>
        <w:ind w:left="2160" w:hanging="360"/>
      </w:pPr>
      <w:rPr>
        <w:rFonts w:ascii="Wingdings" w:hAnsi="Wingdings" w:hint="default"/>
      </w:rPr>
    </w:lvl>
    <w:lvl w:ilvl="3" w:tplc="3FC24F34" w:tentative="1">
      <w:start w:val="1"/>
      <w:numFmt w:val="bullet"/>
      <w:lvlText w:val=""/>
      <w:lvlJc w:val="left"/>
      <w:pPr>
        <w:ind w:left="2880" w:hanging="360"/>
      </w:pPr>
      <w:rPr>
        <w:rFonts w:ascii="Symbol" w:hAnsi="Symbol" w:hint="default"/>
      </w:rPr>
    </w:lvl>
    <w:lvl w:ilvl="4" w:tplc="FAB44CF0" w:tentative="1">
      <w:start w:val="1"/>
      <w:numFmt w:val="bullet"/>
      <w:lvlText w:val="o"/>
      <w:lvlJc w:val="left"/>
      <w:pPr>
        <w:ind w:left="3600" w:hanging="360"/>
      </w:pPr>
      <w:rPr>
        <w:rFonts w:ascii="Courier New" w:hAnsi="Courier New" w:cs="Courier New" w:hint="default"/>
      </w:rPr>
    </w:lvl>
    <w:lvl w:ilvl="5" w:tplc="1A605F88" w:tentative="1">
      <w:start w:val="1"/>
      <w:numFmt w:val="bullet"/>
      <w:lvlText w:val=""/>
      <w:lvlJc w:val="left"/>
      <w:pPr>
        <w:ind w:left="4320" w:hanging="360"/>
      </w:pPr>
      <w:rPr>
        <w:rFonts w:ascii="Wingdings" w:hAnsi="Wingdings" w:hint="default"/>
      </w:rPr>
    </w:lvl>
    <w:lvl w:ilvl="6" w:tplc="827A149C" w:tentative="1">
      <w:start w:val="1"/>
      <w:numFmt w:val="bullet"/>
      <w:lvlText w:val=""/>
      <w:lvlJc w:val="left"/>
      <w:pPr>
        <w:ind w:left="5040" w:hanging="360"/>
      </w:pPr>
      <w:rPr>
        <w:rFonts w:ascii="Symbol" w:hAnsi="Symbol" w:hint="default"/>
      </w:rPr>
    </w:lvl>
    <w:lvl w:ilvl="7" w:tplc="00A03B16" w:tentative="1">
      <w:start w:val="1"/>
      <w:numFmt w:val="bullet"/>
      <w:lvlText w:val="o"/>
      <w:lvlJc w:val="left"/>
      <w:pPr>
        <w:ind w:left="5760" w:hanging="360"/>
      </w:pPr>
      <w:rPr>
        <w:rFonts w:ascii="Courier New" w:hAnsi="Courier New" w:cs="Courier New" w:hint="default"/>
      </w:rPr>
    </w:lvl>
    <w:lvl w:ilvl="8" w:tplc="4AF27590" w:tentative="1">
      <w:start w:val="1"/>
      <w:numFmt w:val="bullet"/>
      <w:lvlText w:val=""/>
      <w:lvlJc w:val="left"/>
      <w:pPr>
        <w:ind w:left="6480" w:hanging="360"/>
      </w:pPr>
      <w:rPr>
        <w:rFonts w:ascii="Wingdings" w:hAnsi="Wingdings" w:hint="default"/>
      </w:rPr>
    </w:lvl>
  </w:abstractNum>
  <w:abstractNum w:abstractNumId="1">
    <w:nsid w:val="296B27F0"/>
    <w:multiLevelType w:val="hybridMultilevel"/>
    <w:tmpl w:val="5A643438"/>
    <w:lvl w:ilvl="0" w:tplc="67D83708">
      <w:start w:val="144"/>
      <w:numFmt w:val="bullet"/>
      <w:lvlText w:val="-"/>
      <w:lvlJc w:val="left"/>
      <w:pPr>
        <w:ind w:left="720" w:hanging="360"/>
      </w:pPr>
      <w:rPr>
        <w:rFonts w:ascii="Arial" w:eastAsia="Times New Roman" w:hAnsi="Arial" w:cs="Arial" w:hint="default"/>
      </w:rPr>
    </w:lvl>
    <w:lvl w:ilvl="1" w:tplc="7DC6B018" w:tentative="1">
      <w:start w:val="1"/>
      <w:numFmt w:val="bullet"/>
      <w:lvlText w:val="o"/>
      <w:lvlJc w:val="left"/>
      <w:pPr>
        <w:ind w:left="1440" w:hanging="360"/>
      </w:pPr>
      <w:rPr>
        <w:rFonts w:ascii="Courier New" w:hAnsi="Courier New" w:cs="Courier New" w:hint="default"/>
      </w:rPr>
    </w:lvl>
    <w:lvl w:ilvl="2" w:tplc="1F3CB79A" w:tentative="1">
      <w:start w:val="1"/>
      <w:numFmt w:val="bullet"/>
      <w:lvlText w:val=""/>
      <w:lvlJc w:val="left"/>
      <w:pPr>
        <w:ind w:left="2160" w:hanging="360"/>
      </w:pPr>
      <w:rPr>
        <w:rFonts w:ascii="Wingdings" w:hAnsi="Wingdings" w:hint="default"/>
      </w:rPr>
    </w:lvl>
    <w:lvl w:ilvl="3" w:tplc="438E0A4C" w:tentative="1">
      <w:start w:val="1"/>
      <w:numFmt w:val="bullet"/>
      <w:lvlText w:val=""/>
      <w:lvlJc w:val="left"/>
      <w:pPr>
        <w:ind w:left="2880" w:hanging="360"/>
      </w:pPr>
      <w:rPr>
        <w:rFonts w:ascii="Symbol" w:hAnsi="Symbol" w:hint="default"/>
      </w:rPr>
    </w:lvl>
    <w:lvl w:ilvl="4" w:tplc="4482B2D0" w:tentative="1">
      <w:start w:val="1"/>
      <w:numFmt w:val="bullet"/>
      <w:lvlText w:val="o"/>
      <w:lvlJc w:val="left"/>
      <w:pPr>
        <w:ind w:left="3600" w:hanging="360"/>
      </w:pPr>
      <w:rPr>
        <w:rFonts w:ascii="Courier New" w:hAnsi="Courier New" w:cs="Courier New" w:hint="default"/>
      </w:rPr>
    </w:lvl>
    <w:lvl w:ilvl="5" w:tplc="50A2C79E" w:tentative="1">
      <w:start w:val="1"/>
      <w:numFmt w:val="bullet"/>
      <w:lvlText w:val=""/>
      <w:lvlJc w:val="left"/>
      <w:pPr>
        <w:ind w:left="4320" w:hanging="360"/>
      </w:pPr>
      <w:rPr>
        <w:rFonts w:ascii="Wingdings" w:hAnsi="Wingdings" w:hint="default"/>
      </w:rPr>
    </w:lvl>
    <w:lvl w:ilvl="6" w:tplc="9E3ABE5E" w:tentative="1">
      <w:start w:val="1"/>
      <w:numFmt w:val="bullet"/>
      <w:lvlText w:val=""/>
      <w:lvlJc w:val="left"/>
      <w:pPr>
        <w:ind w:left="5040" w:hanging="360"/>
      </w:pPr>
      <w:rPr>
        <w:rFonts w:ascii="Symbol" w:hAnsi="Symbol" w:hint="default"/>
      </w:rPr>
    </w:lvl>
    <w:lvl w:ilvl="7" w:tplc="CD8E6B20" w:tentative="1">
      <w:start w:val="1"/>
      <w:numFmt w:val="bullet"/>
      <w:lvlText w:val="o"/>
      <w:lvlJc w:val="left"/>
      <w:pPr>
        <w:ind w:left="5760" w:hanging="360"/>
      </w:pPr>
      <w:rPr>
        <w:rFonts w:ascii="Courier New" w:hAnsi="Courier New" w:cs="Courier New" w:hint="default"/>
      </w:rPr>
    </w:lvl>
    <w:lvl w:ilvl="8" w:tplc="490473D2" w:tentative="1">
      <w:start w:val="1"/>
      <w:numFmt w:val="bullet"/>
      <w:lvlText w:val=""/>
      <w:lvlJc w:val="left"/>
      <w:pPr>
        <w:ind w:left="6480" w:hanging="360"/>
      </w:pPr>
      <w:rPr>
        <w:rFonts w:ascii="Wingdings" w:hAnsi="Wingdings" w:hint="default"/>
      </w:rPr>
    </w:lvl>
  </w:abstractNum>
  <w:abstractNum w:abstractNumId="2">
    <w:nsid w:val="458E17E1"/>
    <w:multiLevelType w:val="hybridMultilevel"/>
    <w:tmpl w:val="DA601638"/>
    <w:lvl w:ilvl="0" w:tplc="0B844904">
      <w:start w:val="144"/>
      <w:numFmt w:val="bullet"/>
      <w:lvlText w:val="–"/>
      <w:lvlJc w:val="left"/>
      <w:pPr>
        <w:ind w:left="720" w:hanging="360"/>
      </w:pPr>
      <w:rPr>
        <w:rFonts w:ascii="Arial" w:eastAsia="Times New Roman" w:hAnsi="Arial" w:cs="Arial" w:hint="default"/>
      </w:rPr>
    </w:lvl>
    <w:lvl w:ilvl="1" w:tplc="9CF6F980" w:tentative="1">
      <w:start w:val="1"/>
      <w:numFmt w:val="bullet"/>
      <w:lvlText w:val="o"/>
      <w:lvlJc w:val="left"/>
      <w:pPr>
        <w:ind w:left="1440" w:hanging="360"/>
      </w:pPr>
      <w:rPr>
        <w:rFonts w:ascii="Courier New" w:hAnsi="Courier New" w:cs="Courier New" w:hint="default"/>
      </w:rPr>
    </w:lvl>
    <w:lvl w:ilvl="2" w:tplc="4F304C5C" w:tentative="1">
      <w:start w:val="1"/>
      <w:numFmt w:val="bullet"/>
      <w:lvlText w:val=""/>
      <w:lvlJc w:val="left"/>
      <w:pPr>
        <w:ind w:left="2160" w:hanging="360"/>
      </w:pPr>
      <w:rPr>
        <w:rFonts w:ascii="Wingdings" w:hAnsi="Wingdings" w:hint="default"/>
      </w:rPr>
    </w:lvl>
    <w:lvl w:ilvl="3" w:tplc="EB10533E" w:tentative="1">
      <w:start w:val="1"/>
      <w:numFmt w:val="bullet"/>
      <w:lvlText w:val=""/>
      <w:lvlJc w:val="left"/>
      <w:pPr>
        <w:ind w:left="2880" w:hanging="360"/>
      </w:pPr>
      <w:rPr>
        <w:rFonts w:ascii="Symbol" w:hAnsi="Symbol" w:hint="default"/>
      </w:rPr>
    </w:lvl>
    <w:lvl w:ilvl="4" w:tplc="EC16C20A" w:tentative="1">
      <w:start w:val="1"/>
      <w:numFmt w:val="bullet"/>
      <w:lvlText w:val="o"/>
      <w:lvlJc w:val="left"/>
      <w:pPr>
        <w:ind w:left="3600" w:hanging="360"/>
      </w:pPr>
      <w:rPr>
        <w:rFonts w:ascii="Courier New" w:hAnsi="Courier New" w:cs="Courier New" w:hint="default"/>
      </w:rPr>
    </w:lvl>
    <w:lvl w:ilvl="5" w:tplc="7C44E09A" w:tentative="1">
      <w:start w:val="1"/>
      <w:numFmt w:val="bullet"/>
      <w:lvlText w:val=""/>
      <w:lvlJc w:val="left"/>
      <w:pPr>
        <w:ind w:left="4320" w:hanging="360"/>
      </w:pPr>
      <w:rPr>
        <w:rFonts w:ascii="Wingdings" w:hAnsi="Wingdings" w:hint="default"/>
      </w:rPr>
    </w:lvl>
    <w:lvl w:ilvl="6" w:tplc="0D389616" w:tentative="1">
      <w:start w:val="1"/>
      <w:numFmt w:val="bullet"/>
      <w:lvlText w:val=""/>
      <w:lvlJc w:val="left"/>
      <w:pPr>
        <w:ind w:left="5040" w:hanging="360"/>
      </w:pPr>
      <w:rPr>
        <w:rFonts w:ascii="Symbol" w:hAnsi="Symbol" w:hint="default"/>
      </w:rPr>
    </w:lvl>
    <w:lvl w:ilvl="7" w:tplc="52E6D850" w:tentative="1">
      <w:start w:val="1"/>
      <w:numFmt w:val="bullet"/>
      <w:lvlText w:val="o"/>
      <w:lvlJc w:val="left"/>
      <w:pPr>
        <w:ind w:left="5760" w:hanging="360"/>
      </w:pPr>
      <w:rPr>
        <w:rFonts w:ascii="Courier New" w:hAnsi="Courier New" w:cs="Courier New" w:hint="default"/>
      </w:rPr>
    </w:lvl>
    <w:lvl w:ilvl="8" w:tplc="1D66571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13772F"/>
    <w:rsid w:val="001666A2"/>
    <w:rsid w:val="00276DC0"/>
    <w:rsid w:val="00415936"/>
    <w:rsid w:val="00925E46"/>
    <w:rsid w:val="00962A74"/>
    <w:rsid w:val="009E17D0"/>
    <w:rsid w:val="00A802C9"/>
    <w:rsid w:val="00B2429B"/>
    <w:rsid w:val="00C76A24"/>
    <w:rsid w:val="00EF2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000000"/>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1">
    <w:name w:val="st1"/>
    <w:rsid w:val="008279EE"/>
  </w:style>
  <w:style w:type="character" w:customStyle="1" w:styleId="apple-converted-space">
    <w:name w:val="apple-converted-space"/>
    <w:rsid w:val="008279EE"/>
  </w:style>
  <w:style w:type="character" w:styleId="Betoning">
    <w:name w:val="Emphasis"/>
    <w:qFormat/>
    <w:rsid w:val="008279EE"/>
    <w:rPr>
      <w:i/>
      <w:iCs/>
    </w:rPr>
  </w:style>
  <w:style w:type="paragraph" w:customStyle="1" w:styleId="Mellanmrktrutnt21">
    <w:name w:val="Mellanmörkt rutnät 21"/>
    <w:uiPriority w:val="1"/>
    <w:qFormat/>
    <w:rsid w:val="007A1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000000"/>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1">
    <w:name w:val="st1"/>
    <w:rsid w:val="008279EE"/>
  </w:style>
  <w:style w:type="character" w:customStyle="1" w:styleId="apple-converted-space">
    <w:name w:val="apple-converted-space"/>
    <w:rsid w:val="008279EE"/>
  </w:style>
  <w:style w:type="character" w:styleId="Betoning">
    <w:name w:val="Emphasis"/>
    <w:qFormat/>
    <w:rsid w:val="008279EE"/>
    <w:rPr>
      <w:i/>
      <w:iCs/>
    </w:rPr>
  </w:style>
  <w:style w:type="paragraph" w:customStyle="1" w:styleId="Mellanmrktrutnt21">
    <w:name w:val="Mellanmörkt rutnät 21"/>
    <w:uiPriority w:val="1"/>
    <w:qFormat/>
    <w:rsid w:val="007A1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signeul@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nyberg@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ockholmdesignweek.com"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1467-405C-41BA-AC6A-D01FC0D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0</TotalTime>
  <Pages>2</Pages>
  <Words>726</Words>
  <Characters>4288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5004</CharactersWithSpaces>
  <SharedDoc>false</SharedDoc>
  <HLinks>
    <vt:vector size="24" baseType="variant">
      <vt:variant>
        <vt:i4>4653090</vt:i4>
      </vt:variant>
      <vt:variant>
        <vt:i4>9</vt:i4>
      </vt:variant>
      <vt:variant>
        <vt:i4>0</vt:i4>
      </vt:variant>
      <vt:variant>
        <vt:i4>5</vt:i4>
      </vt:variant>
      <vt:variant>
        <vt:lpwstr>mailto:lotta.signeul@stockholmsmassan.se</vt:lpwstr>
      </vt:variant>
      <vt:variant>
        <vt:lpwstr/>
      </vt:variant>
      <vt:variant>
        <vt:i4>4063326</vt:i4>
      </vt:variant>
      <vt:variant>
        <vt:i4>6</vt:i4>
      </vt:variant>
      <vt:variant>
        <vt:i4>0</vt:i4>
      </vt:variant>
      <vt:variant>
        <vt:i4>5</vt:i4>
      </vt:variant>
      <vt:variant>
        <vt:lpwstr>mailto:cecilia.nyberg@stockholmsmassan.se</vt:lpwstr>
      </vt:variant>
      <vt:variant>
        <vt:lpwstr/>
      </vt:variant>
      <vt:variant>
        <vt:i4>3932256</vt:i4>
      </vt:variant>
      <vt:variant>
        <vt:i4>3</vt:i4>
      </vt:variant>
      <vt:variant>
        <vt:i4>0</vt:i4>
      </vt:variant>
      <vt:variant>
        <vt:i4>5</vt:i4>
      </vt:variant>
      <vt:variant>
        <vt:lpwstr>http://www.stockholmdesignweek.com/</vt:lpwstr>
      </vt:variant>
      <vt:variant>
        <vt:lpwstr/>
      </vt:variant>
      <vt:variant>
        <vt:i4>2228275</vt:i4>
      </vt:variant>
      <vt:variant>
        <vt:i4>0</vt:i4>
      </vt:variant>
      <vt:variant>
        <vt:i4>0</vt:i4>
      </vt:variant>
      <vt:variant>
        <vt:i4>5</vt:i4>
      </vt:variant>
      <vt:variant>
        <vt:lpwstr>http://www.stockholmfurniturefair.com/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Cathrin Hall</cp:lastModifiedBy>
  <cp:revision>2</cp:revision>
  <cp:lastPrinted>2015-01-26T12:22:00Z</cp:lastPrinted>
  <dcterms:created xsi:type="dcterms:W3CDTF">2015-01-26T12:22:00Z</dcterms:created>
  <dcterms:modified xsi:type="dcterms:W3CDTF">2015-01-26T12:22:00Z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