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C2" w:rsidRDefault="00C46BB8" w:rsidP="00C46BB8">
      <w:pPr>
        <w:pStyle w:val="NoSpacing"/>
      </w:pPr>
      <w:r>
        <w:t>Issued on behalf of Stena Line</w:t>
      </w:r>
    </w:p>
    <w:p w:rsidR="00C46BB8" w:rsidRDefault="00C46BB8" w:rsidP="00C46BB8">
      <w:pPr>
        <w:pStyle w:val="NoSpacing"/>
      </w:pPr>
      <w:r>
        <w:t>April 19, 2017</w:t>
      </w:r>
    </w:p>
    <w:p w:rsidR="00C46BB8" w:rsidRDefault="00C46BB8" w:rsidP="00C46BB8">
      <w:pPr>
        <w:pStyle w:val="NoSpacing"/>
      </w:pPr>
    </w:p>
    <w:p w:rsidR="004958EC" w:rsidRPr="004958EC" w:rsidRDefault="00E6461F" w:rsidP="004958EC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 xml:space="preserve">GET </w:t>
      </w:r>
      <w:r w:rsidR="00C46BB8" w:rsidRPr="004958EC">
        <w:rPr>
          <w:b/>
          <w:sz w:val="40"/>
        </w:rPr>
        <w:t>20% OFF TRAVEL WITH STENA LINE</w:t>
      </w:r>
    </w:p>
    <w:p w:rsidR="004958EC" w:rsidRDefault="004958EC" w:rsidP="004958EC">
      <w:pPr>
        <w:pStyle w:val="NoSpacing"/>
        <w:jc w:val="center"/>
      </w:pPr>
      <w:r>
        <w:t xml:space="preserve">Summer is almost here </w:t>
      </w:r>
      <w:r w:rsidR="00E6461F">
        <w:t>but</w:t>
      </w:r>
      <w:r>
        <w:t xml:space="preserve"> the </w:t>
      </w:r>
      <w:r w:rsidR="00E6461F">
        <w:t xml:space="preserve">travel </w:t>
      </w:r>
      <w:r>
        <w:t xml:space="preserve">deals are already </w:t>
      </w:r>
      <w:r w:rsidRPr="00E6461F">
        <w:rPr>
          <w:i/>
        </w:rPr>
        <w:t>HOT!</w:t>
      </w:r>
    </w:p>
    <w:p w:rsidR="00C46BB8" w:rsidRDefault="00C46BB8" w:rsidP="00C46BB8">
      <w:pPr>
        <w:pStyle w:val="NoSpacing"/>
      </w:pPr>
    </w:p>
    <w:p w:rsidR="00EB27EF" w:rsidRDefault="00035862" w:rsidP="004958EC">
      <w:pPr>
        <w:pStyle w:val="NoSpacing"/>
        <w:spacing w:line="276" w:lineRule="auto"/>
      </w:pPr>
      <w:r>
        <w:br/>
        <w:t xml:space="preserve">Ever wanted to kiss the </w:t>
      </w:r>
      <w:r w:rsidR="00A3572A">
        <w:t xml:space="preserve">mythical </w:t>
      </w:r>
      <w:r>
        <w:t xml:space="preserve">Blarney Stone in County Cork, take a walk over the famous </w:t>
      </w:r>
      <w:proofErr w:type="spellStart"/>
      <w:r>
        <w:t>Ha’Penny</w:t>
      </w:r>
      <w:proofErr w:type="spellEnd"/>
      <w:r>
        <w:t xml:space="preserve"> Bridge in buzzing Dublin, </w:t>
      </w:r>
      <w:r w:rsidR="006D128D">
        <w:t>snap</w:t>
      </w:r>
      <w:r>
        <w:t xml:space="preserve"> an unforgettable selfie at the </w:t>
      </w:r>
      <w:r w:rsidR="006D128D">
        <w:t xml:space="preserve">breath-taking </w:t>
      </w:r>
      <w:r>
        <w:t>Cliffs of Moher</w:t>
      </w:r>
      <w:r w:rsidR="006D128D">
        <w:t xml:space="preserve"> in County Clare</w:t>
      </w:r>
      <w:r>
        <w:t xml:space="preserve"> or </w:t>
      </w:r>
      <w:r w:rsidR="006D128D">
        <w:t>drive along the spectacular coastal route, the</w:t>
      </w:r>
      <w:r>
        <w:t xml:space="preserve"> Wild Atlantic Way?  </w:t>
      </w:r>
    </w:p>
    <w:p w:rsidR="00EB27EF" w:rsidRDefault="00EB27EF" w:rsidP="004958EC">
      <w:pPr>
        <w:pStyle w:val="NoSpacing"/>
        <w:spacing w:line="276" w:lineRule="auto"/>
      </w:pPr>
    </w:p>
    <w:p w:rsidR="00C46BB8" w:rsidRDefault="006D128D" w:rsidP="004958EC">
      <w:pPr>
        <w:pStyle w:val="NoSpacing"/>
        <w:spacing w:line="276" w:lineRule="auto"/>
      </w:pPr>
      <w:bookmarkStart w:id="0" w:name="_GoBack"/>
      <w:bookmarkEnd w:id="0"/>
      <w:r>
        <w:t xml:space="preserve">Now is the time as leading ferry company, </w:t>
      </w:r>
      <w:r w:rsidR="00035862">
        <w:t xml:space="preserve">Stena Line has just announced they are giving everyone 20% off </w:t>
      </w:r>
      <w:r w:rsidR="00A3572A">
        <w:t xml:space="preserve">their travel </w:t>
      </w:r>
      <w:r w:rsidR="00C46BB8">
        <w:t>on the Holyhead – Dublin an</w:t>
      </w:r>
      <w:r w:rsidR="00035862">
        <w:t xml:space="preserve">d </w:t>
      </w:r>
      <w:proofErr w:type="spellStart"/>
      <w:r w:rsidR="00035862">
        <w:t>Fishguard</w:t>
      </w:r>
      <w:proofErr w:type="spellEnd"/>
      <w:r w:rsidR="00035862">
        <w:t xml:space="preserve"> – Rosslare routes, when you book by April 25!  </w:t>
      </w:r>
    </w:p>
    <w:p w:rsidR="00C46BB8" w:rsidRDefault="00C46BB8" w:rsidP="004958EC">
      <w:pPr>
        <w:pStyle w:val="NoSpacing"/>
        <w:spacing w:line="276" w:lineRule="auto"/>
      </w:pPr>
    </w:p>
    <w:p w:rsidR="00C46BB8" w:rsidRDefault="006D128D" w:rsidP="004958EC">
      <w:pPr>
        <w:pStyle w:val="NoSpacing"/>
        <w:spacing w:line="276" w:lineRule="auto"/>
      </w:pPr>
      <w:r>
        <w:t xml:space="preserve">Get planning now </w:t>
      </w:r>
      <w:r w:rsidR="00C46BB8">
        <w:t xml:space="preserve">and you could get 20% off your summer break, a Halloween getaway and even </w:t>
      </w:r>
      <w:r w:rsidR="004958EC">
        <w:t xml:space="preserve">enjoy </w:t>
      </w:r>
      <w:r w:rsidR="00C46BB8">
        <w:t>a pre-Christmas shopping spree, as the travel by date is December 15!</w:t>
      </w:r>
    </w:p>
    <w:p w:rsidR="004958EC" w:rsidRDefault="004958EC" w:rsidP="004958EC">
      <w:pPr>
        <w:pStyle w:val="NoSpacing"/>
        <w:spacing w:line="276" w:lineRule="auto"/>
      </w:pPr>
    </w:p>
    <w:p w:rsidR="004958EC" w:rsidRDefault="004958EC" w:rsidP="004958EC">
      <w:pPr>
        <w:pStyle w:val="NoSpacing"/>
        <w:spacing w:line="276" w:lineRule="auto"/>
      </w:pPr>
      <w:r>
        <w:t>Diane Poole OBE, Head of PR and Communications, Stena Line, said:  “</w:t>
      </w:r>
      <w:r w:rsidR="006D128D">
        <w:t xml:space="preserve">We are giving our customers the chance to get </w:t>
      </w:r>
      <w:r>
        <w:t xml:space="preserve">20% off </w:t>
      </w:r>
      <w:r w:rsidR="006D128D">
        <w:t>the cost of their holiday travel this year so i</w:t>
      </w:r>
      <w:r>
        <w:t>f families, couples and groups</w:t>
      </w:r>
      <w:r w:rsidR="006D128D">
        <w:t xml:space="preserve"> are quick and</w:t>
      </w:r>
      <w:r>
        <w:t xml:space="preserve"> plan ahead</w:t>
      </w:r>
      <w:r w:rsidR="006D128D">
        <w:t>,</w:t>
      </w:r>
      <w:r>
        <w:t xml:space="preserve"> they can really make some fantastic savings</w:t>
      </w:r>
      <w:r w:rsidR="00E6461F">
        <w:t xml:space="preserve"> on their ferry travel</w:t>
      </w:r>
      <w:r>
        <w:t>.</w:t>
      </w:r>
      <w:r w:rsidR="006D128D">
        <w:t>”</w:t>
      </w:r>
    </w:p>
    <w:p w:rsidR="006D128D" w:rsidRDefault="006D128D" w:rsidP="004958EC">
      <w:pPr>
        <w:pStyle w:val="NoSpacing"/>
        <w:spacing w:line="276" w:lineRule="auto"/>
      </w:pPr>
    </w:p>
    <w:p w:rsidR="006D128D" w:rsidRDefault="006D128D" w:rsidP="004958EC">
      <w:pPr>
        <w:pStyle w:val="NoSpacing"/>
        <w:spacing w:line="276" w:lineRule="auto"/>
      </w:pPr>
      <w:r w:rsidRPr="006D128D">
        <w:t xml:space="preserve">Stena Line is the Irish Sea’s leading ferry company with an unrivalled choice of routes and sailings to </w:t>
      </w:r>
      <w:r>
        <w:t>Ireland</w:t>
      </w:r>
      <w:r w:rsidRPr="006D128D">
        <w:t xml:space="preserve">. Stena Line offer great </w:t>
      </w:r>
      <w:proofErr w:type="spellStart"/>
      <w:r w:rsidRPr="006D128D">
        <w:t>onboard</w:t>
      </w:r>
      <w:proofErr w:type="spellEnd"/>
      <w:r w:rsidRPr="006D128D">
        <w:t xml:space="preserve"> facilities such as free movies, free </w:t>
      </w:r>
      <w:proofErr w:type="spellStart"/>
      <w:r w:rsidRPr="006D128D">
        <w:t>wifi</w:t>
      </w:r>
      <w:proofErr w:type="spellEnd"/>
      <w:r w:rsidRPr="006D128D">
        <w:t xml:space="preserve">, amazing value </w:t>
      </w:r>
      <w:proofErr w:type="spellStart"/>
      <w:r w:rsidRPr="006D128D">
        <w:t>onboard</w:t>
      </w:r>
      <w:proofErr w:type="spellEnd"/>
      <w:r w:rsidRPr="006D128D">
        <w:t xml:space="preserve"> shopping, luxury Stena Plus lounge, </w:t>
      </w:r>
      <w:proofErr w:type="spellStart"/>
      <w:r w:rsidRPr="006D128D">
        <w:t>ensuite</w:t>
      </w:r>
      <w:proofErr w:type="spellEnd"/>
      <w:r w:rsidRPr="006D128D">
        <w:t xml:space="preserve"> cabins, children’s play areas, and a choice of places to dine including a Barista Coffee House and Met Bar and Grill. Taking the ferry to </w:t>
      </w:r>
      <w:r>
        <w:t>Ireland</w:t>
      </w:r>
      <w:r w:rsidRPr="006D128D">
        <w:t xml:space="preserve"> has never been easier!</w:t>
      </w:r>
    </w:p>
    <w:p w:rsidR="004958EC" w:rsidRDefault="004958EC" w:rsidP="004958EC">
      <w:pPr>
        <w:pStyle w:val="NoSpacing"/>
        <w:spacing w:line="276" w:lineRule="auto"/>
      </w:pPr>
    </w:p>
    <w:p w:rsidR="00C46BB8" w:rsidRDefault="00C46BB8" w:rsidP="004958EC">
      <w:pPr>
        <w:pStyle w:val="NoSpacing"/>
        <w:spacing w:line="276" w:lineRule="auto"/>
      </w:pPr>
      <w:r>
        <w:t xml:space="preserve">Book your travel now at </w:t>
      </w:r>
      <w:hyperlink r:id="rId5" w:history="1">
        <w:r w:rsidR="006D128D" w:rsidRPr="004F5899">
          <w:rPr>
            <w:rStyle w:val="Hyperlink"/>
          </w:rPr>
          <w:t>www.stenaline.co.uk/shine</w:t>
        </w:r>
      </w:hyperlink>
      <w:r w:rsidR="006D128D">
        <w:t xml:space="preserve"> </w:t>
      </w:r>
      <w:r>
        <w:t xml:space="preserve">and get 20% off using offer code:  </w:t>
      </w:r>
      <w:r w:rsidRPr="00F85A0B">
        <w:rPr>
          <w:b/>
        </w:rPr>
        <w:t>SHINE</w:t>
      </w:r>
      <w:r>
        <w:t xml:space="preserve"> – must book 48 hours in advance.</w:t>
      </w:r>
    </w:p>
    <w:p w:rsidR="004958EC" w:rsidRDefault="004958EC" w:rsidP="00C46BB8">
      <w:pPr>
        <w:pStyle w:val="NoSpacing"/>
      </w:pPr>
    </w:p>
    <w:p w:rsidR="004958EC" w:rsidRDefault="004958EC" w:rsidP="004958EC">
      <w:pPr>
        <w:spacing w:line="30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[</w:t>
      </w:r>
      <w:proofErr w:type="gramStart"/>
      <w:r>
        <w:rPr>
          <w:b/>
          <w:bCs/>
          <w:lang w:val="en-US"/>
        </w:rPr>
        <w:t>ends</w:t>
      </w:r>
      <w:proofErr w:type="gramEnd"/>
      <w:r>
        <w:rPr>
          <w:b/>
          <w:bCs/>
          <w:lang w:val="en-US"/>
        </w:rPr>
        <w:t>]</w:t>
      </w:r>
    </w:p>
    <w:p w:rsidR="00E6461F" w:rsidRDefault="00E6461F" w:rsidP="004958EC">
      <w:pPr>
        <w:spacing w:line="300" w:lineRule="auto"/>
        <w:jc w:val="center"/>
        <w:rPr>
          <w:b/>
          <w:bCs/>
          <w:lang w:val="en-US"/>
        </w:rPr>
      </w:pPr>
    </w:p>
    <w:p w:rsidR="004958EC" w:rsidRDefault="004958EC" w:rsidP="004958EC">
      <w:pPr>
        <w:spacing w:line="30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MEDIA ENQUIRIES:  For further information, please contact Michael Rafferty or Michael McCrory of Duffy Rafferty Communications on 028 9073 0880.</w:t>
      </w:r>
    </w:p>
    <w:p w:rsidR="004958EC" w:rsidRPr="004958EC" w:rsidRDefault="004958EC" w:rsidP="00C46BB8">
      <w:pPr>
        <w:pStyle w:val="NoSpacing"/>
        <w:rPr>
          <w:b/>
        </w:rPr>
      </w:pPr>
    </w:p>
    <w:sectPr w:rsidR="004958EC" w:rsidRPr="00495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68B4"/>
    <w:multiLevelType w:val="multilevel"/>
    <w:tmpl w:val="1DC0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B8"/>
    <w:rsid w:val="00035862"/>
    <w:rsid w:val="004958EC"/>
    <w:rsid w:val="004A36C2"/>
    <w:rsid w:val="006D128D"/>
    <w:rsid w:val="00A3572A"/>
    <w:rsid w:val="00C46BB8"/>
    <w:rsid w:val="00E6461F"/>
    <w:rsid w:val="00EB27EF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D2319-92C9-49C6-89E9-99AA7874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E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C46BB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BB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46BB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6B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46BB8"/>
  </w:style>
  <w:style w:type="character" w:styleId="Strong">
    <w:name w:val="Strong"/>
    <w:basedOn w:val="DefaultParagraphFont"/>
    <w:uiPriority w:val="22"/>
    <w:qFormat/>
    <w:rsid w:val="00C46BB8"/>
    <w:rPr>
      <w:b/>
      <w:bCs/>
    </w:rPr>
  </w:style>
  <w:style w:type="character" w:styleId="Hyperlink">
    <w:name w:val="Hyperlink"/>
    <w:basedOn w:val="DefaultParagraphFont"/>
    <w:uiPriority w:val="99"/>
    <w:unhideWhenUsed/>
    <w:rsid w:val="00C4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naline.co.uk/sh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McCrory</dc:creator>
  <cp:keywords/>
  <dc:description/>
  <cp:lastModifiedBy>Michael McCrory</cp:lastModifiedBy>
  <cp:revision>4</cp:revision>
  <dcterms:created xsi:type="dcterms:W3CDTF">2017-04-19T11:31:00Z</dcterms:created>
  <dcterms:modified xsi:type="dcterms:W3CDTF">2017-04-19T13:28:00Z</dcterms:modified>
</cp:coreProperties>
</file>