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Pr="000D5588" w:rsidRDefault="005A0842" w:rsidP="00AB07EC">
      <w:pPr>
        <w:rPr>
          <w:rFonts w:ascii="Arial" w:hAnsi="Arial" w:cs="Arial"/>
        </w:rPr>
      </w:pPr>
      <w:bookmarkStart w:id="0" w:name="Subject"/>
      <w:bookmarkStart w:id="1" w:name="_GoBack"/>
      <w:bookmarkEnd w:id="1"/>
    </w:p>
    <w:p w:rsidR="00AB07EC" w:rsidRPr="000D5588" w:rsidRDefault="00061A69" w:rsidP="00AB07EC">
      <w:pPr>
        <w:rPr>
          <w:rFonts w:ascii="Arial" w:hAnsi="Arial" w:cs="Arial"/>
        </w:rPr>
      </w:pPr>
      <w:r>
        <w:rPr>
          <w:rFonts w:ascii="Arial" w:hAnsi="Arial" w:cs="Arial"/>
        </w:rPr>
        <w:t>February 16 2017</w:t>
      </w:r>
    </w:p>
    <w:p w:rsidR="00061A69" w:rsidRDefault="00061A69" w:rsidP="005A4366">
      <w:pPr>
        <w:pStyle w:val="Rubrik1"/>
        <w:ind w:left="426"/>
        <w:jc w:val="right"/>
        <w:rPr>
          <w:b w:val="0"/>
          <w:color w:val="888888"/>
          <w:sz w:val="28"/>
          <w:szCs w:val="28"/>
        </w:rPr>
      </w:pPr>
    </w:p>
    <w:p w:rsidR="002B57D3" w:rsidRPr="000D5588" w:rsidRDefault="00B2429B" w:rsidP="005A4366">
      <w:pPr>
        <w:pStyle w:val="Rubrik1"/>
        <w:ind w:left="426"/>
        <w:jc w:val="right"/>
        <w:rPr>
          <w:rFonts w:cs="Arial"/>
          <w:b w:val="0"/>
          <w:color w:val="888888"/>
          <w:sz w:val="28"/>
          <w:szCs w:val="28"/>
        </w:rPr>
      </w:pPr>
      <w:r w:rsidRPr="000D5588">
        <w:rPr>
          <w:b w:val="0"/>
          <w:color w:val="888888"/>
          <w:sz w:val="28"/>
          <w:szCs w:val="28"/>
        </w:rPr>
        <w:t>PRESS RELEASE</w:t>
      </w:r>
      <w:bookmarkEnd w:id="0"/>
    </w:p>
    <w:p w:rsidR="00755E7B" w:rsidRPr="000D5588" w:rsidRDefault="00755E7B" w:rsidP="00B2429B">
      <w:pPr>
        <w:rPr>
          <w:rFonts w:ascii="Arial" w:hAnsi="Arial" w:cs="Arial"/>
          <w:b/>
          <w:szCs w:val="22"/>
        </w:rPr>
      </w:pPr>
      <w:bookmarkStart w:id="2" w:name="Start"/>
      <w:bookmarkEnd w:id="2"/>
    </w:p>
    <w:p w:rsidR="00B307AD" w:rsidRPr="000D5588" w:rsidRDefault="00B307AD" w:rsidP="00B307AD">
      <w:pPr>
        <w:rPr>
          <w:rFonts w:ascii="Helvetica" w:hAnsi="Helvetica"/>
          <w:b/>
        </w:rPr>
      </w:pPr>
    </w:p>
    <w:p w:rsidR="00B307AD" w:rsidRPr="000D5588" w:rsidRDefault="00B307AD" w:rsidP="00B307AD">
      <w:pPr>
        <w:rPr>
          <w:rFonts w:ascii="Helvetica" w:hAnsi="Helvetica"/>
          <w:b/>
        </w:rPr>
      </w:pPr>
    </w:p>
    <w:p w:rsidR="00B307AD" w:rsidRPr="000D5588" w:rsidRDefault="00B307AD" w:rsidP="00B307AD">
      <w:pPr>
        <w:pStyle w:val="Rubrik1"/>
        <w:spacing w:before="0" w:after="240"/>
        <w:rPr>
          <w:color w:val="000000"/>
          <w:sz w:val="28"/>
          <w:szCs w:val="28"/>
        </w:rPr>
      </w:pPr>
      <w:r w:rsidRPr="000D5588">
        <w:rPr>
          <w:bCs/>
          <w:color w:val="000000"/>
          <w:sz w:val="28"/>
          <w:szCs w:val="28"/>
        </w:rPr>
        <w:t xml:space="preserve">Stockholm Furniture &amp; Light </w:t>
      </w:r>
      <w:r w:rsidR="00090C9F">
        <w:rPr>
          <w:bCs/>
          <w:color w:val="000000"/>
          <w:sz w:val="28"/>
          <w:szCs w:val="28"/>
        </w:rPr>
        <w:t>Fair strengthens its position at the</w:t>
      </w:r>
      <w:r w:rsidRPr="000D5588">
        <w:rPr>
          <w:bCs/>
          <w:color w:val="000000"/>
          <w:sz w:val="28"/>
          <w:szCs w:val="28"/>
        </w:rPr>
        <w:t xml:space="preserve"> </w:t>
      </w:r>
      <w:r w:rsidR="00090C9F">
        <w:rPr>
          <w:bCs/>
          <w:color w:val="000000"/>
          <w:sz w:val="28"/>
          <w:szCs w:val="28"/>
        </w:rPr>
        <w:t>i</w:t>
      </w:r>
      <w:r w:rsidRPr="000D5588">
        <w:rPr>
          <w:bCs/>
          <w:color w:val="000000"/>
          <w:sz w:val="28"/>
          <w:szCs w:val="28"/>
        </w:rPr>
        <w:t>nternational design</w:t>
      </w:r>
      <w:r w:rsidR="00090C9F">
        <w:rPr>
          <w:bCs/>
          <w:color w:val="000000"/>
          <w:sz w:val="28"/>
          <w:szCs w:val="28"/>
        </w:rPr>
        <w:t xml:space="preserve"> scene</w:t>
      </w:r>
    </w:p>
    <w:p w:rsidR="00B307AD" w:rsidRPr="000D5588" w:rsidRDefault="00B307AD" w:rsidP="00B307AD">
      <w:pPr>
        <w:pStyle w:val="ingress"/>
        <w:spacing w:after="240" w:afterAutospacing="0"/>
        <w:rPr>
          <w:rStyle w:val="Stark"/>
          <w:rFonts w:ascii="Arial" w:hAnsi="Arial" w:cs="Arial"/>
          <w:b w:val="0"/>
          <w:bCs w:val="0"/>
          <w:i/>
          <w:sz w:val="22"/>
          <w:szCs w:val="22"/>
        </w:rPr>
      </w:pPr>
      <w:r w:rsidRPr="000D5588">
        <w:rPr>
          <w:rStyle w:val="Stark"/>
          <w:rFonts w:ascii="Arial" w:hAnsi="Arial"/>
          <w:b w:val="0"/>
          <w:i/>
          <w:sz w:val="22"/>
          <w:szCs w:val="22"/>
        </w:rPr>
        <w:t xml:space="preserve">Last weekend, Stockholm Furniture &amp; Light Fair closed its doors on this year's event. The fair </w:t>
      </w:r>
      <w:r w:rsidRPr="000D5588">
        <w:rPr>
          <w:rFonts w:ascii="Arial" w:hAnsi="Arial"/>
          <w:i/>
          <w:color w:val="000000"/>
          <w:sz w:val="22"/>
          <w:szCs w:val="22"/>
        </w:rPr>
        <w:t>is continuing to grow</w:t>
      </w:r>
      <w:r w:rsidRPr="000D5588">
        <w:rPr>
          <w:rStyle w:val="Stark"/>
          <w:rFonts w:ascii="Arial" w:hAnsi="Arial"/>
          <w:b w:val="0"/>
          <w:i/>
          <w:sz w:val="22"/>
          <w:szCs w:val="22"/>
        </w:rPr>
        <w:t xml:space="preserve"> and strengthen its position</w:t>
      </w:r>
      <w:r w:rsidRPr="000D5588">
        <w:rPr>
          <w:rFonts w:ascii="Arial" w:hAnsi="Arial"/>
          <w:i/>
          <w:color w:val="000000"/>
          <w:sz w:val="22"/>
          <w:szCs w:val="22"/>
        </w:rPr>
        <w:t xml:space="preserve"> as the world’s largest and most important meeting place for Scandinavian design</w:t>
      </w:r>
      <w:r w:rsidRPr="000D5588">
        <w:rPr>
          <w:rStyle w:val="Stark"/>
          <w:rFonts w:ascii="Arial" w:hAnsi="Arial"/>
          <w:b w:val="0"/>
          <w:i/>
          <w:sz w:val="22"/>
          <w:szCs w:val="22"/>
        </w:rPr>
        <w:t xml:space="preserve">. The number of foreign visitors increased by more than 6.5% to almost 10,700 and represented a record-setting 80 countries. </w:t>
      </w:r>
      <w:r w:rsidRPr="002D37E3">
        <w:rPr>
          <w:rFonts w:ascii="Arial" w:hAnsi="Arial"/>
          <w:i/>
          <w:sz w:val="22"/>
          <w:szCs w:val="22"/>
        </w:rPr>
        <w:t>I</w:t>
      </w:r>
      <w:r w:rsidRPr="002D37E3">
        <w:rPr>
          <w:rStyle w:val="Stark"/>
          <w:rFonts w:ascii="Arial" w:hAnsi="Arial"/>
          <w:b w:val="0"/>
          <w:i/>
          <w:sz w:val="22"/>
          <w:szCs w:val="22"/>
        </w:rPr>
        <w:t>n total</w:t>
      </w:r>
      <w:r w:rsidR="0076795C">
        <w:rPr>
          <w:rStyle w:val="Stark"/>
          <w:rFonts w:ascii="Arial" w:hAnsi="Arial"/>
          <w:b w:val="0"/>
          <w:i/>
          <w:sz w:val="22"/>
          <w:szCs w:val="22"/>
        </w:rPr>
        <w:t xml:space="preserve">, Stockholmsmässan welcomed over </w:t>
      </w:r>
      <w:r w:rsidRPr="000D5588">
        <w:rPr>
          <w:rStyle w:val="Stark"/>
          <w:rFonts w:ascii="Arial" w:hAnsi="Arial"/>
          <w:b w:val="0"/>
          <w:i/>
          <w:sz w:val="22"/>
          <w:szCs w:val="22"/>
        </w:rPr>
        <w:t>40,000 visitors</w:t>
      </w:r>
      <w:r w:rsidRPr="000D5588">
        <w:rPr>
          <w:rStyle w:val="Stark"/>
          <w:rFonts w:ascii="Arial" w:hAnsi="Arial"/>
          <w:b w:val="0"/>
          <w:sz w:val="22"/>
          <w:szCs w:val="22"/>
        </w:rPr>
        <w:t>.</w:t>
      </w:r>
    </w:p>
    <w:p w:rsidR="00B307AD" w:rsidRPr="000D5588" w:rsidRDefault="00B307AD" w:rsidP="00B307AD">
      <w:pPr>
        <w:pStyle w:val="Ingetavstnd"/>
        <w:rPr>
          <w:rFonts w:ascii="Arial" w:hAnsi="Arial" w:cs="Arial"/>
          <w:szCs w:val="22"/>
        </w:rPr>
      </w:pPr>
      <w:r w:rsidRPr="000D5588">
        <w:rPr>
          <w:rFonts w:ascii="Arial" w:hAnsi="Arial"/>
          <w:szCs w:val="22"/>
        </w:rPr>
        <w:t>There is considerable interest from abroad, and this interest is growing. Almost 10,700 foreign visitors came to the fair, which is an increase of more than 6.5% compared to last year. The visitors cam</w:t>
      </w:r>
      <w:r w:rsidR="000D5588" w:rsidRPr="000D5588">
        <w:rPr>
          <w:rFonts w:ascii="Arial" w:hAnsi="Arial"/>
          <w:szCs w:val="22"/>
        </w:rPr>
        <w:t>e</w:t>
      </w:r>
      <w:r w:rsidRPr="000D5588">
        <w:rPr>
          <w:rFonts w:ascii="Arial" w:hAnsi="Arial"/>
          <w:szCs w:val="22"/>
        </w:rPr>
        <w:t xml:space="preserve"> from 80 countries, compared to 60 last year, which corresponds to an increase of more than 30%. The </w:t>
      </w:r>
      <w:proofErr w:type="gramStart"/>
      <w:r w:rsidRPr="000D5588">
        <w:rPr>
          <w:rFonts w:ascii="Arial" w:hAnsi="Arial"/>
          <w:szCs w:val="22"/>
        </w:rPr>
        <w:t>most well</w:t>
      </w:r>
      <w:proofErr w:type="gramEnd"/>
      <w:r w:rsidRPr="000D5588">
        <w:rPr>
          <w:rFonts w:ascii="Arial" w:hAnsi="Arial"/>
          <w:szCs w:val="22"/>
        </w:rPr>
        <w:t xml:space="preserve">-represented countries were Norway (2,586), Finland (1,519), Denmark (1,285) and Germany (651). </w:t>
      </w:r>
    </w:p>
    <w:p w:rsidR="00B307AD" w:rsidRPr="000D5588" w:rsidRDefault="00B307AD" w:rsidP="00B307AD">
      <w:pPr>
        <w:pStyle w:val="Ingetavstnd"/>
        <w:rPr>
          <w:rFonts w:ascii="Arial" w:hAnsi="Arial" w:cs="Arial"/>
          <w:szCs w:val="22"/>
        </w:rPr>
      </w:pPr>
    </w:p>
    <w:p w:rsidR="00B307AD" w:rsidRPr="000D5588" w:rsidRDefault="00B307AD" w:rsidP="000D5588">
      <w:pPr>
        <w:pStyle w:val="text"/>
        <w:shd w:val="clear" w:color="auto" w:fill="FFFFFF"/>
        <w:spacing w:before="0" w:beforeAutospacing="0" w:after="225" w:afterAutospacing="0"/>
        <w:rPr>
          <w:rFonts w:ascii="Arial" w:hAnsi="Arial" w:cs="Arial"/>
          <w:sz w:val="22"/>
          <w:szCs w:val="22"/>
        </w:rPr>
      </w:pPr>
      <w:r w:rsidRPr="000D5588">
        <w:rPr>
          <w:rFonts w:ascii="Arial" w:hAnsi="Arial"/>
          <w:sz w:val="22"/>
          <w:szCs w:val="22"/>
        </w:rPr>
        <w:t>“</w:t>
      </w:r>
      <w:r w:rsidRPr="000D5588">
        <w:rPr>
          <w:rStyle w:val="Stark"/>
          <w:rFonts w:ascii="Arial" w:hAnsi="Arial"/>
          <w:b w:val="0"/>
          <w:sz w:val="22"/>
          <w:szCs w:val="22"/>
        </w:rPr>
        <w:t xml:space="preserve">We are extremely pleased that our international reputation is continuing to grow. We have also started an exciting collaboration with the City of Stockholm that revolves around a joint vision to promote Stockholm as Scandinavia’s display window for the world when it comes to design and architecture. We have received a lot of very positive feedback from exhibitors and visitors. Many have mentioned the high quality of our exhibitors, exhibitions and lectures,” says </w:t>
      </w:r>
      <w:r w:rsidRPr="000D5588">
        <w:rPr>
          <w:rFonts w:ascii="Arial" w:hAnsi="Arial"/>
          <w:color w:val="000000"/>
          <w:sz w:val="22"/>
          <w:szCs w:val="22"/>
        </w:rPr>
        <w:t xml:space="preserve">Cecilia Nyberg, </w:t>
      </w:r>
      <w:r w:rsidR="002D37E3">
        <w:rPr>
          <w:rFonts w:ascii="Arial" w:hAnsi="Arial"/>
          <w:color w:val="000000"/>
          <w:sz w:val="22"/>
          <w:szCs w:val="22"/>
        </w:rPr>
        <w:t xml:space="preserve">Project Area </w:t>
      </w:r>
      <w:r w:rsidRPr="000D5588">
        <w:rPr>
          <w:rFonts w:ascii="Arial" w:hAnsi="Arial"/>
          <w:color w:val="000000"/>
          <w:sz w:val="22"/>
          <w:szCs w:val="22"/>
        </w:rPr>
        <w:t>Manager for Stockholm Furniture &amp; Light Fair.</w:t>
      </w:r>
    </w:p>
    <w:p w:rsidR="00090C9F" w:rsidRDefault="00B307AD" w:rsidP="00090C9F">
      <w:pPr>
        <w:pStyle w:val="text"/>
        <w:shd w:val="clear" w:color="auto" w:fill="FFFFFF"/>
        <w:spacing w:before="0" w:beforeAutospacing="0" w:after="225" w:afterAutospacing="0"/>
        <w:rPr>
          <w:rFonts w:ascii="Arial" w:hAnsi="Arial"/>
          <w:color w:val="000000"/>
          <w:sz w:val="22"/>
          <w:szCs w:val="22"/>
        </w:rPr>
      </w:pPr>
      <w:r w:rsidRPr="000D5588">
        <w:rPr>
          <w:rFonts w:ascii="Arial" w:hAnsi="Arial"/>
          <w:color w:val="000000"/>
          <w:sz w:val="22"/>
          <w:szCs w:val="22"/>
        </w:rPr>
        <w:t>Comments about the fair:</w:t>
      </w:r>
    </w:p>
    <w:p w:rsidR="00B307AD" w:rsidRPr="00090C9F" w:rsidRDefault="00090C9F" w:rsidP="00090C9F">
      <w:pPr>
        <w:pStyle w:val="text"/>
        <w:shd w:val="clear" w:color="auto" w:fill="FFFFFF"/>
        <w:spacing w:before="0" w:beforeAutospacing="0" w:after="225" w:afterAutospacing="0"/>
        <w:rPr>
          <w:sz w:val="22"/>
          <w:szCs w:val="22"/>
        </w:rPr>
      </w:pPr>
      <w:r w:rsidRPr="00090C9F">
        <w:rPr>
          <w:rFonts w:ascii="Arial" w:hAnsi="Arial" w:cs="Arial"/>
          <w:i/>
          <w:sz w:val="22"/>
          <w:szCs w:val="22"/>
        </w:rPr>
        <w:t xml:space="preserve">”It´s a very smart fair and I love being here. </w:t>
      </w:r>
      <w:proofErr w:type="gramStart"/>
      <w:r w:rsidRPr="00090C9F">
        <w:rPr>
          <w:rFonts w:ascii="Arial" w:hAnsi="Arial" w:cs="Arial"/>
          <w:i/>
          <w:sz w:val="22"/>
          <w:szCs w:val="22"/>
        </w:rPr>
        <w:t>I´m not visiting that many fairs but I´m trying to make space for Stockholm Furniture</w:t>
      </w:r>
      <w:r>
        <w:rPr>
          <w:rFonts w:ascii="Arial" w:hAnsi="Arial" w:cs="Arial"/>
          <w:i/>
          <w:sz w:val="22"/>
          <w:szCs w:val="22"/>
        </w:rPr>
        <w:t xml:space="preserve"> &amp; Light Fair</w:t>
      </w:r>
      <w:r w:rsidRPr="00090C9F">
        <w:rPr>
          <w:rFonts w:ascii="Arial" w:hAnsi="Arial" w:cs="Arial"/>
          <w:i/>
          <w:sz w:val="22"/>
          <w:szCs w:val="22"/>
        </w:rPr>
        <w:t xml:space="preserve"> in my program as often as possible.</w:t>
      </w:r>
      <w:proofErr w:type="gramEnd"/>
      <w:r w:rsidRPr="00090C9F">
        <w:rPr>
          <w:rFonts w:ascii="Arial" w:hAnsi="Arial" w:cs="Arial"/>
          <w:i/>
          <w:sz w:val="22"/>
          <w:szCs w:val="22"/>
        </w:rPr>
        <w:t xml:space="preserve"> I feel very comfortable here and appreciate to work with Scandinavian companies.”</w:t>
      </w:r>
      <w:r w:rsidRPr="00090C9F">
        <w:rPr>
          <w:sz w:val="22"/>
          <w:szCs w:val="22"/>
        </w:rPr>
        <w:t xml:space="preserve"> </w:t>
      </w:r>
      <w:proofErr w:type="gramStart"/>
      <w:r>
        <w:rPr>
          <w:rFonts w:ascii="Arial" w:hAnsi="Arial" w:cs="Arial"/>
          <w:sz w:val="22"/>
          <w:szCs w:val="22"/>
        </w:rPr>
        <w:t xml:space="preserve">Jasper Morrison, </w:t>
      </w:r>
      <w:r w:rsidR="00B307AD" w:rsidRPr="00090C9F">
        <w:rPr>
          <w:rFonts w:ascii="Arial" w:hAnsi="Arial" w:cs="Arial"/>
          <w:sz w:val="22"/>
          <w:szCs w:val="22"/>
        </w:rPr>
        <w:t>designer.</w:t>
      </w:r>
      <w:proofErr w:type="gramEnd"/>
      <w:r w:rsidR="00B307AD" w:rsidRPr="000D5588">
        <w:rPr>
          <w:rFonts w:ascii="Arial" w:hAnsi="Arial"/>
          <w:szCs w:val="22"/>
        </w:rPr>
        <w:t xml:space="preserve"> </w:t>
      </w:r>
    </w:p>
    <w:p w:rsidR="00B307AD" w:rsidRPr="000D5588" w:rsidRDefault="00B307AD" w:rsidP="00B307AD">
      <w:pPr>
        <w:pStyle w:val="Ingetavstnd"/>
        <w:rPr>
          <w:rFonts w:ascii="Arial" w:hAnsi="Arial" w:cs="Arial"/>
          <w:szCs w:val="22"/>
        </w:rPr>
      </w:pPr>
      <w:r w:rsidRPr="000D5588">
        <w:rPr>
          <w:rFonts w:ascii="Arial" w:hAnsi="Arial"/>
          <w:i/>
          <w:szCs w:val="22"/>
        </w:rPr>
        <w:t xml:space="preserve">“I love Stockholm and Sweden and Stockholm Furniture &amp; Light Fair. I was last here seven years </w:t>
      </w:r>
      <w:r w:rsidRPr="002D37E3">
        <w:rPr>
          <w:rFonts w:ascii="Arial" w:hAnsi="Arial" w:cs="Arial"/>
          <w:i/>
          <w:szCs w:val="22"/>
        </w:rPr>
        <w:t>ago</w:t>
      </w:r>
      <w:r w:rsidR="000D5588" w:rsidRPr="002D37E3">
        <w:rPr>
          <w:rFonts w:ascii="Arial" w:hAnsi="Arial" w:cs="Arial"/>
          <w:i/>
          <w:szCs w:val="22"/>
        </w:rPr>
        <w:t>,</w:t>
      </w:r>
      <w:r w:rsidRPr="002D37E3">
        <w:rPr>
          <w:rFonts w:ascii="Arial" w:hAnsi="Arial" w:cs="Arial"/>
          <w:i/>
          <w:szCs w:val="22"/>
        </w:rPr>
        <w:t xml:space="preserve"> and it is impressive how much the fair has developed since then. </w:t>
      </w:r>
      <w:r w:rsidR="002D37E3" w:rsidRPr="002D37E3">
        <w:rPr>
          <w:rFonts w:ascii="Arial" w:hAnsi="Arial" w:cs="Arial"/>
          <w:i/>
        </w:rPr>
        <w:t xml:space="preserve"> I always appreciate to see what´s going on and I see many interesting new Scandinavian</w:t>
      </w:r>
      <w:r w:rsidR="002D37E3">
        <w:rPr>
          <w:rFonts w:ascii="Arial" w:hAnsi="Arial" w:cs="Arial"/>
          <w:i/>
        </w:rPr>
        <w:t xml:space="preserve"> companies I didn´t know about. </w:t>
      </w:r>
      <w:r w:rsidR="002D37E3" w:rsidRPr="002D37E3">
        <w:rPr>
          <w:rFonts w:ascii="Arial" w:hAnsi="Arial" w:cs="Arial"/>
          <w:i/>
        </w:rPr>
        <w:t>It´s great to be here.</w:t>
      </w:r>
      <w:r w:rsidR="002D37E3">
        <w:t>”</w:t>
      </w:r>
      <w:r w:rsidR="002D37E3">
        <w:rPr>
          <w:rFonts w:ascii="Arial" w:hAnsi="Arial"/>
          <w:i/>
          <w:szCs w:val="22"/>
        </w:rPr>
        <w:t xml:space="preserve"> </w:t>
      </w:r>
      <w:r w:rsidRPr="000D5588">
        <w:rPr>
          <w:rFonts w:ascii="Arial" w:hAnsi="Arial"/>
          <w:szCs w:val="22"/>
        </w:rPr>
        <w:t>Karim Rashid, designer</w:t>
      </w:r>
    </w:p>
    <w:p w:rsidR="00B307AD" w:rsidRPr="000D5588" w:rsidRDefault="00B307AD" w:rsidP="00B307AD">
      <w:pPr>
        <w:pStyle w:val="Ingetavstnd"/>
        <w:rPr>
          <w:rFonts w:ascii="Arial" w:hAnsi="Arial" w:cs="Arial"/>
          <w:szCs w:val="22"/>
        </w:rPr>
      </w:pPr>
    </w:p>
    <w:p w:rsidR="00B307AD" w:rsidRPr="000D5588" w:rsidRDefault="00B307AD" w:rsidP="00B307AD">
      <w:pPr>
        <w:pStyle w:val="Ingetavstnd"/>
        <w:rPr>
          <w:rFonts w:ascii="Arial" w:hAnsi="Arial" w:cs="Arial"/>
          <w:szCs w:val="22"/>
        </w:rPr>
      </w:pPr>
      <w:r w:rsidRPr="000D5588">
        <w:rPr>
          <w:rFonts w:ascii="Arial" w:hAnsi="Arial"/>
          <w:i/>
          <w:szCs w:val="22"/>
        </w:rPr>
        <w:t xml:space="preserve">“Today, a fair like this is not just about sales, but also communication and contacts. This means being friendly, easy-going and open-minded. </w:t>
      </w:r>
      <w:r w:rsidR="002D37E3" w:rsidRPr="002D37E3">
        <w:rPr>
          <w:rFonts w:ascii="Arial" w:hAnsi="Arial" w:cs="Arial"/>
          <w:i/>
        </w:rPr>
        <w:t>I think Stockholm Furniture &amp; Light Fair manag</w:t>
      </w:r>
      <w:r w:rsidR="002D37E3">
        <w:rPr>
          <w:rFonts w:ascii="Arial" w:hAnsi="Arial" w:cs="Arial"/>
          <w:i/>
        </w:rPr>
        <w:t xml:space="preserve">ed with all that and have </w:t>
      </w:r>
      <w:proofErr w:type="spellStart"/>
      <w:r w:rsidR="002D37E3">
        <w:rPr>
          <w:rFonts w:ascii="Arial" w:hAnsi="Arial" w:cs="Arial"/>
          <w:i/>
        </w:rPr>
        <w:t>succes</w:t>
      </w:r>
      <w:r w:rsidR="002D37E3" w:rsidRPr="002D37E3">
        <w:rPr>
          <w:rFonts w:ascii="Arial" w:hAnsi="Arial" w:cs="Arial"/>
          <w:i/>
        </w:rPr>
        <w:t>sed</w:t>
      </w:r>
      <w:proofErr w:type="spellEnd"/>
      <w:r w:rsidR="002D37E3" w:rsidRPr="002D37E3">
        <w:rPr>
          <w:rFonts w:ascii="Arial" w:hAnsi="Arial" w:cs="Arial"/>
          <w:i/>
        </w:rPr>
        <w:t xml:space="preserve"> in creating a fine atmosphere, which is important</w:t>
      </w:r>
      <w:r w:rsidRPr="000D5588">
        <w:rPr>
          <w:rFonts w:ascii="Arial" w:hAnsi="Arial"/>
          <w:i/>
          <w:szCs w:val="22"/>
        </w:rPr>
        <w:t xml:space="preserve">.” </w:t>
      </w:r>
      <w:r w:rsidRPr="000D5588">
        <w:rPr>
          <w:rFonts w:ascii="Arial" w:hAnsi="Arial"/>
          <w:szCs w:val="22"/>
        </w:rPr>
        <w:t xml:space="preserve">Werner </w:t>
      </w:r>
      <w:proofErr w:type="spellStart"/>
      <w:r w:rsidRPr="000D5588">
        <w:rPr>
          <w:rFonts w:ascii="Arial" w:hAnsi="Arial"/>
          <w:szCs w:val="22"/>
        </w:rPr>
        <w:t>Aisslinger</w:t>
      </w:r>
      <w:proofErr w:type="spellEnd"/>
      <w:r w:rsidRPr="000D5588">
        <w:rPr>
          <w:rFonts w:ascii="Arial" w:hAnsi="Arial"/>
          <w:szCs w:val="22"/>
        </w:rPr>
        <w:t>, architect and designer</w:t>
      </w:r>
    </w:p>
    <w:p w:rsidR="00B307AD" w:rsidRPr="000D5588" w:rsidRDefault="00B307AD" w:rsidP="00B307AD">
      <w:pPr>
        <w:pStyle w:val="Ingetavstnd"/>
        <w:rPr>
          <w:rFonts w:ascii="Arial" w:hAnsi="Arial" w:cs="Arial"/>
          <w:i/>
          <w:szCs w:val="22"/>
        </w:rPr>
      </w:pPr>
    </w:p>
    <w:p w:rsidR="00B307AD" w:rsidRPr="000D5588" w:rsidRDefault="00B307AD" w:rsidP="00E00A92">
      <w:pPr>
        <w:pStyle w:val="text"/>
        <w:shd w:val="clear" w:color="auto" w:fill="FFFFFF"/>
        <w:spacing w:before="0" w:beforeAutospacing="0" w:after="225" w:afterAutospacing="0"/>
        <w:rPr>
          <w:rFonts w:ascii="Arial" w:hAnsi="Arial" w:cs="Arial"/>
          <w:szCs w:val="22"/>
        </w:rPr>
      </w:pPr>
      <w:r w:rsidRPr="000D5588">
        <w:rPr>
          <w:rFonts w:ascii="Arial" w:hAnsi="Arial"/>
          <w:sz w:val="22"/>
          <w:szCs w:val="22"/>
        </w:rPr>
        <w:t>The next Stockholm Furniture &amp; Light Fair will be held February 6-10, 2018 at Stockholmsmässan.</w:t>
      </w:r>
    </w:p>
    <w:p w:rsidR="00B307AD" w:rsidRPr="000D5588" w:rsidRDefault="00B307AD" w:rsidP="00B307AD">
      <w:pPr>
        <w:rPr>
          <w:rFonts w:ascii="Arial" w:hAnsi="Arial" w:cs="Arial"/>
          <w:szCs w:val="22"/>
        </w:rPr>
      </w:pPr>
      <w:r w:rsidRPr="000D5588">
        <w:rPr>
          <w:rFonts w:ascii="Arial" w:hAnsi="Arial"/>
          <w:szCs w:val="22"/>
        </w:rPr>
        <w:lastRenderedPageBreak/>
        <w:t xml:space="preserve">For more information, please visit </w:t>
      </w:r>
      <w:hyperlink r:id="rId9" w:history="1">
        <w:r w:rsidRPr="000D5588">
          <w:rPr>
            <w:rFonts w:ascii="Arial" w:hAnsi="Arial"/>
            <w:iCs/>
            <w:color w:val="0000FF"/>
            <w:szCs w:val="22"/>
            <w:u w:val="single"/>
          </w:rPr>
          <w:t>www.stockholmfurniturefair.com</w:t>
        </w:r>
      </w:hyperlink>
      <w:r w:rsidRPr="000D5588">
        <w:rPr>
          <w:rFonts w:ascii="Arial" w:hAnsi="Arial"/>
          <w:szCs w:val="22"/>
        </w:rPr>
        <w:t xml:space="preserve"> or contact: </w:t>
      </w:r>
    </w:p>
    <w:p w:rsidR="00B307AD" w:rsidRPr="000D5588" w:rsidRDefault="00B307AD" w:rsidP="00B307AD">
      <w:pPr>
        <w:rPr>
          <w:rFonts w:ascii="Arial" w:hAnsi="Arial" w:cs="Arial"/>
          <w:szCs w:val="22"/>
        </w:rPr>
      </w:pPr>
      <w:r w:rsidRPr="000D5588">
        <w:rPr>
          <w:rFonts w:ascii="Arial" w:hAnsi="Arial"/>
          <w:szCs w:val="22"/>
        </w:rPr>
        <w:t xml:space="preserve">Cecilia Nyberg, </w:t>
      </w:r>
      <w:r w:rsidR="002D37E3">
        <w:rPr>
          <w:rFonts w:ascii="Arial" w:hAnsi="Arial"/>
          <w:szCs w:val="22"/>
        </w:rPr>
        <w:t xml:space="preserve">Project Area </w:t>
      </w:r>
      <w:r w:rsidRPr="000D5588">
        <w:rPr>
          <w:rFonts w:ascii="Arial" w:hAnsi="Arial"/>
          <w:szCs w:val="22"/>
        </w:rPr>
        <w:t xml:space="preserve">Manager, </w:t>
      </w:r>
      <w:proofErr w:type="spellStart"/>
      <w:r w:rsidRPr="000D5588">
        <w:rPr>
          <w:rFonts w:ascii="Arial" w:hAnsi="Arial"/>
          <w:szCs w:val="22"/>
        </w:rPr>
        <w:t>tel</w:t>
      </w:r>
      <w:proofErr w:type="spellEnd"/>
      <w:r w:rsidRPr="000D5588">
        <w:rPr>
          <w:rFonts w:ascii="Arial" w:hAnsi="Arial"/>
          <w:szCs w:val="22"/>
        </w:rPr>
        <w:t xml:space="preserve"> +46 8-749 43 86, </w:t>
      </w:r>
      <w:hyperlink r:id="rId10" w:history="1">
        <w:r w:rsidRPr="000D5588">
          <w:rPr>
            <w:rStyle w:val="Hyperlnk"/>
            <w:rFonts w:ascii="Arial" w:hAnsi="Arial"/>
            <w:szCs w:val="22"/>
          </w:rPr>
          <w:t>cecilia.nyberg@stockholmsmassan.se</w:t>
        </w:r>
      </w:hyperlink>
    </w:p>
    <w:p w:rsidR="00B307AD" w:rsidRPr="000D5588" w:rsidRDefault="00B307AD" w:rsidP="00B307AD">
      <w:pPr>
        <w:rPr>
          <w:rFonts w:ascii="Arial" w:hAnsi="Arial" w:cs="Arial"/>
          <w:szCs w:val="22"/>
        </w:rPr>
      </w:pPr>
      <w:r w:rsidRPr="000D5588">
        <w:rPr>
          <w:rFonts w:ascii="Arial" w:hAnsi="Arial"/>
          <w:szCs w:val="22"/>
        </w:rPr>
        <w:t xml:space="preserve">Lotta Signeul, Press Officer, </w:t>
      </w:r>
      <w:proofErr w:type="spellStart"/>
      <w:r w:rsidRPr="000D5588">
        <w:rPr>
          <w:rFonts w:ascii="Arial" w:hAnsi="Arial"/>
          <w:szCs w:val="22"/>
        </w:rPr>
        <w:t>tel</w:t>
      </w:r>
      <w:proofErr w:type="spellEnd"/>
      <w:r w:rsidRPr="000D5588">
        <w:rPr>
          <w:rFonts w:ascii="Arial" w:hAnsi="Arial"/>
          <w:szCs w:val="22"/>
        </w:rPr>
        <w:t xml:space="preserve"> +46 749 43 36, </w:t>
      </w:r>
      <w:hyperlink r:id="rId11" w:history="1">
        <w:r w:rsidRPr="000D5588">
          <w:rPr>
            <w:rStyle w:val="Hyperlnk"/>
            <w:rFonts w:ascii="Arial" w:hAnsi="Arial"/>
            <w:szCs w:val="22"/>
          </w:rPr>
          <w:t>lotta.signeul@stockholmsmassan.se</w:t>
        </w:r>
      </w:hyperlink>
    </w:p>
    <w:p w:rsidR="00B307AD" w:rsidRPr="000D5588" w:rsidRDefault="00B307AD" w:rsidP="00B307AD">
      <w:pPr>
        <w:rPr>
          <w:rFonts w:ascii="Arial" w:hAnsi="Arial" w:cs="Arial"/>
          <w:i/>
          <w:szCs w:val="22"/>
        </w:rPr>
      </w:pPr>
    </w:p>
    <w:p w:rsidR="00061A69" w:rsidRPr="00C749E6" w:rsidRDefault="00061A69" w:rsidP="00061A69">
      <w:pPr>
        <w:pStyle w:val="Ingetavstnd"/>
        <w:rPr>
          <w:rFonts w:ascii="Arial" w:eastAsia="Arial" w:hAnsi="Arial" w:cs="Arial"/>
          <w:i/>
        </w:rPr>
      </w:pPr>
      <w:r w:rsidRPr="00C749E6">
        <w:rPr>
          <w:rStyle w:val="Sidnummer"/>
          <w:rFonts w:ascii="Arial" w:hAnsi="Arial" w:cs="Arial"/>
          <w:i/>
        </w:rPr>
        <w:t xml:space="preserve">Stockholm Furniture &amp; Light Fair is the world’s largest 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Furniture &amp; Light Fair runs in parallel with Stockholm Design Week. </w:t>
      </w:r>
      <w:hyperlink r:id="rId12" w:history="1">
        <w:r w:rsidRPr="00C749E6">
          <w:rPr>
            <w:rStyle w:val="Hyperlink1"/>
            <w:szCs w:val="22"/>
            <w:lang w:val="sv-SE"/>
          </w:rPr>
          <w:t>www.stockholmdesignweek.com</w:t>
        </w:r>
      </w:hyperlink>
      <w:r w:rsidRPr="00C749E6">
        <w:rPr>
          <w:rStyle w:val="Sidnummer"/>
          <w:rFonts w:ascii="Arial" w:hAnsi="Arial" w:cs="Arial"/>
          <w:i/>
        </w:rPr>
        <w:t xml:space="preserve"> </w:t>
      </w:r>
    </w:p>
    <w:p w:rsidR="00B307AD" w:rsidRPr="000D5588" w:rsidRDefault="00B307AD" w:rsidP="00B307AD">
      <w:pPr>
        <w:rPr>
          <w:rFonts w:ascii="Arial" w:hAnsi="Arial" w:cs="Arial"/>
          <w:szCs w:val="22"/>
        </w:rPr>
      </w:pPr>
    </w:p>
    <w:p w:rsidR="00B307AD" w:rsidRPr="000D5588" w:rsidRDefault="00B307AD" w:rsidP="00B307AD">
      <w:pPr>
        <w:rPr>
          <w:rFonts w:ascii="Arial" w:hAnsi="Arial" w:cs="Arial"/>
          <w:szCs w:val="22"/>
        </w:rPr>
      </w:pPr>
    </w:p>
    <w:p w:rsidR="00B307AD" w:rsidRPr="000D5588" w:rsidRDefault="00B307AD" w:rsidP="00B307AD">
      <w:pPr>
        <w:rPr>
          <w:rFonts w:ascii="Arial" w:hAnsi="Arial" w:cs="Arial"/>
          <w:szCs w:val="22"/>
        </w:rPr>
      </w:pPr>
    </w:p>
    <w:p w:rsidR="00A843AD" w:rsidRPr="000D5588" w:rsidRDefault="00A843AD" w:rsidP="00AF59C2">
      <w:pPr>
        <w:rPr>
          <w:rFonts w:ascii="Arial" w:hAnsi="Arial" w:cs="Arial"/>
          <w:szCs w:val="22"/>
        </w:rPr>
      </w:pPr>
    </w:p>
    <w:sectPr w:rsidR="00A843AD" w:rsidRPr="000D5588"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C0" w:rsidRDefault="001559C0">
      <w:r>
        <w:separator/>
      </w:r>
    </w:p>
  </w:endnote>
  <w:endnote w:type="continuationSeparator" w:id="0">
    <w:p w:rsidR="001559C0" w:rsidRDefault="0015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69" w:rsidRPr="00AA66DF" w:rsidRDefault="00061A69" w:rsidP="00061A69">
    <w:pPr>
      <w:spacing w:line="160" w:lineRule="atLeast"/>
      <w:jc w:val="center"/>
      <w:rPr>
        <w:rFonts w:ascii="Arial" w:hAnsi="Arial" w:cs="Arial"/>
        <w:i/>
        <w:iCs/>
        <w:sz w:val="16"/>
        <w:szCs w:val="16"/>
        <w:lang w:val="en-GB"/>
      </w:rPr>
    </w:pPr>
    <w:r w:rsidRPr="001A6D33">
      <w:rPr>
        <w:rFonts w:ascii="Arial" w:hAnsi="Arial" w:cs="Arial"/>
        <w:i/>
        <w:iCs/>
        <w:sz w:val="16"/>
        <w:szCs w:val="16"/>
      </w:rPr>
      <w:t>Find inspiration and knowledge, business opportunities and new friends.</w:t>
    </w:r>
    <w:r w:rsidRPr="001A6D33">
      <w:rPr>
        <w:rFonts w:ascii="Arial" w:hAnsi="Arial" w:cs="Arial"/>
        <w:sz w:val="16"/>
        <w:szCs w:val="16"/>
      </w:rPr>
      <w:t xml:space="preserve"> </w:t>
    </w:r>
    <w:r w:rsidRPr="001A6D33">
      <w:rPr>
        <w:rFonts w:ascii="Arial" w:hAnsi="Arial" w:cs="Arial"/>
        <w:i/>
        <w:iCs/>
        <w:sz w:val="16"/>
        <w:szCs w:val="16"/>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rPr>
      <w:t xml:space="preserve"> </w:t>
    </w:r>
    <w:r w:rsidRPr="001A6D33">
      <w:rPr>
        <w:rFonts w:ascii="Arial" w:hAnsi="Arial" w:cs="Arial"/>
        <w:sz w:val="16"/>
        <w:szCs w:val="16"/>
      </w:rPr>
      <w:br/>
    </w:r>
    <w:r w:rsidRPr="001A6D33">
      <w:rPr>
        <w:rFonts w:ascii="Arial" w:hAnsi="Arial" w:cs="Arial"/>
        <w:i/>
        <w:iCs/>
        <w:sz w:val="16"/>
        <w:szCs w:val="16"/>
      </w:rPr>
      <w:t>We look forward to meeting you!</w:t>
    </w:r>
  </w:p>
  <w:p w:rsidR="00061A69" w:rsidRPr="00AA66DF" w:rsidRDefault="00061A69" w:rsidP="00061A69">
    <w:pPr>
      <w:pStyle w:val="Sidfot"/>
      <w:spacing w:line="160" w:lineRule="atLeast"/>
      <w:ind w:left="-1588" w:right="-1588"/>
      <w:rPr>
        <w:color w:val="333333"/>
        <w:szCs w:val="24"/>
        <w:lang w:val="en-GB"/>
      </w:rPr>
    </w:pPr>
    <w:r w:rsidRPr="001A6D33">
      <w:rPr>
        <w:color w:val="333333"/>
        <w:sz w:val="2"/>
        <w:szCs w:val="24"/>
      </w:rPr>
      <w:t xml:space="preserve">    </w:t>
    </w:r>
    <w:r w:rsidRPr="001A6D33">
      <w:rPr>
        <w:color w:val="333333"/>
        <w:szCs w:val="24"/>
      </w:rPr>
      <w:t xml:space="preserve">Address: SE-125 80 Stockholm, Sweden   Visitor address: </w:t>
    </w:r>
    <w:proofErr w:type="spellStart"/>
    <w:r w:rsidRPr="001A6D33">
      <w:rPr>
        <w:color w:val="333333"/>
        <w:szCs w:val="24"/>
      </w:rPr>
      <w:t>Mässvägen</w:t>
    </w:r>
    <w:proofErr w:type="spellEnd"/>
    <w:r w:rsidRPr="001A6D33">
      <w:rPr>
        <w:color w:val="333333"/>
        <w:szCs w:val="24"/>
      </w:rPr>
      <w:t xml:space="preserve"> 1, </w:t>
    </w:r>
    <w:proofErr w:type="spellStart"/>
    <w:r w:rsidRPr="001A6D33">
      <w:rPr>
        <w:color w:val="333333"/>
        <w:szCs w:val="24"/>
      </w:rPr>
      <w:t>Älvsjö</w:t>
    </w:r>
    <w:proofErr w:type="spellEnd"/>
    <w:r w:rsidRPr="001A6D33">
      <w:rPr>
        <w:color w:val="333333"/>
        <w:szCs w:val="24"/>
      </w:rPr>
      <w:t xml:space="preserve">, </w:t>
    </w:r>
    <w:proofErr w:type="gramStart"/>
    <w:r w:rsidRPr="001A6D33">
      <w:rPr>
        <w:color w:val="333333"/>
        <w:szCs w:val="24"/>
      </w:rPr>
      <w:t>Sweden  Tel</w:t>
    </w:r>
    <w:proofErr w:type="gramEnd"/>
    <w:r w:rsidRPr="001A6D33">
      <w:rPr>
        <w:color w:val="333333"/>
        <w:szCs w:val="24"/>
      </w:rPr>
      <w:t xml:space="preserve">.: +46 8 749 41 00 Fax: +46 8 99 20 44   Email: info@stockholmsmassan.se   www.stockholmsmassan.se </w:t>
    </w:r>
  </w:p>
  <w:p w:rsidR="000E5740" w:rsidRPr="006C768F" w:rsidRDefault="00061A69" w:rsidP="00061A69">
    <w:pPr>
      <w:pStyle w:val="Sidfot"/>
      <w:spacing w:line="160" w:lineRule="atLeast"/>
      <w:ind w:left="-1588" w:right="-1588"/>
      <w:rPr>
        <w:color w:val="333333"/>
        <w:szCs w:val="24"/>
      </w:rPr>
    </w:pPr>
    <w:r w:rsidRPr="006C768F">
      <w:t>Stockholmsmässan AB CIN: 556272-4491   Bank Giro Handelsbanken 730-7440, SEB 382-6005    VAT no.: SE556272449101</w:t>
    </w:r>
    <w:r w:rsidR="000E5740" w:rsidRPr="006C768F">
      <w:rPr>
        <w:rStyle w:val="Sidnummer"/>
      </w:rPr>
      <w:tab/>
    </w:r>
    <w:r w:rsidR="000E5740">
      <w:rPr>
        <w:rStyle w:val="Sidnummer"/>
      </w:rPr>
      <w:fldChar w:fldCharType="begin"/>
    </w:r>
    <w:r w:rsidR="000E5740" w:rsidRPr="006C768F">
      <w:rPr>
        <w:rStyle w:val="Sidnummer"/>
      </w:rPr>
      <w:instrText xml:space="preserve"> PAGE </w:instrText>
    </w:r>
    <w:r w:rsidR="000E5740">
      <w:rPr>
        <w:rStyle w:val="Sidnummer"/>
      </w:rPr>
      <w:fldChar w:fldCharType="separate"/>
    </w:r>
    <w:r w:rsidR="006C768F" w:rsidRPr="006C768F">
      <w:rPr>
        <w:rStyle w:val="Sidnummer"/>
        <w:noProof/>
      </w:rPr>
      <w:t>2</w:t>
    </w:r>
    <w:r w:rsidR="000E5740">
      <w:rPr>
        <w:rStyle w:val="Sidnummer"/>
      </w:rPr>
      <w:fldChar w:fldCharType="end"/>
    </w:r>
    <w:r w:rsidR="000E5740" w:rsidRPr="006C768F">
      <w:rPr>
        <w:rStyle w:val="Sidnummer"/>
      </w:rPr>
      <w:t xml:space="preserve"> (</w:t>
    </w:r>
    <w:r w:rsidR="000E5740">
      <w:rPr>
        <w:rStyle w:val="Sidnummer"/>
      </w:rPr>
      <w:fldChar w:fldCharType="begin"/>
    </w:r>
    <w:r w:rsidR="000E5740" w:rsidRPr="006C768F">
      <w:rPr>
        <w:rStyle w:val="Sidnummer"/>
      </w:rPr>
      <w:instrText xml:space="preserve"> NUMPAGES </w:instrText>
    </w:r>
    <w:r w:rsidR="000E5740">
      <w:rPr>
        <w:rStyle w:val="Sidnummer"/>
      </w:rPr>
      <w:fldChar w:fldCharType="separate"/>
    </w:r>
    <w:r w:rsidR="006C768F" w:rsidRPr="006C768F">
      <w:rPr>
        <w:rStyle w:val="Sidnummer"/>
        <w:noProof/>
      </w:rPr>
      <w:t>2</w:t>
    </w:r>
    <w:r w:rsidR="000E5740">
      <w:rPr>
        <w:rStyle w:val="Sidnummer"/>
      </w:rPr>
      <w:fldChar w:fldCharType="end"/>
    </w:r>
    <w:r w:rsidR="000E5740" w:rsidRPr="006C768F">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69" w:rsidRPr="00AA66DF" w:rsidRDefault="00061A69" w:rsidP="00061A69">
    <w:pPr>
      <w:spacing w:line="160" w:lineRule="atLeast"/>
      <w:jc w:val="center"/>
      <w:rPr>
        <w:rFonts w:ascii="Arial" w:hAnsi="Arial" w:cs="Arial"/>
        <w:i/>
        <w:iCs/>
        <w:sz w:val="16"/>
        <w:szCs w:val="16"/>
        <w:lang w:val="en-GB"/>
      </w:rPr>
    </w:pPr>
    <w:r w:rsidRPr="001A6D33">
      <w:rPr>
        <w:rFonts w:ascii="Arial" w:hAnsi="Arial" w:cs="Arial"/>
        <w:i/>
        <w:iCs/>
        <w:sz w:val="16"/>
        <w:szCs w:val="16"/>
      </w:rPr>
      <w:t>Find inspiration and knowledge, business opportunities and new friends.</w:t>
    </w:r>
    <w:r w:rsidRPr="001A6D33">
      <w:rPr>
        <w:rFonts w:ascii="Arial" w:hAnsi="Arial" w:cs="Arial"/>
        <w:sz w:val="16"/>
        <w:szCs w:val="16"/>
      </w:rPr>
      <w:t xml:space="preserve"> </w:t>
    </w:r>
    <w:r w:rsidRPr="001A6D33">
      <w:rPr>
        <w:rFonts w:ascii="Arial" w:hAnsi="Arial" w:cs="Arial"/>
        <w:i/>
        <w:iCs/>
        <w:sz w:val="16"/>
        <w:szCs w:val="16"/>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rPr>
      <w:t xml:space="preserve"> </w:t>
    </w:r>
    <w:r w:rsidRPr="001A6D33">
      <w:rPr>
        <w:rFonts w:ascii="Arial" w:hAnsi="Arial" w:cs="Arial"/>
        <w:sz w:val="16"/>
        <w:szCs w:val="16"/>
      </w:rPr>
      <w:br/>
    </w:r>
    <w:r w:rsidRPr="001A6D33">
      <w:rPr>
        <w:rFonts w:ascii="Arial" w:hAnsi="Arial" w:cs="Arial"/>
        <w:i/>
        <w:iCs/>
        <w:sz w:val="16"/>
        <w:szCs w:val="16"/>
      </w:rPr>
      <w:t>We look forward to meeting you!</w:t>
    </w:r>
  </w:p>
  <w:p w:rsidR="00061A69" w:rsidRPr="00AA66DF" w:rsidRDefault="00061A69" w:rsidP="00061A69">
    <w:pPr>
      <w:pStyle w:val="Sidfot"/>
      <w:spacing w:line="160" w:lineRule="atLeast"/>
      <w:ind w:left="-1588" w:right="-1588"/>
      <w:rPr>
        <w:color w:val="333333"/>
        <w:szCs w:val="24"/>
        <w:lang w:val="en-GB"/>
      </w:rPr>
    </w:pPr>
    <w:r w:rsidRPr="001A6D33">
      <w:rPr>
        <w:color w:val="333333"/>
        <w:sz w:val="2"/>
        <w:szCs w:val="24"/>
      </w:rPr>
      <w:t xml:space="preserve">    </w:t>
    </w:r>
    <w:r w:rsidRPr="001A6D33">
      <w:rPr>
        <w:color w:val="333333"/>
        <w:szCs w:val="24"/>
      </w:rPr>
      <w:t xml:space="preserve">Address: SE-125 80 Stockholm, Sweden   Visitor address: </w:t>
    </w:r>
    <w:proofErr w:type="spellStart"/>
    <w:r w:rsidRPr="001A6D33">
      <w:rPr>
        <w:color w:val="333333"/>
        <w:szCs w:val="24"/>
      </w:rPr>
      <w:t>Mässvägen</w:t>
    </w:r>
    <w:proofErr w:type="spellEnd"/>
    <w:r w:rsidRPr="001A6D33">
      <w:rPr>
        <w:color w:val="333333"/>
        <w:szCs w:val="24"/>
      </w:rPr>
      <w:t xml:space="preserve"> 1, </w:t>
    </w:r>
    <w:proofErr w:type="spellStart"/>
    <w:r w:rsidRPr="001A6D33">
      <w:rPr>
        <w:color w:val="333333"/>
        <w:szCs w:val="24"/>
      </w:rPr>
      <w:t>Älvsjö</w:t>
    </w:r>
    <w:proofErr w:type="spellEnd"/>
    <w:r w:rsidRPr="001A6D33">
      <w:rPr>
        <w:color w:val="333333"/>
        <w:szCs w:val="24"/>
      </w:rPr>
      <w:t xml:space="preserve">, </w:t>
    </w:r>
    <w:proofErr w:type="gramStart"/>
    <w:r w:rsidRPr="001A6D33">
      <w:rPr>
        <w:color w:val="333333"/>
        <w:szCs w:val="24"/>
      </w:rPr>
      <w:t>Sweden  Tel</w:t>
    </w:r>
    <w:proofErr w:type="gramEnd"/>
    <w:r w:rsidRPr="001A6D33">
      <w:rPr>
        <w:color w:val="333333"/>
        <w:szCs w:val="24"/>
      </w:rPr>
      <w:t xml:space="preserve">.: +46 8 749 41 00 Fax: +46 8 99 20 44   Email: info@stockholmsmassan.se   www.stockholmsmassan.se </w:t>
    </w:r>
  </w:p>
  <w:p w:rsidR="00061A69" w:rsidRPr="006C768F" w:rsidRDefault="00061A69" w:rsidP="00061A69">
    <w:pPr>
      <w:pStyle w:val="Sidfot"/>
      <w:spacing w:line="160" w:lineRule="atLeast"/>
      <w:ind w:left="-1588" w:right="-1588"/>
      <w:rPr>
        <w:color w:val="333333"/>
        <w:szCs w:val="24"/>
      </w:rPr>
    </w:pPr>
    <w:r w:rsidRPr="006C768F">
      <w:t>Stockholmsmässan AB CIN: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C0" w:rsidRDefault="001559C0">
      <w:r>
        <w:separator/>
      </w:r>
    </w:p>
  </w:footnote>
  <w:footnote w:type="continuationSeparator" w:id="0">
    <w:p w:rsidR="001559C0" w:rsidRDefault="0015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61A69">
    <w:pPr>
      <w:pStyle w:val="Sidhuvud"/>
    </w:pPr>
    <w:r>
      <w:rPr>
        <w:noProof/>
        <w:lang w:val="sv-SE" w:eastAsia="sv-SE"/>
      </w:rPr>
      <w:drawing>
        <wp:anchor distT="0" distB="0" distL="114300" distR="114300" simplePos="0" relativeHeight="251660288" behindDoc="0" locked="0" layoutInCell="1" allowOverlap="1" wp14:anchorId="35B5810E" wp14:editId="0F24BAE0">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val="sv-SE"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52851"/>
    <w:rsid w:val="000616A9"/>
    <w:rsid w:val="00061A69"/>
    <w:rsid w:val="0007246C"/>
    <w:rsid w:val="000731B8"/>
    <w:rsid w:val="0007685E"/>
    <w:rsid w:val="00086069"/>
    <w:rsid w:val="00090C9F"/>
    <w:rsid w:val="000940ED"/>
    <w:rsid w:val="000A01EA"/>
    <w:rsid w:val="000A0465"/>
    <w:rsid w:val="000B0587"/>
    <w:rsid w:val="000B0FE9"/>
    <w:rsid w:val="000D3930"/>
    <w:rsid w:val="000D5588"/>
    <w:rsid w:val="000D7A20"/>
    <w:rsid w:val="000E52C8"/>
    <w:rsid w:val="000E5740"/>
    <w:rsid w:val="000E594C"/>
    <w:rsid w:val="000F6016"/>
    <w:rsid w:val="001019F2"/>
    <w:rsid w:val="00107932"/>
    <w:rsid w:val="00116121"/>
    <w:rsid w:val="001162A2"/>
    <w:rsid w:val="001319DF"/>
    <w:rsid w:val="00132693"/>
    <w:rsid w:val="00136F9D"/>
    <w:rsid w:val="00143993"/>
    <w:rsid w:val="0015558D"/>
    <w:rsid w:val="00155683"/>
    <w:rsid w:val="001559C0"/>
    <w:rsid w:val="00171296"/>
    <w:rsid w:val="00180915"/>
    <w:rsid w:val="001825DD"/>
    <w:rsid w:val="00187739"/>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0BDB"/>
    <w:rsid w:val="002613BB"/>
    <w:rsid w:val="00290C0B"/>
    <w:rsid w:val="002920B2"/>
    <w:rsid w:val="00293BCC"/>
    <w:rsid w:val="00295DE3"/>
    <w:rsid w:val="002A740D"/>
    <w:rsid w:val="002B392B"/>
    <w:rsid w:val="002B57D3"/>
    <w:rsid w:val="002C1483"/>
    <w:rsid w:val="002C23AE"/>
    <w:rsid w:val="002D37E3"/>
    <w:rsid w:val="002E6AFF"/>
    <w:rsid w:val="002F2DA7"/>
    <w:rsid w:val="0030200B"/>
    <w:rsid w:val="0030247A"/>
    <w:rsid w:val="00311E0B"/>
    <w:rsid w:val="00312822"/>
    <w:rsid w:val="00324615"/>
    <w:rsid w:val="00326E72"/>
    <w:rsid w:val="0033040C"/>
    <w:rsid w:val="003372B9"/>
    <w:rsid w:val="00374768"/>
    <w:rsid w:val="00374A1B"/>
    <w:rsid w:val="00375E92"/>
    <w:rsid w:val="003A36E3"/>
    <w:rsid w:val="003B0E8C"/>
    <w:rsid w:val="003C5466"/>
    <w:rsid w:val="003C78B9"/>
    <w:rsid w:val="003D0949"/>
    <w:rsid w:val="003F2E9A"/>
    <w:rsid w:val="003F4EF1"/>
    <w:rsid w:val="00410BAE"/>
    <w:rsid w:val="00461524"/>
    <w:rsid w:val="00470920"/>
    <w:rsid w:val="00481A9B"/>
    <w:rsid w:val="00491DBF"/>
    <w:rsid w:val="004B4BE5"/>
    <w:rsid w:val="004B6BD5"/>
    <w:rsid w:val="004B7319"/>
    <w:rsid w:val="004D1FEA"/>
    <w:rsid w:val="004F0CF0"/>
    <w:rsid w:val="004F1766"/>
    <w:rsid w:val="004F3C35"/>
    <w:rsid w:val="005047D3"/>
    <w:rsid w:val="00522A76"/>
    <w:rsid w:val="00530101"/>
    <w:rsid w:val="005319CF"/>
    <w:rsid w:val="0053234A"/>
    <w:rsid w:val="00532F5A"/>
    <w:rsid w:val="005434AA"/>
    <w:rsid w:val="00550887"/>
    <w:rsid w:val="00551CC2"/>
    <w:rsid w:val="00553F92"/>
    <w:rsid w:val="00555E52"/>
    <w:rsid w:val="00567BC0"/>
    <w:rsid w:val="00582D62"/>
    <w:rsid w:val="00590B97"/>
    <w:rsid w:val="00596783"/>
    <w:rsid w:val="005A04B2"/>
    <w:rsid w:val="005A0842"/>
    <w:rsid w:val="005A4366"/>
    <w:rsid w:val="005B1BE4"/>
    <w:rsid w:val="005C33A8"/>
    <w:rsid w:val="005C3E91"/>
    <w:rsid w:val="005C749C"/>
    <w:rsid w:val="005D2AD2"/>
    <w:rsid w:val="005D5EDC"/>
    <w:rsid w:val="005E3C24"/>
    <w:rsid w:val="005F361D"/>
    <w:rsid w:val="006170C0"/>
    <w:rsid w:val="006226AF"/>
    <w:rsid w:val="00624C27"/>
    <w:rsid w:val="0062658F"/>
    <w:rsid w:val="00627469"/>
    <w:rsid w:val="00642FDB"/>
    <w:rsid w:val="00653E56"/>
    <w:rsid w:val="00661EA7"/>
    <w:rsid w:val="00675378"/>
    <w:rsid w:val="006766AA"/>
    <w:rsid w:val="006829BB"/>
    <w:rsid w:val="006948B2"/>
    <w:rsid w:val="0069675A"/>
    <w:rsid w:val="006A14A7"/>
    <w:rsid w:val="006A16F9"/>
    <w:rsid w:val="006A5A50"/>
    <w:rsid w:val="006A7580"/>
    <w:rsid w:val="006B675B"/>
    <w:rsid w:val="006C70F5"/>
    <w:rsid w:val="006C768F"/>
    <w:rsid w:val="006D1D18"/>
    <w:rsid w:val="006D2E25"/>
    <w:rsid w:val="006D3CFB"/>
    <w:rsid w:val="006D6DF7"/>
    <w:rsid w:val="006E29EA"/>
    <w:rsid w:val="006E505E"/>
    <w:rsid w:val="006F559F"/>
    <w:rsid w:val="007213B1"/>
    <w:rsid w:val="00723D47"/>
    <w:rsid w:val="00727E6B"/>
    <w:rsid w:val="00731473"/>
    <w:rsid w:val="00735961"/>
    <w:rsid w:val="00755E7B"/>
    <w:rsid w:val="0076795C"/>
    <w:rsid w:val="00770330"/>
    <w:rsid w:val="007703C7"/>
    <w:rsid w:val="007720EE"/>
    <w:rsid w:val="0077328B"/>
    <w:rsid w:val="007820D1"/>
    <w:rsid w:val="007827DB"/>
    <w:rsid w:val="00784186"/>
    <w:rsid w:val="00785267"/>
    <w:rsid w:val="00790567"/>
    <w:rsid w:val="007A3228"/>
    <w:rsid w:val="007A33E8"/>
    <w:rsid w:val="007B49C9"/>
    <w:rsid w:val="007C6DAD"/>
    <w:rsid w:val="0080112C"/>
    <w:rsid w:val="008055E8"/>
    <w:rsid w:val="00810970"/>
    <w:rsid w:val="008165F1"/>
    <w:rsid w:val="0082121C"/>
    <w:rsid w:val="00824513"/>
    <w:rsid w:val="00826889"/>
    <w:rsid w:val="00835756"/>
    <w:rsid w:val="00835E15"/>
    <w:rsid w:val="00852D46"/>
    <w:rsid w:val="008871D7"/>
    <w:rsid w:val="00887DAE"/>
    <w:rsid w:val="008901ED"/>
    <w:rsid w:val="00893AE4"/>
    <w:rsid w:val="0089682B"/>
    <w:rsid w:val="008C10C1"/>
    <w:rsid w:val="008C5656"/>
    <w:rsid w:val="008D03EB"/>
    <w:rsid w:val="008D5A33"/>
    <w:rsid w:val="008D79D6"/>
    <w:rsid w:val="008E556F"/>
    <w:rsid w:val="0090362D"/>
    <w:rsid w:val="00924F41"/>
    <w:rsid w:val="00925029"/>
    <w:rsid w:val="00934EF0"/>
    <w:rsid w:val="00935E90"/>
    <w:rsid w:val="00944F2C"/>
    <w:rsid w:val="00945ADE"/>
    <w:rsid w:val="009516DF"/>
    <w:rsid w:val="009620C7"/>
    <w:rsid w:val="00992154"/>
    <w:rsid w:val="00992C20"/>
    <w:rsid w:val="009A2CCE"/>
    <w:rsid w:val="009A4925"/>
    <w:rsid w:val="009B3390"/>
    <w:rsid w:val="009C1425"/>
    <w:rsid w:val="009C172D"/>
    <w:rsid w:val="009D6CA0"/>
    <w:rsid w:val="009E1E31"/>
    <w:rsid w:val="009E7041"/>
    <w:rsid w:val="009F20C4"/>
    <w:rsid w:val="00A06E3D"/>
    <w:rsid w:val="00A1072E"/>
    <w:rsid w:val="00A13168"/>
    <w:rsid w:val="00A23FAC"/>
    <w:rsid w:val="00A501BA"/>
    <w:rsid w:val="00A5115B"/>
    <w:rsid w:val="00A5504A"/>
    <w:rsid w:val="00A76A38"/>
    <w:rsid w:val="00A843AD"/>
    <w:rsid w:val="00A865C6"/>
    <w:rsid w:val="00A93B46"/>
    <w:rsid w:val="00A9524B"/>
    <w:rsid w:val="00AA3B23"/>
    <w:rsid w:val="00AA4AFE"/>
    <w:rsid w:val="00AB07EC"/>
    <w:rsid w:val="00AB1146"/>
    <w:rsid w:val="00AB11D0"/>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26322"/>
    <w:rsid w:val="00B307AD"/>
    <w:rsid w:val="00B45753"/>
    <w:rsid w:val="00B524EE"/>
    <w:rsid w:val="00B5312A"/>
    <w:rsid w:val="00B54E43"/>
    <w:rsid w:val="00B57618"/>
    <w:rsid w:val="00B62D01"/>
    <w:rsid w:val="00B64704"/>
    <w:rsid w:val="00B652B6"/>
    <w:rsid w:val="00B82258"/>
    <w:rsid w:val="00B874F1"/>
    <w:rsid w:val="00B93928"/>
    <w:rsid w:val="00BA4742"/>
    <w:rsid w:val="00BB2530"/>
    <w:rsid w:val="00BB54A0"/>
    <w:rsid w:val="00BB7607"/>
    <w:rsid w:val="00BC019B"/>
    <w:rsid w:val="00BC2E02"/>
    <w:rsid w:val="00BC7995"/>
    <w:rsid w:val="00BE19DA"/>
    <w:rsid w:val="00C02339"/>
    <w:rsid w:val="00C32EA5"/>
    <w:rsid w:val="00C33397"/>
    <w:rsid w:val="00C37F6E"/>
    <w:rsid w:val="00C41158"/>
    <w:rsid w:val="00C426E7"/>
    <w:rsid w:val="00C4543A"/>
    <w:rsid w:val="00C6003C"/>
    <w:rsid w:val="00C70538"/>
    <w:rsid w:val="00C84B42"/>
    <w:rsid w:val="00C87963"/>
    <w:rsid w:val="00C90119"/>
    <w:rsid w:val="00C92819"/>
    <w:rsid w:val="00CA1895"/>
    <w:rsid w:val="00CA2C71"/>
    <w:rsid w:val="00CA41CD"/>
    <w:rsid w:val="00CA52A1"/>
    <w:rsid w:val="00CB4BF8"/>
    <w:rsid w:val="00CC1C3A"/>
    <w:rsid w:val="00CD731A"/>
    <w:rsid w:val="00CE14AA"/>
    <w:rsid w:val="00CE6099"/>
    <w:rsid w:val="00CE66FD"/>
    <w:rsid w:val="00D047FA"/>
    <w:rsid w:val="00D0653E"/>
    <w:rsid w:val="00D114D2"/>
    <w:rsid w:val="00D457AE"/>
    <w:rsid w:val="00D50613"/>
    <w:rsid w:val="00D56F6F"/>
    <w:rsid w:val="00D57275"/>
    <w:rsid w:val="00D62C45"/>
    <w:rsid w:val="00D71793"/>
    <w:rsid w:val="00D74E88"/>
    <w:rsid w:val="00D87D0C"/>
    <w:rsid w:val="00DC042B"/>
    <w:rsid w:val="00DD0BFC"/>
    <w:rsid w:val="00DD2DEC"/>
    <w:rsid w:val="00DD35F6"/>
    <w:rsid w:val="00DE5B54"/>
    <w:rsid w:val="00DE76D1"/>
    <w:rsid w:val="00E00A92"/>
    <w:rsid w:val="00E17218"/>
    <w:rsid w:val="00E20C61"/>
    <w:rsid w:val="00E3014E"/>
    <w:rsid w:val="00E45DD8"/>
    <w:rsid w:val="00E670C0"/>
    <w:rsid w:val="00E675FD"/>
    <w:rsid w:val="00E67806"/>
    <w:rsid w:val="00E71949"/>
    <w:rsid w:val="00E74110"/>
    <w:rsid w:val="00E879D0"/>
    <w:rsid w:val="00EA2521"/>
    <w:rsid w:val="00EA42F6"/>
    <w:rsid w:val="00EB3616"/>
    <w:rsid w:val="00EC48EC"/>
    <w:rsid w:val="00ED0659"/>
    <w:rsid w:val="00ED32EB"/>
    <w:rsid w:val="00EE238D"/>
    <w:rsid w:val="00EE448A"/>
    <w:rsid w:val="00EF1989"/>
    <w:rsid w:val="00F24F23"/>
    <w:rsid w:val="00F345BD"/>
    <w:rsid w:val="00F40170"/>
    <w:rsid w:val="00F52803"/>
    <w:rsid w:val="00F52948"/>
    <w:rsid w:val="00F61BD5"/>
    <w:rsid w:val="00F61EC6"/>
    <w:rsid w:val="00F652DF"/>
    <w:rsid w:val="00F65373"/>
    <w:rsid w:val="00F66A91"/>
    <w:rsid w:val="00F74482"/>
    <w:rsid w:val="00F94F38"/>
    <w:rsid w:val="00FA3256"/>
    <w:rsid w:val="00FA537C"/>
    <w:rsid w:val="00FA5E83"/>
    <w:rsid w:val="00FA5F9F"/>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character" w:customStyle="1" w:styleId="Hyperlink1">
    <w:name w:val="Hyperlink.1"/>
    <w:basedOn w:val="Sidnummer"/>
    <w:rsid w:val="00061A69"/>
    <w:rPr>
      <w:rFonts w:ascii="Arial" w:eastAsia="Arial" w:hAnsi="Arial" w:cs="Arial"/>
      <w:i/>
      <w:iCs/>
      <w:color w:val="0000FF"/>
      <w:sz w:val="20"/>
      <w:szCs w:val="20"/>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character" w:customStyle="1" w:styleId="Hyperlink1">
    <w:name w:val="Hyperlink.1"/>
    <w:basedOn w:val="Sidnummer"/>
    <w:rsid w:val="00061A69"/>
    <w:rPr>
      <w:rFonts w:ascii="Arial" w:eastAsia="Arial" w:hAnsi="Arial" w:cs="Arial"/>
      <w:i/>
      <w:iCs/>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372730108">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ockholmdesignwee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B390-77DA-4F8B-866D-D5C3468B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21</TotalTime>
  <Pages>2</Pages>
  <Words>492</Words>
  <Characters>2986</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3472</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7</cp:revision>
  <cp:lastPrinted>2017-02-16T13:09:00Z</cp:lastPrinted>
  <dcterms:created xsi:type="dcterms:W3CDTF">2017-02-15T09:25:00Z</dcterms:created>
  <dcterms:modified xsi:type="dcterms:W3CDTF">2017-02-16T13:09:00Z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