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0C2C1" w14:textId="77777777" w:rsidR="00D024A0" w:rsidRDefault="00D024A0" w:rsidP="00077065">
      <w:pPr>
        <w:spacing w:line="276" w:lineRule="auto"/>
        <w:rPr>
          <w:b/>
          <w:sz w:val="40"/>
          <w:szCs w:val="32"/>
        </w:rPr>
      </w:pPr>
    </w:p>
    <w:p w14:paraId="5A5C5DA9" w14:textId="49D6A834" w:rsidR="00EB76D5" w:rsidRPr="00264FEC" w:rsidRDefault="001B15B5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Ford presenterar nya Ford Fiesta</w:t>
      </w:r>
    </w:p>
    <w:p w14:paraId="24820AEA" w14:textId="77777777" w:rsidR="00EB76D5" w:rsidRDefault="00EB76D5" w:rsidP="00077065">
      <w:pPr>
        <w:spacing w:line="276" w:lineRule="auto"/>
      </w:pPr>
    </w:p>
    <w:p w14:paraId="41891CBB" w14:textId="7E066F37" w:rsidR="00EB76D5" w:rsidRPr="00264FEC" w:rsidRDefault="00B742CC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 kommer visa upp nya Ford Fiesta </w:t>
      </w:r>
      <w:r w:rsidR="00907DE0">
        <w:rPr>
          <w:rFonts w:ascii="Helvetica" w:hAnsi="Helvetica"/>
          <w:b/>
          <w:sz w:val="22"/>
        </w:rPr>
        <w:t xml:space="preserve">vid ett ”Go </w:t>
      </w:r>
      <w:proofErr w:type="spellStart"/>
      <w:r w:rsidR="00907DE0">
        <w:rPr>
          <w:rFonts w:ascii="Helvetica" w:hAnsi="Helvetica"/>
          <w:b/>
          <w:sz w:val="22"/>
        </w:rPr>
        <w:t>Further</w:t>
      </w:r>
      <w:proofErr w:type="spellEnd"/>
      <w:r w:rsidR="00907DE0">
        <w:rPr>
          <w:rFonts w:ascii="Helvetica" w:hAnsi="Helvetica"/>
          <w:b/>
          <w:sz w:val="22"/>
        </w:rPr>
        <w:t>”-event i Tyskland</w:t>
      </w:r>
      <w:r>
        <w:rPr>
          <w:rFonts w:ascii="Helvetica" w:hAnsi="Helvetica"/>
          <w:b/>
          <w:sz w:val="22"/>
        </w:rPr>
        <w:t xml:space="preserve"> den 29 november</w:t>
      </w:r>
      <w:r w:rsidR="00907DE0">
        <w:rPr>
          <w:rFonts w:ascii="Helvetica" w:hAnsi="Helvetica"/>
          <w:b/>
          <w:sz w:val="22"/>
        </w:rPr>
        <w:t xml:space="preserve">. </w:t>
      </w:r>
      <w:r>
        <w:rPr>
          <w:rFonts w:ascii="Helvetica" w:hAnsi="Helvetica"/>
          <w:b/>
          <w:sz w:val="22"/>
        </w:rPr>
        <w:t xml:space="preserve">På eventet kommer </w:t>
      </w:r>
      <w:r w:rsidR="00907DE0">
        <w:rPr>
          <w:rFonts w:ascii="Helvetica" w:hAnsi="Helvetica"/>
          <w:b/>
          <w:sz w:val="22"/>
        </w:rPr>
        <w:t xml:space="preserve">Ford också </w:t>
      </w:r>
      <w:r>
        <w:rPr>
          <w:rFonts w:ascii="Helvetica" w:hAnsi="Helvetica"/>
          <w:b/>
          <w:sz w:val="22"/>
        </w:rPr>
        <w:t xml:space="preserve">presentera </w:t>
      </w:r>
      <w:r w:rsidR="00907DE0">
        <w:rPr>
          <w:rFonts w:ascii="Helvetica" w:hAnsi="Helvetica"/>
          <w:b/>
          <w:sz w:val="22"/>
        </w:rPr>
        <w:t>detaljer rörande företagets mobilitetsstrategi</w:t>
      </w:r>
      <w:r w:rsidR="00AE5F33">
        <w:rPr>
          <w:rFonts w:ascii="Helvetica" w:hAnsi="Helvetica"/>
          <w:b/>
          <w:sz w:val="22"/>
        </w:rPr>
        <w:t xml:space="preserve">, </w:t>
      </w:r>
      <w:r w:rsidR="00907DE0">
        <w:rPr>
          <w:rFonts w:ascii="Helvetica" w:hAnsi="Helvetica"/>
          <w:b/>
          <w:sz w:val="22"/>
        </w:rPr>
        <w:t>nyheter kring tekniska lösningar för effektivare bränsleförbrukning</w:t>
      </w:r>
      <w:r w:rsidR="00AE5F33">
        <w:rPr>
          <w:rFonts w:ascii="Helvetica" w:hAnsi="Helvetica"/>
          <w:b/>
          <w:sz w:val="22"/>
        </w:rPr>
        <w:t xml:space="preserve"> och nya transportbilar</w:t>
      </w:r>
      <w:r w:rsidR="00907DE0">
        <w:rPr>
          <w:rFonts w:ascii="Helvetica" w:hAnsi="Helvetica"/>
          <w:b/>
          <w:sz w:val="22"/>
        </w:rPr>
        <w:t>.</w:t>
      </w:r>
    </w:p>
    <w:p w14:paraId="441FFEBC" w14:textId="77777777" w:rsidR="00EB76D5" w:rsidRDefault="00EB76D5" w:rsidP="00623ADB">
      <w:pPr>
        <w:spacing w:line="276" w:lineRule="auto"/>
      </w:pPr>
    </w:p>
    <w:p w14:paraId="1A7C531B" w14:textId="24422637" w:rsidR="00F31FF6" w:rsidRDefault="000C4EDD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Den 29 november kommer </w:t>
      </w:r>
      <w:r w:rsidR="00907DE0">
        <w:rPr>
          <w:rFonts w:ascii="Georgia" w:hAnsi="Georgia"/>
          <w:sz w:val="22"/>
        </w:rPr>
        <w:t xml:space="preserve">Ford Motor Companys vd Mark </w:t>
      </w:r>
      <w:proofErr w:type="spellStart"/>
      <w:r w:rsidR="00907DE0">
        <w:rPr>
          <w:rFonts w:ascii="Georgia" w:hAnsi="Georgia"/>
          <w:sz w:val="22"/>
        </w:rPr>
        <w:t>Fields</w:t>
      </w:r>
      <w:proofErr w:type="spellEnd"/>
      <w:r w:rsidR="00907DE0">
        <w:rPr>
          <w:rFonts w:ascii="Georgia" w:hAnsi="Georgia"/>
          <w:sz w:val="22"/>
        </w:rPr>
        <w:t xml:space="preserve"> och </w:t>
      </w:r>
      <w:r w:rsidR="00F4079C">
        <w:rPr>
          <w:rFonts w:ascii="Georgia" w:hAnsi="Georgia"/>
          <w:sz w:val="22"/>
        </w:rPr>
        <w:t>Europachefen</w:t>
      </w:r>
      <w:r w:rsidR="00907DE0">
        <w:rPr>
          <w:rFonts w:ascii="Georgia" w:hAnsi="Georgia"/>
          <w:sz w:val="22"/>
        </w:rPr>
        <w:t xml:space="preserve"> Jim Farley </w:t>
      </w:r>
      <w:r w:rsidR="00F4079C">
        <w:rPr>
          <w:rFonts w:ascii="Georgia" w:hAnsi="Georgia"/>
          <w:sz w:val="22"/>
        </w:rPr>
        <w:t xml:space="preserve">att </w:t>
      </w:r>
      <w:r w:rsidR="00907DE0">
        <w:rPr>
          <w:rFonts w:ascii="Georgia" w:hAnsi="Georgia"/>
          <w:sz w:val="22"/>
        </w:rPr>
        <w:t xml:space="preserve">presentera nya Ford Fiesta vid ett Go </w:t>
      </w:r>
      <w:proofErr w:type="spellStart"/>
      <w:r w:rsidR="00907DE0">
        <w:rPr>
          <w:rFonts w:ascii="Georgia" w:hAnsi="Georgia"/>
          <w:sz w:val="22"/>
        </w:rPr>
        <w:t>Further</w:t>
      </w:r>
      <w:proofErr w:type="spellEnd"/>
      <w:r w:rsidR="00907DE0">
        <w:rPr>
          <w:rFonts w:ascii="Georgia" w:hAnsi="Georgia"/>
          <w:sz w:val="22"/>
        </w:rPr>
        <w:t>-event i Köln</w:t>
      </w:r>
      <w:r w:rsidR="00AE5F33">
        <w:rPr>
          <w:rFonts w:ascii="Georgia" w:hAnsi="Georgia"/>
          <w:sz w:val="22"/>
        </w:rPr>
        <w:t xml:space="preserve"> i</w:t>
      </w:r>
      <w:r w:rsidR="00907DE0">
        <w:rPr>
          <w:rFonts w:ascii="Georgia" w:hAnsi="Georgia"/>
          <w:sz w:val="22"/>
        </w:rPr>
        <w:t xml:space="preserve"> Tyskland. </w:t>
      </w:r>
    </w:p>
    <w:p w14:paraId="03D43C2F" w14:textId="77777777" w:rsidR="00907DE0" w:rsidRDefault="00907DE0" w:rsidP="00D731A2">
      <w:pPr>
        <w:spacing w:line="276" w:lineRule="auto"/>
        <w:rPr>
          <w:rFonts w:ascii="Georgia" w:hAnsi="Georgia"/>
          <w:sz w:val="22"/>
        </w:rPr>
      </w:pPr>
    </w:p>
    <w:p w14:paraId="54B91D2C" w14:textId="01854B8F" w:rsidR="00907DE0" w:rsidRDefault="00907DE0" w:rsidP="00907DE0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Nya Fiesta visar upp det bästa av Ford </w:t>
      </w:r>
      <w:r w:rsidR="005A69B3">
        <w:rPr>
          <w:rFonts w:ascii="Georgia" w:hAnsi="Georgia"/>
          <w:sz w:val="22"/>
        </w:rPr>
        <w:t xml:space="preserve">i form av ren körglädje och </w:t>
      </w:r>
      <w:r w:rsidR="000C4EDD">
        <w:rPr>
          <w:rFonts w:ascii="Georgia" w:hAnsi="Georgia"/>
          <w:sz w:val="22"/>
        </w:rPr>
        <w:t xml:space="preserve">en sportig känsla, </w:t>
      </w:r>
      <w:r w:rsidR="005A69B3">
        <w:rPr>
          <w:rFonts w:ascii="Georgia" w:hAnsi="Georgia"/>
          <w:sz w:val="22"/>
        </w:rPr>
        <w:t>paketerat i den ikoniska småbilens skal som har uppskattats av generationer av k</w:t>
      </w:r>
      <w:bookmarkStart w:id="0" w:name="_GoBack"/>
      <w:bookmarkEnd w:id="0"/>
      <w:r w:rsidR="005A69B3">
        <w:rPr>
          <w:rFonts w:ascii="Georgia" w:hAnsi="Georgia"/>
          <w:sz w:val="22"/>
        </w:rPr>
        <w:t xml:space="preserve">öpare de senaste 40 åren, säger Jim Farley, </w:t>
      </w:r>
      <w:r w:rsidR="00B21CD8">
        <w:rPr>
          <w:rFonts w:ascii="Georgia" w:hAnsi="Georgia"/>
          <w:sz w:val="22"/>
        </w:rPr>
        <w:t>Europachef</w:t>
      </w:r>
      <w:r w:rsidR="005A69B3">
        <w:rPr>
          <w:rFonts w:ascii="Georgia" w:hAnsi="Georgia"/>
          <w:sz w:val="22"/>
        </w:rPr>
        <w:t xml:space="preserve"> på Ford.</w:t>
      </w:r>
    </w:p>
    <w:p w14:paraId="718A05DC" w14:textId="77777777" w:rsidR="005A69B3" w:rsidRDefault="005A69B3" w:rsidP="005A69B3">
      <w:pPr>
        <w:spacing w:line="276" w:lineRule="auto"/>
        <w:rPr>
          <w:rFonts w:ascii="Georgia" w:hAnsi="Georgia"/>
          <w:sz w:val="22"/>
        </w:rPr>
      </w:pPr>
    </w:p>
    <w:p w14:paraId="18FBF767" w14:textId="77777777" w:rsidR="005A69B3" w:rsidRDefault="005A69B3" w:rsidP="005A69B3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Tillsammans med släppet av den nya Fiestan kommer Ford även presentera nya detaljer kring företagets mobilitetsstrategi samt nyheter rörande teknologiska lösningar för bränsleförbrukning. </w:t>
      </w:r>
    </w:p>
    <w:p w14:paraId="189CEFD0" w14:textId="77777777" w:rsidR="00F4079C" w:rsidRDefault="00F4079C" w:rsidP="005A69B3">
      <w:pPr>
        <w:spacing w:line="276" w:lineRule="auto"/>
        <w:rPr>
          <w:rFonts w:ascii="Georgia" w:hAnsi="Georgia"/>
          <w:sz w:val="22"/>
        </w:rPr>
      </w:pPr>
    </w:p>
    <w:p w14:paraId="57A8AB85" w14:textId="37C13004" w:rsidR="00F4079C" w:rsidRDefault="00F4079C" w:rsidP="005A69B3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Nya Ford Fiesta beräknas börja säljas i Sverige under sommaren 2017</w:t>
      </w:r>
      <w:r w:rsidR="00330328">
        <w:rPr>
          <w:rFonts w:ascii="Georgia" w:hAnsi="Georgia"/>
          <w:sz w:val="22"/>
        </w:rPr>
        <w:t>.</w:t>
      </w:r>
    </w:p>
    <w:p w14:paraId="0FEDD17C" w14:textId="77777777" w:rsidR="005A69B3" w:rsidRDefault="005A69B3" w:rsidP="005A69B3">
      <w:pPr>
        <w:spacing w:line="276" w:lineRule="auto"/>
        <w:rPr>
          <w:rFonts w:ascii="Georgia" w:hAnsi="Georgia"/>
          <w:sz w:val="22"/>
        </w:rPr>
      </w:pPr>
    </w:p>
    <w:p w14:paraId="57DB4E1C" w14:textId="23F6C7F8" w:rsidR="005A69B3" w:rsidRDefault="005A69B3" w:rsidP="005A69B3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Eventet kommer börja klockan åtta på kvällen den 29 november och </w:t>
      </w:r>
      <w:r w:rsidR="000C4EDD">
        <w:rPr>
          <w:rFonts w:ascii="Georgia" w:hAnsi="Georgia"/>
          <w:sz w:val="22"/>
        </w:rPr>
        <w:t>kan</w:t>
      </w:r>
      <w:r>
        <w:rPr>
          <w:rFonts w:ascii="Georgia" w:hAnsi="Georgia"/>
          <w:sz w:val="22"/>
        </w:rPr>
        <w:t xml:space="preserve"> följas live och i efterhand på engelska, franska, tyska, italienska, spanska och turkiska</w:t>
      </w:r>
      <w:r w:rsidR="00AE5F33">
        <w:rPr>
          <w:rFonts w:ascii="Georgia" w:hAnsi="Georgia"/>
          <w:sz w:val="22"/>
        </w:rPr>
        <w:t xml:space="preserve"> via Youtube</w:t>
      </w:r>
      <w:r>
        <w:rPr>
          <w:rFonts w:ascii="Georgia" w:hAnsi="Georgia"/>
          <w:sz w:val="22"/>
        </w:rPr>
        <w:t>. Presskit med bilder och video kommer att finnas tillgängligt på gofurther.fordpresskits.com</w:t>
      </w:r>
      <w:r w:rsidR="000C4EDD">
        <w:rPr>
          <w:rFonts w:ascii="Georgia" w:hAnsi="Georgia"/>
          <w:sz w:val="22"/>
        </w:rPr>
        <w:t>.</w:t>
      </w:r>
    </w:p>
    <w:p w14:paraId="74F2218B" w14:textId="77777777" w:rsidR="000C4EDD" w:rsidRDefault="000C4EDD" w:rsidP="005A69B3">
      <w:pPr>
        <w:spacing w:line="276" w:lineRule="auto"/>
        <w:rPr>
          <w:rFonts w:ascii="Georgia" w:hAnsi="Georgia"/>
          <w:sz w:val="22"/>
        </w:rPr>
      </w:pPr>
    </w:p>
    <w:p w14:paraId="2FA4AEE0" w14:textId="77777777" w:rsidR="000C4EDD" w:rsidRPr="005A69B3" w:rsidRDefault="000C4EDD" w:rsidP="005A69B3">
      <w:pPr>
        <w:spacing w:line="276" w:lineRule="auto"/>
        <w:rPr>
          <w:rFonts w:ascii="Georgia" w:hAnsi="Georgia"/>
          <w:sz w:val="22"/>
        </w:rPr>
      </w:pPr>
    </w:p>
    <w:sectPr w:rsidR="000C4EDD" w:rsidRPr="005A69B3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1F6A8" w14:textId="77777777" w:rsidR="00696B5B" w:rsidRDefault="00696B5B" w:rsidP="00264FEC">
      <w:r>
        <w:separator/>
      </w:r>
    </w:p>
  </w:endnote>
  <w:endnote w:type="continuationSeparator" w:id="0">
    <w:p w14:paraId="07345491" w14:textId="77777777" w:rsidR="00696B5B" w:rsidRDefault="00696B5B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D024A0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D024A0">
      <w:rPr>
        <w:rFonts w:ascii="Georgia" w:hAnsi="Georgia"/>
        <w:iCs/>
        <w:sz w:val="20"/>
        <w:szCs w:val="20"/>
      </w:rPr>
      <w:t>Dearborn</w:t>
    </w:r>
    <w:proofErr w:type="spellEnd"/>
    <w:r w:rsidRPr="00D024A0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D024A0">
      <w:rPr>
        <w:rFonts w:ascii="Georgia" w:hAnsi="Georgia"/>
        <w:iCs/>
        <w:sz w:val="20"/>
        <w:szCs w:val="20"/>
      </w:rPr>
      <w:t>dsdelar. Koncernen har cirka 199</w:t>
    </w:r>
    <w:r w:rsidRPr="00D024A0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F2BF9" w14:textId="77777777" w:rsidR="00696B5B" w:rsidRDefault="00696B5B" w:rsidP="00264FEC">
      <w:r>
        <w:separator/>
      </w:r>
    </w:p>
  </w:footnote>
  <w:footnote w:type="continuationSeparator" w:id="0">
    <w:p w14:paraId="30677244" w14:textId="77777777" w:rsidR="00696B5B" w:rsidRDefault="00696B5B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266123E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8C2480">
      <w:rPr>
        <w:sz w:val="22"/>
      </w:rPr>
      <w:t>11-16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861"/>
    <w:multiLevelType w:val="hybridMultilevel"/>
    <w:tmpl w:val="EE04C3CE"/>
    <w:lvl w:ilvl="0" w:tplc="8FF89F04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60CC6"/>
    <w:rsid w:val="00077065"/>
    <w:rsid w:val="000B2899"/>
    <w:rsid w:val="000C4EDD"/>
    <w:rsid w:val="0013161A"/>
    <w:rsid w:val="00153DE0"/>
    <w:rsid w:val="00162FA0"/>
    <w:rsid w:val="00187260"/>
    <w:rsid w:val="001B15B5"/>
    <w:rsid w:val="001D1731"/>
    <w:rsid w:val="00264FEC"/>
    <w:rsid w:val="002739C1"/>
    <w:rsid w:val="002E237B"/>
    <w:rsid w:val="00330328"/>
    <w:rsid w:val="003A6362"/>
    <w:rsid w:val="00572EF1"/>
    <w:rsid w:val="005A69B3"/>
    <w:rsid w:val="005B2747"/>
    <w:rsid w:val="005D0C4B"/>
    <w:rsid w:val="005F6BC6"/>
    <w:rsid w:val="0061272B"/>
    <w:rsid w:val="00623ADB"/>
    <w:rsid w:val="00683A5E"/>
    <w:rsid w:val="00696B5B"/>
    <w:rsid w:val="006A0328"/>
    <w:rsid w:val="006C643E"/>
    <w:rsid w:val="008C2480"/>
    <w:rsid w:val="008E3B06"/>
    <w:rsid w:val="00903156"/>
    <w:rsid w:val="00907DE0"/>
    <w:rsid w:val="00915896"/>
    <w:rsid w:val="0092514A"/>
    <w:rsid w:val="009462A1"/>
    <w:rsid w:val="0095475B"/>
    <w:rsid w:val="009A0A14"/>
    <w:rsid w:val="009C2E64"/>
    <w:rsid w:val="009D62C7"/>
    <w:rsid w:val="009E62FB"/>
    <w:rsid w:val="00A846D9"/>
    <w:rsid w:val="00AD02F5"/>
    <w:rsid w:val="00AE3957"/>
    <w:rsid w:val="00AE5F33"/>
    <w:rsid w:val="00B21CD8"/>
    <w:rsid w:val="00B31635"/>
    <w:rsid w:val="00B742CC"/>
    <w:rsid w:val="00B901A2"/>
    <w:rsid w:val="00BA3171"/>
    <w:rsid w:val="00BC107D"/>
    <w:rsid w:val="00C35DD6"/>
    <w:rsid w:val="00C42391"/>
    <w:rsid w:val="00C47B7F"/>
    <w:rsid w:val="00D024A0"/>
    <w:rsid w:val="00D109A5"/>
    <w:rsid w:val="00D24113"/>
    <w:rsid w:val="00D731A2"/>
    <w:rsid w:val="00DA1E61"/>
    <w:rsid w:val="00DB1546"/>
    <w:rsid w:val="00E05D2F"/>
    <w:rsid w:val="00EB76D5"/>
    <w:rsid w:val="00F31FF6"/>
    <w:rsid w:val="00F4079C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E5F3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E5F3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E5F3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E5F3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E5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1034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5</cp:revision>
  <dcterms:created xsi:type="dcterms:W3CDTF">2016-11-16T11:51:00Z</dcterms:created>
  <dcterms:modified xsi:type="dcterms:W3CDTF">2016-11-16T12:45:00Z</dcterms:modified>
</cp:coreProperties>
</file>