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482E" w14:textId="77777777" w:rsidR="00076E31" w:rsidRDefault="00076E31" w:rsidP="00076E31">
      <w:pPr>
        <w:spacing w:line="240" w:lineRule="auto"/>
        <w:ind w:right="-6"/>
        <w:rPr>
          <w:b/>
          <w:sz w:val="24"/>
          <w:szCs w:val="20"/>
          <w:lang w:val="de-DE"/>
        </w:rPr>
      </w:pPr>
      <w:bookmarkStart w:id="0" w:name="_Hlk57381655"/>
      <w:bookmarkStart w:id="1" w:name="_Hlk47008441"/>
      <w:bookmarkStart w:id="2" w:name="_Hlk57625763"/>
      <w:r>
        <w:rPr>
          <w:b/>
          <w:sz w:val="24"/>
          <w:szCs w:val="20"/>
          <w:lang w:val="de-DE"/>
        </w:rPr>
        <w:t xml:space="preserve">Polestar erhält 550 Millionen US-Dollar von neuen Investoren und erwägt weitere Kapitalerhöhung </w:t>
      </w:r>
    </w:p>
    <w:p w14:paraId="702E1291" w14:textId="77777777" w:rsidR="003879FA" w:rsidRDefault="003879FA" w:rsidP="003879FA">
      <w:pPr>
        <w:spacing w:line="240" w:lineRule="auto"/>
        <w:ind w:right="-6"/>
        <w:rPr>
          <w:b/>
          <w:sz w:val="24"/>
          <w:szCs w:val="20"/>
          <w:lang w:val="de-DE"/>
        </w:rPr>
      </w:pPr>
    </w:p>
    <w:p w14:paraId="541EFAE9" w14:textId="29D9C991" w:rsidR="00427605" w:rsidRDefault="00427605" w:rsidP="00427605">
      <w:pPr>
        <w:spacing w:line="240" w:lineRule="auto"/>
        <w:ind w:right="-6"/>
        <w:rPr>
          <w:bCs/>
          <w:sz w:val="24"/>
          <w:szCs w:val="20"/>
          <w:lang w:val="de-DE"/>
        </w:rPr>
      </w:pPr>
      <w:r>
        <w:rPr>
          <w:bCs/>
          <w:sz w:val="24"/>
          <w:szCs w:val="20"/>
          <w:lang w:val="de-DE"/>
        </w:rPr>
        <w:t>Polestar, d</w:t>
      </w:r>
      <w:r w:rsidR="00A068D6">
        <w:rPr>
          <w:bCs/>
          <w:sz w:val="24"/>
          <w:szCs w:val="20"/>
          <w:lang w:val="de-DE"/>
        </w:rPr>
        <w:t>ie schwedische Elektro Performance Marke</w:t>
      </w:r>
      <w:r>
        <w:rPr>
          <w:bCs/>
          <w:sz w:val="24"/>
          <w:szCs w:val="20"/>
          <w:lang w:val="de-DE"/>
        </w:rPr>
        <w:t xml:space="preserve">, hat von einer Gruppe langfristiger Finanzinvestoren </w:t>
      </w:r>
      <w:r w:rsidR="00A068D6">
        <w:rPr>
          <w:bCs/>
          <w:sz w:val="24"/>
          <w:szCs w:val="20"/>
          <w:lang w:val="de-DE"/>
        </w:rPr>
        <w:t xml:space="preserve">550 Millionen US-Dollar </w:t>
      </w:r>
      <w:r>
        <w:rPr>
          <w:bCs/>
          <w:sz w:val="24"/>
          <w:szCs w:val="20"/>
          <w:lang w:val="de-DE"/>
        </w:rPr>
        <w:t>erhalten.</w:t>
      </w:r>
    </w:p>
    <w:p w14:paraId="438CB25B" w14:textId="77777777" w:rsidR="00427605" w:rsidRDefault="00427605" w:rsidP="00427605">
      <w:pPr>
        <w:spacing w:line="240" w:lineRule="auto"/>
        <w:ind w:right="-6"/>
        <w:rPr>
          <w:bCs/>
          <w:sz w:val="24"/>
          <w:szCs w:val="20"/>
          <w:lang w:val="de-DE"/>
        </w:rPr>
      </w:pPr>
    </w:p>
    <w:p w14:paraId="51F20680" w14:textId="6D4F8193" w:rsidR="00A068D6" w:rsidRPr="000C30A6" w:rsidRDefault="00A068D6" w:rsidP="00A068D6">
      <w:pPr>
        <w:spacing w:line="240" w:lineRule="auto"/>
        <w:ind w:right="-6"/>
        <w:rPr>
          <w:sz w:val="24"/>
          <w:lang w:val="de-DE"/>
        </w:rPr>
      </w:pPr>
      <w:r>
        <w:rPr>
          <w:sz w:val="24"/>
          <w:szCs w:val="20"/>
          <w:lang w:val="de-DE"/>
        </w:rPr>
        <w:t xml:space="preserve">Mit dieser Privatplatzierung von neu ausgegebenen Aktien demonstrierten zum ersten Mal externe Geldgeber ihr Vertrauen in Polestar. Die Geldgeber erkennen die Produkte, die Marke, die industrielle Leistungsfähigkeit, die finanziellen Ambitionen und das </w:t>
      </w:r>
      <w:proofErr w:type="spellStart"/>
      <w:r>
        <w:rPr>
          <w:sz w:val="24"/>
          <w:szCs w:val="20"/>
          <w:lang w:val="de-DE"/>
        </w:rPr>
        <w:t>gro</w:t>
      </w:r>
      <w:r w:rsidR="00861203">
        <w:rPr>
          <w:sz w:val="24"/>
          <w:szCs w:val="20"/>
          <w:lang w:val="de-DE"/>
        </w:rPr>
        <w:t>ss</w:t>
      </w:r>
      <w:r>
        <w:rPr>
          <w:sz w:val="24"/>
          <w:szCs w:val="20"/>
          <w:lang w:val="de-DE"/>
        </w:rPr>
        <w:t>e</w:t>
      </w:r>
      <w:proofErr w:type="spellEnd"/>
      <w:r>
        <w:rPr>
          <w:sz w:val="24"/>
          <w:szCs w:val="20"/>
          <w:lang w:val="de-DE"/>
        </w:rPr>
        <w:t xml:space="preserve"> Wachstumspotenzial </w:t>
      </w:r>
      <w:r w:rsidRPr="000C30A6">
        <w:rPr>
          <w:sz w:val="24"/>
          <w:lang w:val="de-DE"/>
        </w:rPr>
        <w:t>angesichts der Abkehr der Verbraucher von Fahrzeugen mit Verbrennungsmotor hin zur Elektromobilität an.</w:t>
      </w:r>
    </w:p>
    <w:p w14:paraId="6E16DE61" w14:textId="5103B7D9" w:rsidR="0028289C" w:rsidRPr="000C30A6" w:rsidRDefault="0028289C" w:rsidP="00427605">
      <w:pPr>
        <w:spacing w:line="240" w:lineRule="auto"/>
        <w:ind w:right="-6"/>
        <w:rPr>
          <w:bCs/>
          <w:sz w:val="24"/>
          <w:szCs w:val="20"/>
          <w:lang w:val="de-DE"/>
        </w:rPr>
      </w:pPr>
    </w:p>
    <w:p w14:paraId="52BFA601" w14:textId="7A968E66" w:rsidR="00A068D6" w:rsidRPr="000C30A6" w:rsidRDefault="00A068D6" w:rsidP="00A068D6">
      <w:pPr>
        <w:spacing w:line="240" w:lineRule="auto"/>
        <w:ind w:right="-6"/>
        <w:rPr>
          <w:sz w:val="24"/>
          <w:lang w:val="de-DE"/>
        </w:rPr>
      </w:pPr>
      <w:r w:rsidRPr="000C30A6">
        <w:rPr>
          <w:sz w:val="24"/>
          <w:lang w:val="de-DE"/>
        </w:rPr>
        <w:t>Die neue Investition erfolgt vor dem Hintergrund, dass der globale Markt für Elektroautos rasant wächst und die Verbraucher zunehmend gewillt sind, Elektromobilität mit ihren Umweltansprüchen zu verbinden. Gleichzeitig entwickeln sich die Technologien für Elektroautos stetig weiter und werden immer wirtschaftlicher.</w:t>
      </w:r>
    </w:p>
    <w:p w14:paraId="7CE1E9E5" w14:textId="77777777" w:rsidR="00A068D6" w:rsidRPr="000C30A6" w:rsidRDefault="00A068D6" w:rsidP="00A068D6">
      <w:pPr>
        <w:spacing w:line="240" w:lineRule="auto"/>
        <w:ind w:right="-6"/>
        <w:rPr>
          <w:sz w:val="24"/>
          <w:lang w:val="de-DE"/>
        </w:rPr>
      </w:pPr>
    </w:p>
    <w:p w14:paraId="288E6E56" w14:textId="45C06485" w:rsidR="007113E3" w:rsidRDefault="00427605" w:rsidP="00427605">
      <w:pPr>
        <w:spacing w:line="240" w:lineRule="auto"/>
        <w:ind w:right="-6"/>
        <w:rPr>
          <w:bCs/>
          <w:sz w:val="24"/>
          <w:szCs w:val="20"/>
          <w:lang w:val="de-DE"/>
        </w:rPr>
      </w:pPr>
      <w:r>
        <w:rPr>
          <w:bCs/>
          <w:sz w:val="24"/>
          <w:szCs w:val="20"/>
          <w:lang w:val="de-DE"/>
        </w:rPr>
        <w:t xml:space="preserve">Diese Faktoren haben dazu geführt, dass </w:t>
      </w:r>
      <w:r w:rsidR="00A068D6">
        <w:rPr>
          <w:bCs/>
          <w:sz w:val="24"/>
          <w:szCs w:val="20"/>
          <w:lang w:val="de-DE"/>
        </w:rPr>
        <w:t xml:space="preserve">die Marke </w:t>
      </w:r>
      <w:r>
        <w:rPr>
          <w:bCs/>
          <w:sz w:val="24"/>
          <w:szCs w:val="20"/>
          <w:lang w:val="de-DE"/>
        </w:rPr>
        <w:t>Polestar erhebliches Interesse bei einer Reihe von externen Investoren geweckt hat. Das Unternehmen bestätig</w:t>
      </w:r>
      <w:r w:rsidR="00A068D6">
        <w:rPr>
          <w:bCs/>
          <w:sz w:val="24"/>
          <w:szCs w:val="20"/>
          <w:lang w:val="de-DE"/>
        </w:rPr>
        <w:t>t heute</w:t>
      </w:r>
      <w:r>
        <w:rPr>
          <w:bCs/>
          <w:sz w:val="24"/>
          <w:szCs w:val="20"/>
          <w:lang w:val="de-DE"/>
        </w:rPr>
        <w:t xml:space="preserve">, dass </w:t>
      </w:r>
      <w:r w:rsidR="007113E3">
        <w:rPr>
          <w:bCs/>
          <w:sz w:val="24"/>
          <w:szCs w:val="20"/>
          <w:lang w:val="de-DE"/>
        </w:rPr>
        <w:t xml:space="preserve">derzeit </w:t>
      </w:r>
      <w:r w:rsidR="00A068D6">
        <w:rPr>
          <w:bCs/>
          <w:sz w:val="24"/>
          <w:szCs w:val="20"/>
          <w:lang w:val="de-DE"/>
        </w:rPr>
        <w:t xml:space="preserve">fortlaufend </w:t>
      </w:r>
      <w:r>
        <w:rPr>
          <w:bCs/>
          <w:sz w:val="24"/>
          <w:szCs w:val="20"/>
          <w:lang w:val="de-DE"/>
        </w:rPr>
        <w:t>Gespräche mit globalen Investoren über eine mögliche zusätzliche Kapital</w:t>
      </w:r>
      <w:r w:rsidR="007113E3">
        <w:rPr>
          <w:bCs/>
          <w:sz w:val="24"/>
          <w:szCs w:val="20"/>
          <w:lang w:val="de-DE"/>
        </w:rPr>
        <w:t>erhöhung geführt werden.</w:t>
      </w:r>
    </w:p>
    <w:p w14:paraId="6C11B803" w14:textId="7ECD4E10" w:rsidR="00517465" w:rsidRDefault="00517465" w:rsidP="00427605">
      <w:pPr>
        <w:spacing w:line="240" w:lineRule="auto"/>
        <w:ind w:right="-6"/>
        <w:rPr>
          <w:bCs/>
          <w:sz w:val="24"/>
          <w:szCs w:val="20"/>
          <w:lang w:val="de-DE"/>
        </w:rPr>
      </w:pPr>
    </w:p>
    <w:p w14:paraId="73B010F8" w14:textId="47EC19E8" w:rsidR="00427605" w:rsidRDefault="00427605" w:rsidP="00427605">
      <w:pPr>
        <w:spacing w:line="240" w:lineRule="auto"/>
        <w:ind w:right="-6"/>
        <w:rPr>
          <w:bCs/>
          <w:sz w:val="24"/>
          <w:szCs w:val="20"/>
          <w:lang w:val="de-DE"/>
        </w:rPr>
      </w:pPr>
      <w:r>
        <w:rPr>
          <w:bCs/>
          <w:sz w:val="24"/>
          <w:szCs w:val="20"/>
          <w:lang w:val="de-DE"/>
        </w:rPr>
        <w:t>Die vollständigen finanziellen Details der Transaktion werden zu diesem Zeitpunkt nicht bekannt gegeben.</w:t>
      </w:r>
    </w:p>
    <w:p w14:paraId="47AAB418" w14:textId="7ACBDC40" w:rsidR="007113E3" w:rsidRDefault="007113E3" w:rsidP="00427605">
      <w:pPr>
        <w:spacing w:line="240" w:lineRule="auto"/>
        <w:ind w:right="-6"/>
        <w:rPr>
          <w:bCs/>
          <w:sz w:val="24"/>
          <w:szCs w:val="20"/>
          <w:lang w:val="de-DE"/>
        </w:rPr>
      </w:pPr>
    </w:p>
    <w:p w14:paraId="2ED69027" w14:textId="5068FCE1" w:rsidR="00427605" w:rsidRDefault="00427605" w:rsidP="00427605">
      <w:pPr>
        <w:spacing w:line="240" w:lineRule="auto"/>
        <w:ind w:right="-6"/>
        <w:rPr>
          <w:bCs/>
          <w:sz w:val="24"/>
          <w:szCs w:val="20"/>
          <w:lang w:val="de-DE"/>
        </w:rPr>
      </w:pPr>
      <w:r>
        <w:rPr>
          <w:bCs/>
          <w:sz w:val="24"/>
          <w:szCs w:val="20"/>
          <w:lang w:val="de-DE"/>
        </w:rPr>
        <w:t xml:space="preserve">Die Gruppe der Investoren wird angeführt von Chongqing </w:t>
      </w:r>
      <w:proofErr w:type="spellStart"/>
      <w:r>
        <w:rPr>
          <w:bCs/>
          <w:sz w:val="24"/>
          <w:szCs w:val="20"/>
          <w:lang w:val="de-DE"/>
        </w:rPr>
        <w:t>Chengxing</w:t>
      </w:r>
      <w:proofErr w:type="spellEnd"/>
      <w:r>
        <w:rPr>
          <w:bCs/>
          <w:sz w:val="24"/>
          <w:szCs w:val="20"/>
          <w:lang w:val="de-DE"/>
        </w:rPr>
        <w:t xml:space="preserve"> Equity Investment Fund </w:t>
      </w:r>
      <w:proofErr w:type="spellStart"/>
      <w:r>
        <w:rPr>
          <w:bCs/>
          <w:sz w:val="24"/>
          <w:szCs w:val="20"/>
          <w:lang w:val="de-DE"/>
        </w:rPr>
        <w:t>Partnership</w:t>
      </w:r>
      <w:proofErr w:type="spellEnd"/>
      <w:r>
        <w:rPr>
          <w:bCs/>
          <w:sz w:val="24"/>
          <w:szCs w:val="20"/>
          <w:lang w:val="de-DE"/>
        </w:rPr>
        <w:t xml:space="preserve">, Zibo Financial Holding und Zibo Hightech Industrial Investment. Hinzu kommen I Cube Capital, ein Zweig des südkoreanischen Mischkonzerns SK, und eine Reihe weiterer Investoren. </w:t>
      </w:r>
    </w:p>
    <w:p w14:paraId="66BA33C1" w14:textId="10606229" w:rsidR="007113E3" w:rsidRDefault="007113E3" w:rsidP="00427605">
      <w:pPr>
        <w:spacing w:line="240" w:lineRule="auto"/>
        <w:ind w:right="-6"/>
        <w:rPr>
          <w:bCs/>
          <w:sz w:val="24"/>
          <w:szCs w:val="20"/>
          <w:lang w:val="de-DE"/>
        </w:rPr>
      </w:pPr>
    </w:p>
    <w:p w14:paraId="53059B30" w14:textId="6FF74018" w:rsidR="00427605" w:rsidRDefault="00A068D6" w:rsidP="00427605">
      <w:pPr>
        <w:spacing w:line="240" w:lineRule="auto"/>
        <w:ind w:right="-6"/>
        <w:rPr>
          <w:bCs/>
          <w:sz w:val="24"/>
          <w:szCs w:val="20"/>
          <w:lang w:val="de-DE"/>
        </w:rPr>
      </w:pPr>
      <w:r w:rsidRPr="000C30A6">
        <w:rPr>
          <w:sz w:val="24"/>
          <w:lang w:val="de-DE"/>
        </w:rPr>
        <w:t>Die neuen Investitionen schaffen die Voraussetzungen für das zukünftige Wachstum von Polestar durch Diversifizierung der Finanzierungsstruktur</w:t>
      </w:r>
      <w:r w:rsidR="00E825E2" w:rsidRPr="000C30A6">
        <w:rPr>
          <w:sz w:val="24"/>
          <w:lang w:val="de-DE"/>
        </w:rPr>
        <w:t xml:space="preserve">. Diese sichert die </w:t>
      </w:r>
      <w:r w:rsidRPr="000C30A6">
        <w:rPr>
          <w:sz w:val="24"/>
          <w:lang w:val="de-DE"/>
        </w:rPr>
        <w:t xml:space="preserve">Erweiterung der verfügbaren Ressourcen </w:t>
      </w:r>
      <w:r w:rsidR="00E825E2" w:rsidRPr="000C30A6">
        <w:rPr>
          <w:sz w:val="24"/>
          <w:szCs w:val="20"/>
          <w:lang w:val="de-DE"/>
        </w:rPr>
        <w:t xml:space="preserve">für die </w:t>
      </w:r>
      <w:r>
        <w:rPr>
          <w:sz w:val="24"/>
          <w:szCs w:val="20"/>
          <w:lang w:val="de-DE"/>
        </w:rPr>
        <w:t xml:space="preserve">Produktentwicklung und </w:t>
      </w:r>
      <w:r w:rsidR="00E825E2">
        <w:rPr>
          <w:sz w:val="24"/>
          <w:szCs w:val="20"/>
          <w:lang w:val="de-DE"/>
        </w:rPr>
        <w:t xml:space="preserve">die damit einhergehende Beschleunigung </w:t>
      </w:r>
      <w:r w:rsidR="00E825E2">
        <w:rPr>
          <w:bCs/>
          <w:sz w:val="24"/>
          <w:szCs w:val="20"/>
          <w:lang w:val="de-DE"/>
        </w:rPr>
        <w:t>t</w:t>
      </w:r>
      <w:r w:rsidR="00427605">
        <w:rPr>
          <w:bCs/>
          <w:sz w:val="24"/>
          <w:szCs w:val="20"/>
          <w:lang w:val="de-DE"/>
        </w:rPr>
        <w:t>echnologische</w:t>
      </w:r>
      <w:r w:rsidR="00E825E2">
        <w:rPr>
          <w:bCs/>
          <w:sz w:val="24"/>
          <w:szCs w:val="20"/>
          <w:lang w:val="de-DE"/>
        </w:rPr>
        <w:t>r Innovationen</w:t>
      </w:r>
      <w:r w:rsidR="00427605">
        <w:rPr>
          <w:bCs/>
          <w:sz w:val="24"/>
          <w:szCs w:val="20"/>
          <w:lang w:val="de-DE"/>
        </w:rPr>
        <w:t xml:space="preserve"> im Hinblick auf die Markteinführung mehrerer bahnbrechender Fahrzeuge in den kommenden Jahren </w:t>
      </w:r>
      <w:r w:rsidR="00E825E2">
        <w:rPr>
          <w:bCs/>
          <w:sz w:val="24"/>
          <w:szCs w:val="20"/>
          <w:lang w:val="de-DE"/>
        </w:rPr>
        <w:t>ab.</w:t>
      </w:r>
    </w:p>
    <w:p w14:paraId="0A376355" w14:textId="09EA596C" w:rsidR="007113E3" w:rsidRDefault="007113E3" w:rsidP="00427605">
      <w:pPr>
        <w:spacing w:line="240" w:lineRule="auto"/>
        <w:ind w:right="-6"/>
        <w:rPr>
          <w:bCs/>
          <w:sz w:val="24"/>
          <w:szCs w:val="20"/>
          <w:lang w:val="de-DE"/>
        </w:rPr>
      </w:pPr>
    </w:p>
    <w:p w14:paraId="11767E98" w14:textId="254998D9" w:rsidR="00FC25D3" w:rsidRDefault="00427605" w:rsidP="00FC25D3">
      <w:pPr>
        <w:spacing w:line="240" w:lineRule="auto"/>
        <w:ind w:right="-6"/>
        <w:rPr>
          <w:sz w:val="24"/>
          <w:szCs w:val="20"/>
          <w:lang w:val="de-DE"/>
        </w:rPr>
      </w:pPr>
      <w:r>
        <w:rPr>
          <w:bCs/>
          <w:sz w:val="24"/>
          <w:szCs w:val="20"/>
          <w:lang w:val="de-DE"/>
        </w:rPr>
        <w:t>Seit de</w:t>
      </w:r>
      <w:r w:rsidR="00E825E2">
        <w:rPr>
          <w:bCs/>
          <w:sz w:val="24"/>
          <w:szCs w:val="20"/>
          <w:lang w:val="de-DE"/>
        </w:rPr>
        <w:t>r Gründung</w:t>
      </w:r>
      <w:r>
        <w:rPr>
          <w:bCs/>
          <w:sz w:val="24"/>
          <w:szCs w:val="20"/>
          <w:lang w:val="de-DE"/>
        </w:rPr>
        <w:t xml:space="preserve"> vor dreieinhalb Jahren hat Polestar eine eigene hochwertige Fertigung in China entwickelt, einen globalen Vertrieb aufgebaut und </w:t>
      </w:r>
      <w:r w:rsidR="00E825E2">
        <w:rPr>
          <w:bCs/>
          <w:sz w:val="24"/>
          <w:szCs w:val="20"/>
          <w:lang w:val="de-DE"/>
        </w:rPr>
        <w:t xml:space="preserve">mit Polestar 1 und Polestar 2 </w:t>
      </w:r>
      <w:r>
        <w:rPr>
          <w:bCs/>
          <w:sz w:val="24"/>
          <w:szCs w:val="20"/>
          <w:lang w:val="de-DE"/>
        </w:rPr>
        <w:t>zwei Fahrzeuge</w:t>
      </w:r>
      <w:r w:rsidR="00E825E2">
        <w:rPr>
          <w:bCs/>
          <w:sz w:val="24"/>
          <w:szCs w:val="20"/>
          <w:lang w:val="de-DE"/>
        </w:rPr>
        <w:t xml:space="preserve"> </w:t>
      </w:r>
      <w:r>
        <w:rPr>
          <w:bCs/>
          <w:sz w:val="24"/>
          <w:szCs w:val="20"/>
          <w:lang w:val="de-DE"/>
        </w:rPr>
        <w:t>erfolgreich auf den Markt gebracht</w:t>
      </w:r>
      <w:r w:rsidR="00FC25D3">
        <w:rPr>
          <w:bCs/>
          <w:sz w:val="24"/>
          <w:szCs w:val="20"/>
          <w:lang w:val="de-DE"/>
        </w:rPr>
        <w:t xml:space="preserve">, die beide </w:t>
      </w:r>
      <w:r w:rsidR="00FC25D3">
        <w:rPr>
          <w:sz w:val="24"/>
          <w:szCs w:val="20"/>
          <w:lang w:val="de-DE"/>
        </w:rPr>
        <w:t xml:space="preserve">von den Kunden und den Medien überaus positiv aufgenommen wurden. </w:t>
      </w:r>
    </w:p>
    <w:p w14:paraId="771DDBF5" w14:textId="77777777" w:rsidR="00427605" w:rsidRDefault="00427605" w:rsidP="00427605">
      <w:pPr>
        <w:spacing w:line="240" w:lineRule="auto"/>
        <w:ind w:right="-6"/>
        <w:rPr>
          <w:bCs/>
          <w:sz w:val="24"/>
          <w:szCs w:val="20"/>
          <w:lang w:val="de-DE"/>
        </w:rPr>
      </w:pPr>
    </w:p>
    <w:p w14:paraId="579FF5A9" w14:textId="079DD42A" w:rsidR="00E825E2" w:rsidRDefault="00E825E2" w:rsidP="00E825E2">
      <w:pPr>
        <w:spacing w:line="240" w:lineRule="auto"/>
        <w:ind w:right="-6"/>
        <w:rPr>
          <w:sz w:val="24"/>
          <w:szCs w:val="20"/>
          <w:lang w:val="de-DE"/>
        </w:rPr>
      </w:pPr>
      <w:r>
        <w:rPr>
          <w:sz w:val="24"/>
          <w:szCs w:val="20"/>
          <w:lang w:val="de-DE"/>
        </w:rPr>
        <w:lastRenderedPageBreak/>
        <w:t xml:space="preserve">„Unsere neuen Investoren haben erkannt, dass Polestar eine überzeugende Kombination </w:t>
      </w:r>
      <w:r w:rsidRPr="000C30A6">
        <w:rPr>
          <w:sz w:val="24"/>
          <w:lang w:val="de-DE"/>
        </w:rPr>
        <w:t>aus bewährter industrieller und technologischer Kompetenz und hervorragendem Wachstumspotenzial bietet, während sich die globale Autoindustrie auf Elektromobilität umstellt</w:t>
      </w:r>
      <w:r>
        <w:rPr>
          <w:sz w:val="24"/>
          <w:szCs w:val="20"/>
          <w:lang w:val="de-DE"/>
        </w:rPr>
        <w:t xml:space="preserve">“, so Thomas Ingenlath, CEO von Polestar. </w:t>
      </w:r>
    </w:p>
    <w:p w14:paraId="2EA02A7D" w14:textId="77777777" w:rsidR="00E825E2" w:rsidRDefault="00E825E2" w:rsidP="00E825E2">
      <w:pPr>
        <w:spacing w:line="240" w:lineRule="auto"/>
        <w:ind w:right="-6"/>
        <w:rPr>
          <w:sz w:val="24"/>
          <w:szCs w:val="20"/>
          <w:lang w:val="de-DE"/>
        </w:rPr>
      </w:pPr>
    </w:p>
    <w:bookmarkEnd w:id="0"/>
    <w:bookmarkEnd w:id="1"/>
    <w:p w14:paraId="73B0ADFC" w14:textId="46F70ACA" w:rsidR="00A40729" w:rsidRPr="00FB0D58" w:rsidRDefault="00A40729" w:rsidP="00A40729">
      <w:pPr>
        <w:rPr>
          <w:sz w:val="20"/>
          <w:szCs w:val="20"/>
          <w:lang w:val="de-DE"/>
        </w:rPr>
      </w:pPr>
      <w:r w:rsidRPr="00FB0D58">
        <w:rPr>
          <w:sz w:val="20"/>
          <w:szCs w:val="20"/>
          <w:lang w:val="de-DE"/>
        </w:rPr>
        <w:t xml:space="preserve">Bilder und weitere Medieninformationen finden Sie auf </w:t>
      </w:r>
      <w:bookmarkStart w:id="3" w:name="_Hlk47356994"/>
      <w:r w:rsidRPr="00FB0D58">
        <w:rPr>
          <w:rFonts w:ascii="Times New Roman" w:hAnsi="Times New Roman" w:cs="Times New Roman"/>
          <w:color w:val="auto"/>
          <w:spacing w:val="0"/>
          <w:sz w:val="24"/>
          <w:szCs w:val="24"/>
          <w:lang w:val="de-DE" w:eastAsia="zh-CN"/>
        </w:rPr>
        <w:fldChar w:fldCharType="begin"/>
      </w:r>
      <w:r w:rsidRPr="00FB0D58">
        <w:rPr>
          <w:rFonts w:ascii="Times New Roman" w:hAnsi="Times New Roman" w:cs="Times New Roman"/>
          <w:color w:val="auto"/>
          <w:spacing w:val="0"/>
          <w:sz w:val="24"/>
          <w:szCs w:val="24"/>
          <w:lang w:val="de-DE" w:eastAsia="zh-CN"/>
        </w:rPr>
        <w:instrText xml:space="preserve"> HYPERLINK "http://polestar.com/press" </w:instrText>
      </w:r>
      <w:r w:rsidRPr="00FB0D58">
        <w:rPr>
          <w:rFonts w:ascii="Times New Roman" w:hAnsi="Times New Roman" w:cs="Times New Roman"/>
          <w:color w:val="auto"/>
          <w:spacing w:val="0"/>
          <w:sz w:val="24"/>
          <w:szCs w:val="24"/>
          <w:lang w:val="de-DE" w:eastAsia="zh-CN"/>
        </w:rPr>
        <w:fldChar w:fldCharType="separate"/>
      </w:r>
      <w:r w:rsidRPr="00FB0D58">
        <w:rPr>
          <w:rStyle w:val="Hyperlink"/>
          <w:sz w:val="20"/>
          <w:szCs w:val="20"/>
          <w:lang w:val="de-DE"/>
        </w:rPr>
        <w:t>polestar.com/press</w:t>
      </w:r>
      <w:r w:rsidRPr="00FB0D58">
        <w:rPr>
          <w:rFonts w:ascii="Times New Roman" w:hAnsi="Times New Roman" w:cs="Times New Roman"/>
          <w:color w:val="auto"/>
          <w:spacing w:val="0"/>
          <w:sz w:val="24"/>
          <w:szCs w:val="24"/>
          <w:lang w:val="de-DE" w:eastAsia="zh-CN"/>
        </w:rPr>
        <w:fldChar w:fldCharType="end"/>
      </w:r>
      <w:r w:rsidRPr="00FB0D58">
        <w:rPr>
          <w:color w:val="000000" w:themeColor="text1"/>
          <w:sz w:val="20"/>
          <w:szCs w:val="20"/>
          <w:lang w:val="de-DE"/>
        </w:rPr>
        <w:t>.</w:t>
      </w:r>
      <w:bookmarkEnd w:id="3"/>
    </w:p>
    <w:p w14:paraId="59F831CB" w14:textId="77777777" w:rsidR="00A40729" w:rsidRPr="00FB0D58" w:rsidRDefault="00A40729" w:rsidP="00A40729">
      <w:pPr>
        <w:rPr>
          <w:b/>
          <w:sz w:val="20"/>
          <w:szCs w:val="20"/>
          <w:lang w:val="de-DE"/>
        </w:rPr>
      </w:pPr>
    </w:p>
    <w:p w14:paraId="65CF6789" w14:textId="77777777" w:rsidR="00861203" w:rsidRPr="00BD3DFC" w:rsidRDefault="00861203" w:rsidP="00861203">
      <w:pPr>
        <w:rPr>
          <w:b/>
          <w:sz w:val="20"/>
          <w:szCs w:val="20"/>
          <w:lang w:val="de-CH"/>
        </w:rPr>
      </w:pPr>
      <w:r w:rsidRPr="00BD3DFC">
        <w:rPr>
          <w:b/>
          <w:sz w:val="20"/>
          <w:szCs w:val="20"/>
          <w:lang w:val="de-CH"/>
        </w:rPr>
        <w:t>Kontaktdaten</w:t>
      </w:r>
    </w:p>
    <w:p w14:paraId="60C38243" w14:textId="7294F821" w:rsidR="00861203" w:rsidRPr="00861203" w:rsidRDefault="006B3AD7" w:rsidP="00861203">
      <w:pPr>
        <w:rPr>
          <w:rStyle w:val="Hyperlink"/>
          <w:color w:val="000000" w:themeColor="text1"/>
          <w:lang w:val="de-CH"/>
        </w:rPr>
      </w:pPr>
      <w:hyperlink r:id="rId11" w:history="1">
        <w:r w:rsidRPr="00D90A16">
          <w:rPr>
            <w:rStyle w:val="Hyperlink"/>
            <w:sz w:val="20"/>
            <w:lang w:val="de-CH"/>
          </w:rPr>
          <w:t>media@polestar.com</w:t>
        </w:r>
      </w:hyperlink>
      <w:r>
        <w:rPr>
          <w:color w:val="000000" w:themeColor="text1"/>
          <w:sz w:val="20"/>
          <w:lang w:val="de-CH"/>
        </w:rPr>
        <w:t xml:space="preserve"> </w:t>
      </w:r>
    </w:p>
    <w:p w14:paraId="2B4987C0" w14:textId="77777777" w:rsidR="00861203" w:rsidRPr="00861203" w:rsidRDefault="00861203" w:rsidP="00861203">
      <w:pPr>
        <w:rPr>
          <w:b/>
          <w:i/>
          <w:sz w:val="20"/>
          <w:szCs w:val="20"/>
          <w:lang w:val="de-CH"/>
        </w:rPr>
      </w:pPr>
    </w:p>
    <w:p w14:paraId="210C4507" w14:textId="761AD390" w:rsidR="00861203" w:rsidRPr="00861203" w:rsidRDefault="00861203" w:rsidP="00861203">
      <w:pPr>
        <w:rPr>
          <w:b/>
          <w:i/>
          <w:sz w:val="20"/>
          <w:szCs w:val="20"/>
          <w:lang w:val="de-CH"/>
        </w:rPr>
      </w:pPr>
      <w:r w:rsidRPr="00861203">
        <w:rPr>
          <w:b/>
          <w:i/>
          <w:sz w:val="20"/>
          <w:szCs w:val="20"/>
          <w:lang w:val="de-CH"/>
        </w:rPr>
        <w:t>Über Polestar</w:t>
      </w:r>
    </w:p>
    <w:p w14:paraId="7F8C38BA" w14:textId="77777777" w:rsidR="00052E93" w:rsidRDefault="00052E93" w:rsidP="00052E93">
      <w:pPr>
        <w:tabs>
          <w:tab w:val="clear" w:pos="4820"/>
          <w:tab w:val="clear" w:pos="5103"/>
        </w:tabs>
        <w:spacing w:line="240" w:lineRule="auto"/>
        <w:ind w:right="0"/>
        <w:rPr>
          <w:i/>
          <w:sz w:val="20"/>
          <w:szCs w:val="20"/>
          <w:lang w:val="de-DE"/>
        </w:rPr>
      </w:pPr>
      <w:bookmarkStart w:id="4" w:name="_Hlk51589939"/>
      <w:bookmarkEnd w:id="2"/>
      <w:r w:rsidRPr="00674889">
        <w:rPr>
          <w:i/>
          <w:sz w:val="20"/>
          <w:szCs w:val="20"/>
          <w:lang w:val="de-DE"/>
        </w:rPr>
        <w:t>Polestar ist die unabhängige schwedische Premium</w:t>
      </w:r>
      <w:r>
        <w:rPr>
          <w:i/>
          <w:sz w:val="20"/>
          <w:szCs w:val="20"/>
          <w:lang w:val="de-DE"/>
        </w:rPr>
        <w:t xml:space="preserve"> </w:t>
      </w:r>
      <w:r w:rsidRPr="00674889">
        <w:rPr>
          <w:i/>
          <w:sz w:val="20"/>
          <w:szCs w:val="20"/>
          <w:lang w:val="de-DE"/>
        </w:rPr>
        <w:t>Elektro</w:t>
      </w:r>
      <w:r>
        <w:rPr>
          <w:i/>
          <w:sz w:val="20"/>
          <w:szCs w:val="20"/>
          <w:lang w:val="de-DE"/>
        </w:rPr>
        <w:t xml:space="preserve"> </w:t>
      </w:r>
      <w:r w:rsidRPr="00674889">
        <w:rPr>
          <w:i/>
          <w:sz w:val="20"/>
          <w:szCs w:val="20"/>
          <w:lang w:val="de-DE"/>
        </w:rPr>
        <w:t>Performance</w:t>
      </w:r>
      <w:r>
        <w:rPr>
          <w:i/>
          <w:sz w:val="20"/>
          <w:szCs w:val="20"/>
          <w:lang w:val="de-DE"/>
        </w:rPr>
        <w:t xml:space="preserve"> </w:t>
      </w:r>
      <w:r w:rsidRPr="00674889">
        <w:rPr>
          <w:i/>
          <w:sz w:val="20"/>
          <w:szCs w:val="20"/>
          <w:lang w:val="de-DE"/>
        </w:rPr>
        <w:t>Automarke</w:t>
      </w:r>
      <w:r>
        <w:rPr>
          <w:i/>
          <w:sz w:val="20"/>
          <w:szCs w:val="20"/>
          <w:lang w:val="de-DE"/>
        </w:rPr>
        <w:t xml:space="preserve">, die 2017 von </w:t>
      </w:r>
      <w:r w:rsidRPr="00674889">
        <w:rPr>
          <w:i/>
          <w:sz w:val="20"/>
          <w:szCs w:val="20"/>
          <w:lang w:val="de-DE"/>
        </w:rPr>
        <w:t>Volvo Cars und der Geely Holding gegründet wurde</w:t>
      </w:r>
      <w:r>
        <w:rPr>
          <w:i/>
          <w:sz w:val="20"/>
          <w:szCs w:val="20"/>
          <w:lang w:val="de-DE"/>
        </w:rPr>
        <w:t xml:space="preserve">. Polestar profitiert von technischen und technologischen Synergien in Verbindung mit Volvo Cars und dadurch von erheblichen Skaleneffekten. </w:t>
      </w:r>
      <w:r w:rsidRPr="007D2681">
        <w:rPr>
          <w:i/>
          <w:sz w:val="20"/>
          <w:szCs w:val="20"/>
          <w:lang w:val="de-DE"/>
        </w:rPr>
        <w:t xml:space="preserve">Das Unternehmen hat seinen Hauptsitz in Göteborg, Schweden, und vertreibt seine Fahrzeuge </w:t>
      </w:r>
      <w:r>
        <w:rPr>
          <w:i/>
          <w:sz w:val="20"/>
          <w:szCs w:val="20"/>
          <w:lang w:val="de-DE"/>
        </w:rPr>
        <w:t xml:space="preserve">derzeit </w:t>
      </w:r>
      <w:r w:rsidRPr="007D2681">
        <w:rPr>
          <w:i/>
          <w:sz w:val="20"/>
          <w:szCs w:val="20"/>
          <w:lang w:val="de-DE"/>
        </w:rPr>
        <w:t xml:space="preserve">in </w:t>
      </w:r>
      <w:r w:rsidRPr="00BB2243">
        <w:rPr>
          <w:i/>
          <w:sz w:val="20"/>
          <w:szCs w:val="20"/>
          <w:lang w:val="de-DE"/>
        </w:rPr>
        <w:t>dreizehn</w:t>
      </w:r>
      <w:r>
        <w:rPr>
          <w:i/>
          <w:sz w:val="20"/>
          <w:szCs w:val="20"/>
          <w:lang w:val="de-DE"/>
        </w:rPr>
        <w:t xml:space="preserve"> </w:t>
      </w:r>
      <w:r w:rsidRPr="007D2681">
        <w:rPr>
          <w:i/>
          <w:sz w:val="20"/>
          <w:szCs w:val="20"/>
          <w:lang w:val="de-DE"/>
        </w:rPr>
        <w:t>globalen Märkten in Europa</w:t>
      </w:r>
      <w:r>
        <w:rPr>
          <w:i/>
          <w:sz w:val="20"/>
          <w:szCs w:val="20"/>
          <w:lang w:val="de-DE"/>
        </w:rPr>
        <w:t xml:space="preserve">, </w:t>
      </w:r>
      <w:r w:rsidRPr="007D2681">
        <w:rPr>
          <w:i/>
          <w:sz w:val="20"/>
          <w:szCs w:val="20"/>
          <w:lang w:val="de-DE"/>
        </w:rPr>
        <w:t xml:space="preserve">Nordamerika </w:t>
      </w:r>
      <w:r>
        <w:rPr>
          <w:i/>
          <w:sz w:val="20"/>
          <w:szCs w:val="20"/>
          <w:lang w:val="de-DE"/>
        </w:rPr>
        <w:t>und</w:t>
      </w:r>
      <w:r w:rsidRPr="007D2681">
        <w:rPr>
          <w:i/>
          <w:sz w:val="20"/>
          <w:szCs w:val="20"/>
          <w:lang w:val="de-DE"/>
        </w:rPr>
        <w:t xml:space="preserve"> China.</w:t>
      </w:r>
    </w:p>
    <w:p w14:paraId="416944CF" w14:textId="77777777" w:rsidR="00052E93" w:rsidRDefault="00052E93" w:rsidP="00052E93">
      <w:pPr>
        <w:rPr>
          <w:i/>
          <w:sz w:val="20"/>
          <w:szCs w:val="20"/>
          <w:lang w:val="de-DE"/>
        </w:rPr>
      </w:pPr>
    </w:p>
    <w:p w14:paraId="7E81A22C" w14:textId="77777777" w:rsidR="00052E93" w:rsidRPr="00120BAF" w:rsidRDefault="00052E93" w:rsidP="00052E93">
      <w:pPr>
        <w:rPr>
          <w:i/>
          <w:iCs/>
          <w:sz w:val="20"/>
          <w:szCs w:val="20"/>
          <w:lang w:val="de-DE"/>
        </w:rPr>
      </w:pPr>
      <w:r w:rsidRPr="3A5789E5">
        <w:rPr>
          <w:i/>
          <w:iCs/>
          <w:sz w:val="20"/>
          <w:szCs w:val="20"/>
          <w:lang w:val="de-DE"/>
        </w:rPr>
        <w:t xml:space="preserve">Polestar produziert zwei Elektroautos. Polestar 1 ist ein in Kleinserie gefertigter, leistungsstarker, elektrischer Hybrid-GT mit einer Karbonfaserkarosserie, 609 PS, 1.000 </w:t>
      </w:r>
      <w:proofErr w:type="spellStart"/>
      <w:r w:rsidRPr="3A5789E5">
        <w:rPr>
          <w:i/>
          <w:iCs/>
          <w:sz w:val="20"/>
          <w:szCs w:val="20"/>
          <w:lang w:val="de-DE"/>
        </w:rPr>
        <w:t>Nm</w:t>
      </w:r>
      <w:proofErr w:type="spellEnd"/>
      <w:r w:rsidRPr="3A5789E5">
        <w:rPr>
          <w:i/>
          <w:iCs/>
          <w:sz w:val="20"/>
          <w:szCs w:val="20"/>
          <w:lang w:val="de-DE"/>
        </w:rPr>
        <w:t xml:space="preserve"> und einer rein elektrischen Reichweite von 124 km (WLTP) – dem besten Wert eines Hybridautos weltweit. Polestar 2 ist das erste vollelektrische Volumenmodell des Unternehmens. Die 2020 vorgestellte elektrische Fließheck-Limousine verfügt über Allradantrieb und eine Leistung von 300 kW, 660 </w:t>
      </w:r>
      <w:proofErr w:type="spellStart"/>
      <w:r w:rsidRPr="3A5789E5">
        <w:rPr>
          <w:i/>
          <w:iCs/>
          <w:sz w:val="20"/>
          <w:szCs w:val="20"/>
          <w:lang w:val="de-DE"/>
        </w:rPr>
        <w:t>Nm</w:t>
      </w:r>
      <w:proofErr w:type="spellEnd"/>
      <w:r w:rsidRPr="3A5789E5">
        <w:rPr>
          <w:i/>
          <w:iCs/>
          <w:sz w:val="20"/>
          <w:szCs w:val="20"/>
          <w:lang w:val="de-DE"/>
        </w:rPr>
        <w:t xml:space="preserve"> Drehmoment und 470 km kombinierte Reichweite (WLTP).</w:t>
      </w:r>
    </w:p>
    <w:p w14:paraId="4E375E2E" w14:textId="77777777" w:rsidR="00052E93" w:rsidRDefault="00052E93" w:rsidP="00052E93">
      <w:pPr>
        <w:rPr>
          <w:i/>
          <w:sz w:val="20"/>
          <w:szCs w:val="20"/>
          <w:lang w:val="de-DE"/>
        </w:rPr>
      </w:pPr>
    </w:p>
    <w:p w14:paraId="64C61859" w14:textId="104FC5B2" w:rsidR="00825009" w:rsidRPr="00052E93" w:rsidRDefault="00052E93" w:rsidP="00E01EF2">
      <w:pPr>
        <w:rPr>
          <w:i/>
          <w:iCs/>
          <w:sz w:val="20"/>
          <w:szCs w:val="20"/>
          <w:lang w:val="de-DE"/>
        </w:rPr>
      </w:pPr>
      <w:r w:rsidRPr="3A5789E5">
        <w:rPr>
          <w:i/>
          <w:iCs/>
          <w:sz w:val="20"/>
          <w:szCs w:val="20"/>
          <w:lang w:val="de-DE"/>
        </w:rPr>
        <w:t xml:space="preserve">Zukünftig werden Polestar 3 als elektrisches SUV sowie </w:t>
      </w:r>
      <w:proofErr w:type="spellStart"/>
      <w:r w:rsidRPr="3A5789E5">
        <w:rPr>
          <w:i/>
          <w:iCs/>
          <w:sz w:val="20"/>
          <w:szCs w:val="20"/>
          <w:lang w:val="de-DE"/>
        </w:rPr>
        <w:t>Precept</w:t>
      </w:r>
      <w:proofErr w:type="spellEnd"/>
      <w:r w:rsidRPr="3A5789E5">
        <w:rPr>
          <w:i/>
          <w:iCs/>
          <w:sz w:val="20"/>
          <w:szCs w:val="20"/>
          <w:lang w:val="de-DE"/>
        </w:rPr>
        <w:t xml:space="preserve"> – ein 2020 vorgestelltes Studienfahrzeug, das in die Produktion gehen soll – zum Portfolio hinzukommen. Mit </w:t>
      </w:r>
      <w:proofErr w:type="spellStart"/>
      <w:r w:rsidRPr="3A5789E5">
        <w:rPr>
          <w:i/>
          <w:iCs/>
          <w:sz w:val="20"/>
          <w:szCs w:val="20"/>
          <w:lang w:val="de-DE"/>
        </w:rPr>
        <w:t>Precept</w:t>
      </w:r>
      <w:proofErr w:type="spellEnd"/>
      <w:r w:rsidRPr="3A5789E5">
        <w:rPr>
          <w:i/>
          <w:iCs/>
          <w:sz w:val="20"/>
          <w:szCs w:val="20"/>
          <w:lang w:val="de-DE"/>
        </w:rPr>
        <w:t xml:space="preserve"> präsentiert Polestar seine Zukunftsvision in Bezug auf Nachhaltigkeit, digitale Technologie und Design.</w:t>
      </w:r>
      <w:bookmarkEnd w:id="4"/>
    </w:p>
    <w:sectPr w:rsidR="00825009" w:rsidRPr="00052E93" w:rsidSect="005764A4">
      <w:headerReference w:type="even" r:id="rId12"/>
      <w:headerReference w:type="default" r:id="rId13"/>
      <w:footerReference w:type="even" r:id="rId14"/>
      <w:footerReference w:type="default" r:id="rId15"/>
      <w:headerReference w:type="first" r:id="rId16"/>
      <w:footerReference w:type="first" r:id="rId17"/>
      <w:pgSz w:w="11900" w:h="16840"/>
      <w:pgMar w:top="3175" w:right="2261"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F4FD2" w14:textId="77777777" w:rsidR="0075555D" w:rsidRDefault="0075555D" w:rsidP="009454FE">
      <w:r>
        <w:separator/>
      </w:r>
    </w:p>
    <w:p w14:paraId="40161696" w14:textId="77777777" w:rsidR="0075555D" w:rsidRDefault="0075555D" w:rsidP="009454FE"/>
    <w:p w14:paraId="2A6D5687" w14:textId="77777777" w:rsidR="0075555D" w:rsidRDefault="0075555D" w:rsidP="009454FE"/>
    <w:p w14:paraId="3F9D514F" w14:textId="77777777" w:rsidR="0075555D" w:rsidRDefault="0075555D" w:rsidP="009454FE"/>
    <w:p w14:paraId="11451C7E" w14:textId="77777777" w:rsidR="0075555D" w:rsidRDefault="0075555D" w:rsidP="009454FE"/>
    <w:p w14:paraId="2362CA9E" w14:textId="77777777" w:rsidR="0075555D" w:rsidRDefault="0075555D" w:rsidP="009454FE"/>
  </w:endnote>
  <w:endnote w:type="continuationSeparator" w:id="0">
    <w:p w14:paraId="4E2C3C75" w14:textId="77777777" w:rsidR="0075555D" w:rsidRDefault="0075555D" w:rsidP="009454FE">
      <w:r>
        <w:continuationSeparator/>
      </w:r>
    </w:p>
    <w:p w14:paraId="12182B33" w14:textId="77777777" w:rsidR="0075555D" w:rsidRDefault="0075555D" w:rsidP="009454FE"/>
    <w:p w14:paraId="443DFD13" w14:textId="77777777" w:rsidR="0075555D" w:rsidRDefault="0075555D" w:rsidP="009454FE"/>
    <w:p w14:paraId="19228890" w14:textId="77777777" w:rsidR="0075555D" w:rsidRDefault="0075555D" w:rsidP="009454FE"/>
    <w:p w14:paraId="5CDDBACD" w14:textId="77777777" w:rsidR="0075555D" w:rsidRDefault="0075555D" w:rsidP="009454FE"/>
    <w:p w14:paraId="4154370B" w14:textId="77777777" w:rsidR="0075555D" w:rsidRDefault="0075555D"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9D2C6" w14:textId="77777777" w:rsidR="00DF6BAB" w:rsidRDefault="00DF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1E65F" w14:textId="77777777" w:rsidR="00DF6BAB" w:rsidRDefault="00DF6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6409" w14:textId="77777777" w:rsidR="00DF6BAB" w:rsidRDefault="00DF6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B881F" w14:textId="77777777" w:rsidR="0075555D" w:rsidRDefault="0075555D" w:rsidP="009454FE">
      <w:r>
        <w:separator/>
      </w:r>
    </w:p>
    <w:p w14:paraId="5D41B51F" w14:textId="77777777" w:rsidR="0075555D" w:rsidRDefault="0075555D" w:rsidP="009454FE"/>
    <w:p w14:paraId="3CCE5861" w14:textId="77777777" w:rsidR="0075555D" w:rsidRDefault="0075555D" w:rsidP="009454FE"/>
    <w:p w14:paraId="53214D37" w14:textId="77777777" w:rsidR="0075555D" w:rsidRDefault="0075555D" w:rsidP="009454FE"/>
    <w:p w14:paraId="3F9C17DD" w14:textId="77777777" w:rsidR="0075555D" w:rsidRDefault="0075555D" w:rsidP="009454FE"/>
    <w:p w14:paraId="624C4DCD" w14:textId="77777777" w:rsidR="0075555D" w:rsidRDefault="0075555D" w:rsidP="009454FE"/>
  </w:footnote>
  <w:footnote w:type="continuationSeparator" w:id="0">
    <w:p w14:paraId="6C7912C2" w14:textId="77777777" w:rsidR="0075555D" w:rsidRDefault="0075555D" w:rsidP="009454FE">
      <w:r>
        <w:continuationSeparator/>
      </w:r>
    </w:p>
    <w:p w14:paraId="7BD19CD3" w14:textId="77777777" w:rsidR="0075555D" w:rsidRDefault="0075555D" w:rsidP="009454FE"/>
    <w:p w14:paraId="337A50B3" w14:textId="77777777" w:rsidR="0075555D" w:rsidRDefault="0075555D" w:rsidP="009454FE"/>
    <w:p w14:paraId="7676BB37" w14:textId="77777777" w:rsidR="0075555D" w:rsidRDefault="0075555D" w:rsidP="009454FE"/>
    <w:p w14:paraId="43F9252A" w14:textId="77777777" w:rsidR="0075555D" w:rsidRDefault="0075555D" w:rsidP="009454FE"/>
    <w:p w14:paraId="4813A395" w14:textId="77777777" w:rsidR="0075555D" w:rsidRDefault="0075555D"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37A3D" w14:textId="77777777" w:rsidR="00DF6BAB" w:rsidRDefault="00DF6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CC488" w14:textId="77777777" w:rsidR="00DF6BAB" w:rsidRDefault="00DF6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95"/>
      <w:gridCol w:w="236"/>
      <w:gridCol w:w="2000"/>
      <w:gridCol w:w="1990"/>
    </w:tblGrid>
    <w:tr w:rsidR="00C51BFF" w14:paraId="6EE323B6" w14:textId="77777777" w:rsidTr="003E3BBD">
      <w:tc>
        <w:tcPr>
          <w:tcW w:w="4815" w:type="dxa"/>
        </w:tcPr>
        <w:p w14:paraId="12A6B797" w14:textId="77777777" w:rsidR="00C51BFF" w:rsidRDefault="00C51BFF" w:rsidP="003E3BBD">
          <w:pPr>
            <w:pStyle w:val="NormalSalesContract"/>
          </w:pPr>
          <w:r w:rsidRPr="00671C6D">
            <w:rPr>
              <w:lang w:val="de-CH" w:eastAsia="de-CH"/>
            </w:rPr>
            <w:drawing>
              <wp:anchor distT="0" distB="0" distL="114300" distR="114300" simplePos="0" relativeHeight="251665408" behindDoc="0" locked="1" layoutInCell="1" allowOverlap="0" wp14:anchorId="52E5E48E" wp14:editId="587DF174">
                <wp:simplePos x="0" y="0"/>
                <wp:positionH relativeFrom="page">
                  <wp:posOffset>-4445</wp:posOffset>
                </wp:positionH>
                <wp:positionV relativeFrom="page">
                  <wp:posOffset>2540</wp:posOffset>
                </wp:positionV>
                <wp:extent cx="648000" cy="136849"/>
                <wp:effectExtent l="0" t="0" r="0" b="3175"/>
                <wp:wrapNone/>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anchor>
            </w:drawing>
          </w:r>
        </w:p>
      </w:tc>
      <w:tc>
        <w:tcPr>
          <w:tcW w:w="283" w:type="dxa"/>
        </w:tcPr>
        <w:p w14:paraId="20DDD362" w14:textId="77777777" w:rsidR="00C51BFF" w:rsidRDefault="00C51BFF" w:rsidP="003E3BBD">
          <w:pPr>
            <w:pStyle w:val="NormalSalesContract"/>
          </w:pPr>
        </w:p>
      </w:tc>
      <w:tc>
        <w:tcPr>
          <w:tcW w:w="2410" w:type="dxa"/>
        </w:tcPr>
        <w:p w14:paraId="790308EE" w14:textId="77777777" w:rsidR="00C51BFF" w:rsidRPr="003E3BBD" w:rsidRDefault="00C51BFF" w:rsidP="003E3BBD">
          <w:pPr>
            <w:pStyle w:val="Header"/>
          </w:pPr>
        </w:p>
      </w:tc>
      <w:tc>
        <w:tcPr>
          <w:tcW w:w="2397" w:type="dxa"/>
        </w:tcPr>
        <w:p w14:paraId="047A9CEF" w14:textId="77777777" w:rsidR="00C51BFF" w:rsidRPr="003E3BBD" w:rsidRDefault="00C51BFF" w:rsidP="003E3BBD">
          <w:pPr>
            <w:pStyle w:val="Header"/>
            <w:jc w:val="right"/>
          </w:pPr>
        </w:p>
      </w:tc>
    </w:tr>
  </w:tbl>
  <w:p w14:paraId="1ADDE160" w14:textId="77777777" w:rsidR="00C51BFF" w:rsidRPr="009454FE" w:rsidRDefault="00C51BFF" w:rsidP="0063181D">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6461B"/>
    <w:multiLevelType w:val="hybridMultilevel"/>
    <w:tmpl w:val="8C4CD1BA"/>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FFE2940"/>
    <w:multiLevelType w:val="hybridMultilevel"/>
    <w:tmpl w:val="73CCC4B4"/>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6" w15:restartNumberingAfterBreak="0">
    <w:nsid w:val="143A1B1D"/>
    <w:multiLevelType w:val="hybridMultilevel"/>
    <w:tmpl w:val="B60EE50A"/>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939B3"/>
    <w:multiLevelType w:val="hybridMultilevel"/>
    <w:tmpl w:val="66A08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9" w15:restartNumberingAfterBreak="0">
    <w:nsid w:val="28A04F4E"/>
    <w:multiLevelType w:val="hybridMultilevel"/>
    <w:tmpl w:val="4B3EF176"/>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2344278"/>
    <w:multiLevelType w:val="hybridMultilevel"/>
    <w:tmpl w:val="F66AF408"/>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5805A8"/>
    <w:multiLevelType w:val="hybridMultilevel"/>
    <w:tmpl w:val="413645B6"/>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5" w15:restartNumberingAfterBreak="0">
    <w:nsid w:val="455A440F"/>
    <w:multiLevelType w:val="hybridMultilevel"/>
    <w:tmpl w:val="5808B75A"/>
    <w:lvl w:ilvl="0" w:tplc="DB3ACA14">
      <w:numFmt w:val="bullet"/>
      <w:lvlText w:val="•"/>
      <w:lvlJc w:val="left"/>
      <w:pPr>
        <w:ind w:left="5535" w:hanging="4815"/>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687B96"/>
    <w:multiLevelType w:val="hybridMultilevel"/>
    <w:tmpl w:val="E45899BA"/>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3F6F16"/>
    <w:multiLevelType w:val="hybridMultilevel"/>
    <w:tmpl w:val="F3689182"/>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4C3C67"/>
    <w:multiLevelType w:val="multilevel"/>
    <w:tmpl w:val="FBA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97E52"/>
    <w:multiLevelType w:val="hybridMultilevel"/>
    <w:tmpl w:val="B5A40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35C06E9"/>
    <w:multiLevelType w:val="hybridMultilevel"/>
    <w:tmpl w:val="A56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F09F2"/>
    <w:multiLevelType w:val="hybridMultilevel"/>
    <w:tmpl w:val="74C07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23"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24" w15:restartNumberingAfterBreak="0">
    <w:nsid w:val="70F06B9D"/>
    <w:multiLevelType w:val="hybridMultilevel"/>
    <w:tmpl w:val="1A20BF0E"/>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E54122"/>
    <w:multiLevelType w:val="hybridMultilevel"/>
    <w:tmpl w:val="7E3E7F22"/>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28"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D3658A0"/>
    <w:multiLevelType w:val="hybridMultilevel"/>
    <w:tmpl w:val="98C2D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531A6A"/>
    <w:multiLevelType w:val="hybridMultilevel"/>
    <w:tmpl w:val="14FC7ACC"/>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5"/>
  </w:num>
  <w:num w:numId="6">
    <w:abstractNumId w:val="25"/>
  </w:num>
  <w:num w:numId="7">
    <w:abstractNumId w:val="29"/>
  </w:num>
  <w:num w:numId="8">
    <w:abstractNumId w:val="8"/>
  </w:num>
  <w:num w:numId="9">
    <w:abstractNumId w:val="14"/>
  </w:num>
  <w:num w:numId="10">
    <w:abstractNumId w:val="28"/>
  </w:num>
  <w:num w:numId="11">
    <w:abstractNumId w:val="2"/>
  </w:num>
  <w:num w:numId="12">
    <w:abstractNumId w:val="22"/>
  </w:num>
  <w:num w:numId="13">
    <w:abstractNumId w:val="27"/>
  </w:num>
  <w:num w:numId="14">
    <w:abstractNumId w:val="23"/>
  </w:num>
  <w:num w:numId="15">
    <w:abstractNumId w:val="23"/>
  </w:num>
  <w:num w:numId="16">
    <w:abstractNumId w:val="20"/>
  </w:num>
  <w:num w:numId="17">
    <w:abstractNumId w:val="24"/>
  </w:num>
  <w:num w:numId="18">
    <w:abstractNumId w:val="15"/>
  </w:num>
  <w:num w:numId="19">
    <w:abstractNumId w:val="6"/>
  </w:num>
  <w:num w:numId="20">
    <w:abstractNumId w:val="4"/>
  </w:num>
  <w:num w:numId="21">
    <w:abstractNumId w:val="21"/>
  </w:num>
  <w:num w:numId="22">
    <w:abstractNumId w:val="13"/>
  </w:num>
  <w:num w:numId="23">
    <w:abstractNumId w:val="17"/>
  </w:num>
  <w:num w:numId="24">
    <w:abstractNumId w:val="1"/>
  </w:num>
  <w:num w:numId="25">
    <w:abstractNumId w:val="9"/>
  </w:num>
  <w:num w:numId="26">
    <w:abstractNumId w:val="26"/>
  </w:num>
  <w:num w:numId="27">
    <w:abstractNumId w:val="16"/>
  </w:num>
  <w:num w:numId="28">
    <w:abstractNumId w:val="12"/>
  </w:num>
  <w:num w:numId="29">
    <w:abstractNumId w:val="31"/>
  </w:num>
  <w:num w:numId="30">
    <w:abstractNumId w:val="7"/>
  </w:num>
  <w:num w:numId="31">
    <w:abstractNumId w:val="18"/>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CF"/>
    <w:rsid w:val="000070C8"/>
    <w:rsid w:val="00010250"/>
    <w:rsid w:val="000102AD"/>
    <w:rsid w:val="000117F7"/>
    <w:rsid w:val="000137D6"/>
    <w:rsid w:val="00031829"/>
    <w:rsid w:val="000335B9"/>
    <w:rsid w:val="00033C9C"/>
    <w:rsid w:val="0003675E"/>
    <w:rsid w:val="00040DA8"/>
    <w:rsid w:val="000438F5"/>
    <w:rsid w:val="00050B79"/>
    <w:rsid w:val="00051D90"/>
    <w:rsid w:val="00052E93"/>
    <w:rsid w:val="00057925"/>
    <w:rsid w:val="00057F01"/>
    <w:rsid w:val="000623F1"/>
    <w:rsid w:val="00066006"/>
    <w:rsid w:val="00066C14"/>
    <w:rsid w:val="00066C51"/>
    <w:rsid w:val="000717EC"/>
    <w:rsid w:val="000752D5"/>
    <w:rsid w:val="00076E31"/>
    <w:rsid w:val="00077226"/>
    <w:rsid w:val="00080255"/>
    <w:rsid w:val="000845CB"/>
    <w:rsid w:val="000864E4"/>
    <w:rsid w:val="000971B6"/>
    <w:rsid w:val="000A2262"/>
    <w:rsid w:val="000A4861"/>
    <w:rsid w:val="000C16FA"/>
    <w:rsid w:val="000C30A6"/>
    <w:rsid w:val="000D1A6C"/>
    <w:rsid w:val="000E4433"/>
    <w:rsid w:val="000F368E"/>
    <w:rsid w:val="000F43D9"/>
    <w:rsid w:val="000F4DFF"/>
    <w:rsid w:val="00105FC9"/>
    <w:rsid w:val="00106C3A"/>
    <w:rsid w:val="00111414"/>
    <w:rsid w:val="00112F06"/>
    <w:rsid w:val="001137DE"/>
    <w:rsid w:val="00117CAC"/>
    <w:rsid w:val="00125EBD"/>
    <w:rsid w:val="001306AE"/>
    <w:rsid w:val="00133A77"/>
    <w:rsid w:val="0013474A"/>
    <w:rsid w:val="00142CD3"/>
    <w:rsid w:val="00161E44"/>
    <w:rsid w:val="0016201A"/>
    <w:rsid w:val="00165C0C"/>
    <w:rsid w:val="00172491"/>
    <w:rsid w:val="00172539"/>
    <w:rsid w:val="001727AC"/>
    <w:rsid w:val="001830DF"/>
    <w:rsid w:val="00183766"/>
    <w:rsid w:val="00184224"/>
    <w:rsid w:val="00196F21"/>
    <w:rsid w:val="001A3C75"/>
    <w:rsid w:val="001A464C"/>
    <w:rsid w:val="001A53A7"/>
    <w:rsid w:val="001A6F08"/>
    <w:rsid w:val="001B4B93"/>
    <w:rsid w:val="001B7531"/>
    <w:rsid w:val="001C77A1"/>
    <w:rsid w:val="001D7B70"/>
    <w:rsid w:val="001E31ED"/>
    <w:rsid w:val="001E41F4"/>
    <w:rsid w:val="001E53C5"/>
    <w:rsid w:val="001F4BE7"/>
    <w:rsid w:val="001F4C42"/>
    <w:rsid w:val="002001AD"/>
    <w:rsid w:val="00205ABF"/>
    <w:rsid w:val="00215CC7"/>
    <w:rsid w:val="002257CE"/>
    <w:rsid w:val="002308B6"/>
    <w:rsid w:val="00231645"/>
    <w:rsid w:val="00231F1D"/>
    <w:rsid w:val="0023357D"/>
    <w:rsid w:val="002401F3"/>
    <w:rsid w:val="00243D24"/>
    <w:rsid w:val="002479C9"/>
    <w:rsid w:val="00251B38"/>
    <w:rsid w:val="002527A9"/>
    <w:rsid w:val="00255BE5"/>
    <w:rsid w:val="002567B0"/>
    <w:rsid w:val="00267206"/>
    <w:rsid w:val="00270EFA"/>
    <w:rsid w:val="0028289C"/>
    <w:rsid w:val="00286A2C"/>
    <w:rsid w:val="002A08E8"/>
    <w:rsid w:val="002A45E1"/>
    <w:rsid w:val="002A4EF2"/>
    <w:rsid w:val="002A7D26"/>
    <w:rsid w:val="002B3300"/>
    <w:rsid w:val="002B3638"/>
    <w:rsid w:val="002B3F14"/>
    <w:rsid w:val="002B6BFB"/>
    <w:rsid w:val="002C1246"/>
    <w:rsid w:val="002C2659"/>
    <w:rsid w:val="002C3CDC"/>
    <w:rsid w:val="002C4AFE"/>
    <w:rsid w:val="002D5D06"/>
    <w:rsid w:val="002D7F15"/>
    <w:rsid w:val="002E0A6A"/>
    <w:rsid w:val="002F4242"/>
    <w:rsid w:val="002F4563"/>
    <w:rsid w:val="0030186E"/>
    <w:rsid w:val="00302D78"/>
    <w:rsid w:val="003038C8"/>
    <w:rsid w:val="0030598B"/>
    <w:rsid w:val="00305BFC"/>
    <w:rsid w:val="00313BC0"/>
    <w:rsid w:val="003224AC"/>
    <w:rsid w:val="00333C4A"/>
    <w:rsid w:val="0034107B"/>
    <w:rsid w:val="0034162E"/>
    <w:rsid w:val="00343B68"/>
    <w:rsid w:val="003618FD"/>
    <w:rsid w:val="00362DDC"/>
    <w:rsid w:val="00365CDE"/>
    <w:rsid w:val="003712B9"/>
    <w:rsid w:val="003879FA"/>
    <w:rsid w:val="003935D0"/>
    <w:rsid w:val="0039509E"/>
    <w:rsid w:val="00395106"/>
    <w:rsid w:val="003A2BBB"/>
    <w:rsid w:val="003A2EEB"/>
    <w:rsid w:val="003A3251"/>
    <w:rsid w:val="003A6971"/>
    <w:rsid w:val="003A7CE2"/>
    <w:rsid w:val="003B3010"/>
    <w:rsid w:val="003C0314"/>
    <w:rsid w:val="003C4440"/>
    <w:rsid w:val="003C4A9A"/>
    <w:rsid w:val="003C7CC0"/>
    <w:rsid w:val="003D1DD9"/>
    <w:rsid w:val="003D2A4B"/>
    <w:rsid w:val="003E3BBD"/>
    <w:rsid w:val="003E3FB2"/>
    <w:rsid w:val="003E7844"/>
    <w:rsid w:val="003F153D"/>
    <w:rsid w:val="003F315B"/>
    <w:rsid w:val="003F3270"/>
    <w:rsid w:val="003F343E"/>
    <w:rsid w:val="003F5DDB"/>
    <w:rsid w:val="003F68C6"/>
    <w:rsid w:val="00402ACE"/>
    <w:rsid w:val="00404D07"/>
    <w:rsid w:val="004162B0"/>
    <w:rsid w:val="0042282C"/>
    <w:rsid w:val="00422F53"/>
    <w:rsid w:val="00426214"/>
    <w:rsid w:val="0042731E"/>
    <w:rsid w:val="00427605"/>
    <w:rsid w:val="00435ED9"/>
    <w:rsid w:val="00437221"/>
    <w:rsid w:val="00445710"/>
    <w:rsid w:val="00447659"/>
    <w:rsid w:val="00447E35"/>
    <w:rsid w:val="00450131"/>
    <w:rsid w:val="00465705"/>
    <w:rsid w:val="0046783C"/>
    <w:rsid w:val="00481EBC"/>
    <w:rsid w:val="00484D1A"/>
    <w:rsid w:val="004907A2"/>
    <w:rsid w:val="004965D5"/>
    <w:rsid w:val="004A1FED"/>
    <w:rsid w:val="004A41F4"/>
    <w:rsid w:val="004B66E9"/>
    <w:rsid w:val="004B7819"/>
    <w:rsid w:val="004C20CD"/>
    <w:rsid w:val="004C287D"/>
    <w:rsid w:val="004C42B2"/>
    <w:rsid w:val="004C7242"/>
    <w:rsid w:val="004E4B44"/>
    <w:rsid w:val="004F03A0"/>
    <w:rsid w:val="004F105C"/>
    <w:rsid w:val="004F3581"/>
    <w:rsid w:val="004F78AD"/>
    <w:rsid w:val="00502C7A"/>
    <w:rsid w:val="00503AD8"/>
    <w:rsid w:val="00511CED"/>
    <w:rsid w:val="00512FE9"/>
    <w:rsid w:val="00517465"/>
    <w:rsid w:val="00522458"/>
    <w:rsid w:val="00522D7A"/>
    <w:rsid w:val="005276FF"/>
    <w:rsid w:val="00527E0C"/>
    <w:rsid w:val="005331D1"/>
    <w:rsid w:val="00536EC5"/>
    <w:rsid w:val="00544240"/>
    <w:rsid w:val="00546DFA"/>
    <w:rsid w:val="00547841"/>
    <w:rsid w:val="00554983"/>
    <w:rsid w:val="00554AA4"/>
    <w:rsid w:val="0055657B"/>
    <w:rsid w:val="00563964"/>
    <w:rsid w:val="005764A4"/>
    <w:rsid w:val="00580B9D"/>
    <w:rsid w:val="00586B0F"/>
    <w:rsid w:val="00591487"/>
    <w:rsid w:val="00592BE2"/>
    <w:rsid w:val="005930F5"/>
    <w:rsid w:val="005A3ED9"/>
    <w:rsid w:val="005A5E48"/>
    <w:rsid w:val="005A6398"/>
    <w:rsid w:val="005B0ECC"/>
    <w:rsid w:val="005B107D"/>
    <w:rsid w:val="005B2190"/>
    <w:rsid w:val="005B6124"/>
    <w:rsid w:val="005B76D6"/>
    <w:rsid w:val="005C0430"/>
    <w:rsid w:val="005E18BD"/>
    <w:rsid w:val="005F1228"/>
    <w:rsid w:val="005F2E7F"/>
    <w:rsid w:val="005F4192"/>
    <w:rsid w:val="00602A4C"/>
    <w:rsid w:val="00602F69"/>
    <w:rsid w:val="00603319"/>
    <w:rsid w:val="00603786"/>
    <w:rsid w:val="00606136"/>
    <w:rsid w:val="0061375C"/>
    <w:rsid w:val="00615515"/>
    <w:rsid w:val="0062583F"/>
    <w:rsid w:val="00626DA0"/>
    <w:rsid w:val="00627387"/>
    <w:rsid w:val="0063181D"/>
    <w:rsid w:val="00635616"/>
    <w:rsid w:val="006418C8"/>
    <w:rsid w:val="00652D59"/>
    <w:rsid w:val="00671C6D"/>
    <w:rsid w:val="006742DE"/>
    <w:rsid w:val="00676364"/>
    <w:rsid w:val="006876AE"/>
    <w:rsid w:val="006903B6"/>
    <w:rsid w:val="00691A18"/>
    <w:rsid w:val="00694BB3"/>
    <w:rsid w:val="006978F1"/>
    <w:rsid w:val="006A0047"/>
    <w:rsid w:val="006A51FF"/>
    <w:rsid w:val="006B095F"/>
    <w:rsid w:val="006B1CE6"/>
    <w:rsid w:val="006B3AD7"/>
    <w:rsid w:val="006C545E"/>
    <w:rsid w:val="006D1077"/>
    <w:rsid w:val="006D3E54"/>
    <w:rsid w:val="006D4E28"/>
    <w:rsid w:val="006D7B8C"/>
    <w:rsid w:val="006E1708"/>
    <w:rsid w:val="006E76E4"/>
    <w:rsid w:val="006F1F2E"/>
    <w:rsid w:val="006F2AEA"/>
    <w:rsid w:val="006F5914"/>
    <w:rsid w:val="00702FCC"/>
    <w:rsid w:val="0070580E"/>
    <w:rsid w:val="007113E3"/>
    <w:rsid w:val="00714187"/>
    <w:rsid w:val="00715CEA"/>
    <w:rsid w:val="00715FD9"/>
    <w:rsid w:val="007160F3"/>
    <w:rsid w:val="00720217"/>
    <w:rsid w:val="007266F4"/>
    <w:rsid w:val="0072709A"/>
    <w:rsid w:val="00732160"/>
    <w:rsid w:val="0073621D"/>
    <w:rsid w:val="00741794"/>
    <w:rsid w:val="007466E1"/>
    <w:rsid w:val="0075555D"/>
    <w:rsid w:val="007600ED"/>
    <w:rsid w:val="00761CFF"/>
    <w:rsid w:val="00761F58"/>
    <w:rsid w:val="00762DE3"/>
    <w:rsid w:val="007675D4"/>
    <w:rsid w:val="00767741"/>
    <w:rsid w:val="00775A20"/>
    <w:rsid w:val="00776B0C"/>
    <w:rsid w:val="00780287"/>
    <w:rsid w:val="00782316"/>
    <w:rsid w:val="00782493"/>
    <w:rsid w:val="00786649"/>
    <w:rsid w:val="007A3F72"/>
    <w:rsid w:val="007A789D"/>
    <w:rsid w:val="007B5C52"/>
    <w:rsid w:val="007C72E6"/>
    <w:rsid w:val="007C7867"/>
    <w:rsid w:val="007C7E35"/>
    <w:rsid w:val="007C7F1A"/>
    <w:rsid w:val="007D2DD4"/>
    <w:rsid w:val="007D49BF"/>
    <w:rsid w:val="007D5C59"/>
    <w:rsid w:val="007D652E"/>
    <w:rsid w:val="007E4757"/>
    <w:rsid w:val="007F1143"/>
    <w:rsid w:val="007F41CF"/>
    <w:rsid w:val="00801C78"/>
    <w:rsid w:val="0080494B"/>
    <w:rsid w:val="00805490"/>
    <w:rsid w:val="00812678"/>
    <w:rsid w:val="00812ABE"/>
    <w:rsid w:val="00815994"/>
    <w:rsid w:val="00817274"/>
    <w:rsid w:val="008215D0"/>
    <w:rsid w:val="00822745"/>
    <w:rsid w:val="00823836"/>
    <w:rsid w:val="00825009"/>
    <w:rsid w:val="008279D2"/>
    <w:rsid w:val="00831699"/>
    <w:rsid w:val="00832826"/>
    <w:rsid w:val="0083467F"/>
    <w:rsid w:val="00840BEE"/>
    <w:rsid w:val="00843C66"/>
    <w:rsid w:val="00846F63"/>
    <w:rsid w:val="008547A9"/>
    <w:rsid w:val="0085716A"/>
    <w:rsid w:val="00861203"/>
    <w:rsid w:val="00866D49"/>
    <w:rsid w:val="00867D8F"/>
    <w:rsid w:val="0087032A"/>
    <w:rsid w:val="008704EB"/>
    <w:rsid w:val="0087716B"/>
    <w:rsid w:val="00880C03"/>
    <w:rsid w:val="00881706"/>
    <w:rsid w:val="0088560A"/>
    <w:rsid w:val="00887A62"/>
    <w:rsid w:val="0089154D"/>
    <w:rsid w:val="00893A4E"/>
    <w:rsid w:val="00896A9F"/>
    <w:rsid w:val="008A0A25"/>
    <w:rsid w:val="008A16F2"/>
    <w:rsid w:val="008B1AF6"/>
    <w:rsid w:val="008B2F34"/>
    <w:rsid w:val="008B7E4D"/>
    <w:rsid w:val="008C3B65"/>
    <w:rsid w:val="008C53B9"/>
    <w:rsid w:val="008C6DF9"/>
    <w:rsid w:val="008C7EB7"/>
    <w:rsid w:val="008C7F70"/>
    <w:rsid w:val="008E1A5B"/>
    <w:rsid w:val="008E686C"/>
    <w:rsid w:val="008E68EE"/>
    <w:rsid w:val="00905EAA"/>
    <w:rsid w:val="009113EF"/>
    <w:rsid w:val="00911C3D"/>
    <w:rsid w:val="00913B8F"/>
    <w:rsid w:val="009154DF"/>
    <w:rsid w:val="009213D4"/>
    <w:rsid w:val="009221C5"/>
    <w:rsid w:val="00924F22"/>
    <w:rsid w:val="00925AB5"/>
    <w:rsid w:val="00930923"/>
    <w:rsid w:val="00933224"/>
    <w:rsid w:val="00940655"/>
    <w:rsid w:val="009454FE"/>
    <w:rsid w:val="00965396"/>
    <w:rsid w:val="009673F1"/>
    <w:rsid w:val="009705DC"/>
    <w:rsid w:val="009707A2"/>
    <w:rsid w:val="009739E5"/>
    <w:rsid w:val="009762ED"/>
    <w:rsid w:val="0097713C"/>
    <w:rsid w:val="00977DEA"/>
    <w:rsid w:val="00987A8D"/>
    <w:rsid w:val="00990923"/>
    <w:rsid w:val="009975DD"/>
    <w:rsid w:val="009A7CB3"/>
    <w:rsid w:val="009C794D"/>
    <w:rsid w:val="009E3A1C"/>
    <w:rsid w:val="009E49AC"/>
    <w:rsid w:val="009E53B4"/>
    <w:rsid w:val="009F3DDE"/>
    <w:rsid w:val="00A00383"/>
    <w:rsid w:val="00A006E2"/>
    <w:rsid w:val="00A031CE"/>
    <w:rsid w:val="00A068D6"/>
    <w:rsid w:val="00A177FD"/>
    <w:rsid w:val="00A24C80"/>
    <w:rsid w:val="00A26555"/>
    <w:rsid w:val="00A27499"/>
    <w:rsid w:val="00A27768"/>
    <w:rsid w:val="00A3041A"/>
    <w:rsid w:val="00A40729"/>
    <w:rsid w:val="00A42EE1"/>
    <w:rsid w:val="00A466FD"/>
    <w:rsid w:val="00A52A28"/>
    <w:rsid w:val="00A53AF6"/>
    <w:rsid w:val="00A60EF6"/>
    <w:rsid w:val="00A61F68"/>
    <w:rsid w:val="00A72ACF"/>
    <w:rsid w:val="00A77849"/>
    <w:rsid w:val="00A82593"/>
    <w:rsid w:val="00A87E40"/>
    <w:rsid w:val="00A90D20"/>
    <w:rsid w:val="00A91848"/>
    <w:rsid w:val="00A97067"/>
    <w:rsid w:val="00AA4212"/>
    <w:rsid w:val="00AB2B3E"/>
    <w:rsid w:val="00AB3DC9"/>
    <w:rsid w:val="00AC69EC"/>
    <w:rsid w:val="00AD1A7C"/>
    <w:rsid w:val="00AD27BB"/>
    <w:rsid w:val="00AD3479"/>
    <w:rsid w:val="00AD3A24"/>
    <w:rsid w:val="00AD443B"/>
    <w:rsid w:val="00AE520B"/>
    <w:rsid w:val="00AE5D4C"/>
    <w:rsid w:val="00AF0005"/>
    <w:rsid w:val="00AF1298"/>
    <w:rsid w:val="00AF4357"/>
    <w:rsid w:val="00AF63F2"/>
    <w:rsid w:val="00B02AD1"/>
    <w:rsid w:val="00B03689"/>
    <w:rsid w:val="00B10C08"/>
    <w:rsid w:val="00B2168C"/>
    <w:rsid w:val="00B21C03"/>
    <w:rsid w:val="00B21D38"/>
    <w:rsid w:val="00B43433"/>
    <w:rsid w:val="00B50273"/>
    <w:rsid w:val="00B62D77"/>
    <w:rsid w:val="00B62EB6"/>
    <w:rsid w:val="00B66080"/>
    <w:rsid w:val="00B67846"/>
    <w:rsid w:val="00B77EBE"/>
    <w:rsid w:val="00B96400"/>
    <w:rsid w:val="00B9676D"/>
    <w:rsid w:val="00BA3E93"/>
    <w:rsid w:val="00BA468B"/>
    <w:rsid w:val="00BA4D9D"/>
    <w:rsid w:val="00BB065E"/>
    <w:rsid w:val="00BB06D9"/>
    <w:rsid w:val="00BB329D"/>
    <w:rsid w:val="00BB7506"/>
    <w:rsid w:val="00BC4420"/>
    <w:rsid w:val="00BC66E5"/>
    <w:rsid w:val="00BD3CDD"/>
    <w:rsid w:val="00BD48A1"/>
    <w:rsid w:val="00BE07D3"/>
    <w:rsid w:val="00BE430E"/>
    <w:rsid w:val="00BF33AA"/>
    <w:rsid w:val="00BF418E"/>
    <w:rsid w:val="00C037D9"/>
    <w:rsid w:val="00C07505"/>
    <w:rsid w:val="00C077AE"/>
    <w:rsid w:val="00C11E99"/>
    <w:rsid w:val="00C21F1A"/>
    <w:rsid w:val="00C22DF2"/>
    <w:rsid w:val="00C25991"/>
    <w:rsid w:val="00C32DA5"/>
    <w:rsid w:val="00C36F4A"/>
    <w:rsid w:val="00C37CE8"/>
    <w:rsid w:val="00C4644B"/>
    <w:rsid w:val="00C51BFF"/>
    <w:rsid w:val="00C51EA2"/>
    <w:rsid w:val="00C5588B"/>
    <w:rsid w:val="00C565E4"/>
    <w:rsid w:val="00C65A33"/>
    <w:rsid w:val="00C71000"/>
    <w:rsid w:val="00C71E0B"/>
    <w:rsid w:val="00C76FDB"/>
    <w:rsid w:val="00C8109A"/>
    <w:rsid w:val="00C81197"/>
    <w:rsid w:val="00C81677"/>
    <w:rsid w:val="00C87FC7"/>
    <w:rsid w:val="00C90B29"/>
    <w:rsid w:val="00C91B25"/>
    <w:rsid w:val="00C92E38"/>
    <w:rsid w:val="00C94F6B"/>
    <w:rsid w:val="00C95208"/>
    <w:rsid w:val="00C96C95"/>
    <w:rsid w:val="00C97B1A"/>
    <w:rsid w:val="00CA14B5"/>
    <w:rsid w:val="00CA2633"/>
    <w:rsid w:val="00CA2AA6"/>
    <w:rsid w:val="00CB4DD3"/>
    <w:rsid w:val="00CB7C10"/>
    <w:rsid w:val="00CC12C5"/>
    <w:rsid w:val="00CC7694"/>
    <w:rsid w:val="00CE0427"/>
    <w:rsid w:val="00CF0833"/>
    <w:rsid w:val="00CF6B7D"/>
    <w:rsid w:val="00CF71C8"/>
    <w:rsid w:val="00D06835"/>
    <w:rsid w:val="00D0687F"/>
    <w:rsid w:val="00D10AD8"/>
    <w:rsid w:val="00D15629"/>
    <w:rsid w:val="00D1642E"/>
    <w:rsid w:val="00D2453B"/>
    <w:rsid w:val="00D27F89"/>
    <w:rsid w:val="00D3065E"/>
    <w:rsid w:val="00D3236C"/>
    <w:rsid w:val="00D36463"/>
    <w:rsid w:val="00D42018"/>
    <w:rsid w:val="00D42E3C"/>
    <w:rsid w:val="00D44AB8"/>
    <w:rsid w:val="00D459AE"/>
    <w:rsid w:val="00D50F4B"/>
    <w:rsid w:val="00D667B4"/>
    <w:rsid w:val="00D76465"/>
    <w:rsid w:val="00D80284"/>
    <w:rsid w:val="00D8261A"/>
    <w:rsid w:val="00D8797C"/>
    <w:rsid w:val="00D942B4"/>
    <w:rsid w:val="00DA388A"/>
    <w:rsid w:val="00DA3B11"/>
    <w:rsid w:val="00DA5ABB"/>
    <w:rsid w:val="00DA6DA5"/>
    <w:rsid w:val="00DB17E4"/>
    <w:rsid w:val="00DB5C88"/>
    <w:rsid w:val="00DC05B8"/>
    <w:rsid w:val="00DC35FE"/>
    <w:rsid w:val="00DC6A3D"/>
    <w:rsid w:val="00DD6582"/>
    <w:rsid w:val="00DD68A8"/>
    <w:rsid w:val="00DD71AF"/>
    <w:rsid w:val="00DE3316"/>
    <w:rsid w:val="00DE7C53"/>
    <w:rsid w:val="00DF0E9F"/>
    <w:rsid w:val="00DF1835"/>
    <w:rsid w:val="00DF1A38"/>
    <w:rsid w:val="00DF1DBD"/>
    <w:rsid w:val="00DF2D4A"/>
    <w:rsid w:val="00DF2F04"/>
    <w:rsid w:val="00DF6BAB"/>
    <w:rsid w:val="00DF6D36"/>
    <w:rsid w:val="00E01102"/>
    <w:rsid w:val="00E01773"/>
    <w:rsid w:val="00E01EF2"/>
    <w:rsid w:val="00E02DA5"/>
    <w:rsid w:val="00E02EE7"/>
    <w:rsid w:val="00E06014"/>
    <w:rsid w:val="00E1383F"/>
    <w:rsid w:val="00E21FDF"/>
    <w:rsid w:val="00E22190"/>
    <w:rsid w:val="00E23F20"/>
    <w:rsid w:val="00E315F4"/>
    <w:rsid w:val="00E401B2"/>
    <w:rsid w:val="00E42DA1"/>
    <w:rsid w:val="00E459B6"/>
    <w:rsid w:val="00E50C26"/>
    <w:rsid w:val="00E526A6"/>
    <w:rsid w:val="00E5611D"/>
    <w:rsid w:val="00E66D6C"/>
    <w:rsid w:val="00E67BA2"/>
    <w:rsid w:val="00E72BCC"/>
    <w:rsid w:val="00E75DF6"/>
    <w:rsid w:val="00E760CF"/>
    <w:rsid w:val="00E80E68"/>
    <w:rsid w:val="00E825E2"/>
    <w:rsid w:val="00E87B89"/>
    <w:rsid w:val="00E94B49"/>
    <w:rsid w:val="00E95B4C"/>
    <w:rsid w:val="00E96CE1"/>
    <w:rsid w:val="00E97CAA"/>
    <w:rsid w:val="00EA06EA"/>
    <w:rsid w:val="00EA1D12"/>
    <w:rsid w:val="00EA22C2"/>
    <w:rsid w:val="00EA2EE2"/>
    <w:rsid w:val="00EA401C"/>
    <w:rsid w:val="00EA5B31"/>
    <w:rsid w:val="00ED1D88"/>
    <w:rsid w:val="00ED32DB"/>
    <w:rsid w:val="00ED4F56"/>
    <w:rsid w:val="00ED62C6"/>
    <w:rsid w:val="00EE0958"/>
    <w:rsid w:val="00EE5C41"/>
    <w:rsid w:val="00EE712A"/>
    <w:rsid w:val="00EF0D5B"/>
    <w:rsid w:val="00EF2887"/>
    <w:rsid w:val="00EF3CDE"/>
    <w:rsid w:val="00EF6975"/>
    <w:rsid w:val="00F11C04"/>
    <w:rsid w:val="00F17B8D"/>
    <w:rsid w:val="00F24025"/>
    <w:rsid w:val="00F2701B"/>
    <w:rsid w:val="00F321DA"/>
    <w:rsid w:val="00F35B93"/>
    <w:rsid w:val="00F35E80"/>
    <w:rsid w:val="00F40700"/>
    <w:rsid w:val="00F41401"/>
    <w:rsid w:val="00F41C09"/>
    <w:rsid w:val="00F4489A"/>
    <w:rsid w:val="00F45444"/>
    <w:rsid w:val="00F50719"/>
    <w:rsid w:val="00F52BF9"/>
    <w:rsid w:val="00F56530"/>
    <w:rsid w:val="00F63A5C"/>
    <w:rsid w:val="00F66C80"/>
    <w:rsid w:val="00F73F53"/>
    <w:rsid w:val="00F809B3"/>
    <w:rsid w:val="00F80A96"/>
    <w:rsid w:val="00F80DCF"/>
    <w:rsid w:val="00F87A1E"/>
    <w:rsid w:val="00F91A67"/>
    <w:rsid w:val="00F9723C"/>
    <w:rsid w:val="00FA342E"/>
    <w:rsid w:val="00FA70A6"/>
    <w:rsid w:val="00FA761E"/>
    <w:rsid w:val="00FB0D58"/>
    <w:rsid w:val="00FB637B"/>
    <w:rsid w:val="00FC0399"/>
    <w:rsid w:val="00FC25D3"/>
    <w:rsid w:val="00FC774C"/>
    <w:rsid w:val="00FD2F07"/>
    <w:rsid w:val="00FD5255"/>
    <w:rsid w:val="00FD65C9"/>
    <w:rsid w:val="00FE0B99"/>
    <w:rsid w:val="00FF7120"/>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7AA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customStyle="1" w:styleId="EinfacheTabelle21">
    <w:name w:val="Einfache Tabelle 21"/>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netztabelle1hell-Akzent21">
    <w:name w:val="Gitternetztabelle 1 hell - Akzent 21"/>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lemithellemGitternetz1">
    <w:name w:val="Tabelle mit hellem Gitternetz1"/>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eTabelle11">
    <w:name w:val="Einfache Tabelle 1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31">
    <w:name w:val="Einfache Tabelle 31"/>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ichtaufgelsteErwhnung1">
    <w:name w:val="Nicht aufgelöste Erwähnung1"/>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paragraph" w:styleId="ListParagraph">
    <w:name w:val="List Paragraph"/>
    <w:basedOn w:val="Normal"/>
    <w:uiPriority w:val="34"/>
    <w:qFormat/>
    <w:rsid w:val="005764A4"/>
    <w:pPr>
      <w:ind w:left="720"/>
      <w:contextualSpacing/>
    </w:pPr>
  </w:style>
  <w:style w:type="character" w:customStyle="1" w:styleId="body">
    <w:name w:val="body"/>
    <w:basedOn w:val="DefaultParagraphFont"/>
    <w:rsid w:val="009E53B4"/>
  </w:style>
  <w:style w:type="paragraph" w:styleId="PlainText">
    <w:name w:val="Plain Text"/>
    <w:basedOn w:val="Normal"/>
    <w:link w:val="PlainTextChar"/>
    <w:uiPriority w:val="99"/>
    <w:semiHidden/>
    <w:unhideWhenUsed/>
    <w:rsid w:val="009E53B4"/>
    <w:pPr>
      <w:tabs>
        <w:tab w:val="clear" w:pos="4820"/>
        <w:tab w:val="clear" w:pos="5103"/>
      </w:tabs>
      <w:spacing w:line="240" w:lineRule="auto"/>
      <w:ind w:right="0"/>
    </w:pPr>
    <w:rPr>
      <w:rFonts w:ascii="Calibri" w:eastAsiaTheme="minorHAnsi" w:hAnsi="Calibri" w:cstheme="minorBidi"/>
      <w:color w:val="auto"/>
      <w:spacing w:val="0"/>
      <w:sz w:val="22"/>
      <w:szCs w:val="21"/>
      <w:lang w:val="de-DE" w:eastAsia="en-US"/>
    </w:rPr>
  </w:style>
  <w:style w:type="character" w:customStyle="1" w:styleId="PlainTextChar">
    <w:name w:val="Plain Text Char"/>
    <w:basedOn w:val="DefaultParagraphFont"/>
    <w:link w:val="PlainText"/>
    <w:uiPriority w:val="99"/>
    <w:semiHidden/>
    <w:rsid w:val="009E53B4"/>
    <w:rPr>
      <w:rFonts w:ascii="Calibri" w:eastAsiaTheme="minorHAnsi" w:hAnsi="Calibri"/>
      <w:sz w:val="22"/>
      <w:szCs w:val="21"/>
      <w:lang w:val="de-DE" w:eastAsia="en-US"/>
    </w:rPr>
  </w:style>
  <w:style w:type="character" w:customStyle="1" w:styleId="ts-article-headingtitle">
    <w:name w:val="ts-article-heading__title"/>
    <w:basedOn w:val="DefaultParagraphFont"/>
    <w:rsid w:val="00C21F1A"/>
  </w:style>
  <w:style w:type="paragraph" w:styleId="NormalWeb">
    <w:name w:val="Normal (Web)"/>
    <w:basedOn w:val="Normal"/>
    <w:uiPriority w:val="99"/>
    <w:semiHidden/>
    <w:unhideWhenUsed/>
    <w:rsid w:val="00D3236C"/>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de-DE" w:eastAsia="de-DE"/>
    </w:rPr>
  </w:style>
  <w:style w:type="character" w:styleId="CommentReference">
    <w:name w:val="annotation reference"/>
    <w:basedOn w:val="DefaultParagraphFont"/>
    <w:uiPriority w:val="99"/>
    <w:semiHidden/>
    <w:unhideWhenUsed/>
    <w:rsid w:val="00C51BFF"/>
    <w:rPr>
      <w:sz w:val="16"/>
      <w:szCs w:val="16"/>
    </w:rPr>
  </w:style>
  <w:style w:type="paragraph" w:styleId="CommentText">
    <w:name w:val="annotation text"/>
    <w:basedOn w:val="Normal"/>
    <w:link w:val="CommentTextChar"/>
    <w:uiPriority w:val="99"/>
    <w:semiHidden/>
    <w:unhideWhenUsed/>
    <w:rsid w:val="00C51BFF"/>
    <w:pPr>
      <w:spacing w:line="240" w:lineRule="auto"/>
    </w:pPr>
    <w:rPr>
      <w:sz w:val="20"/>
      <w:szCs w:val="20"/>
    </w:rPr>
  </w:style>
  <w:style w:type="character" w:customStyle="1" w:styleId="CommentTextChar">
    <w:name w:val="Comment Text Char"/>
    <w:basedOn w:val="DefaultParagraphFont"/>
    <w:link w:val="CommentText"/>
    <w:uiPriority w:val="99"/>
    <w:semiHidden/>
    <w:rsid w:val="00C51BFF"/>
    <w:rPr>
      <w:rFonts w:ascii="Arial" w:hAnsi="Arial" w:cs="Arial"/>
      <w:color w:val="000000"/>
      <w:spacing w:val="-3"/>
      <w:sz w:val="20"/>
      <w:szCs w:val="20"/>
      <w:lang w:val="da-DK"/>
    </w:rPr>
  </w:style>
  <w:style w:type="paragraph" w:styleId="CommentSubject">
    <w:name w:val="annotation subject"/>
    <w:basedOn w:val="CommentText"/>
    <w:next w:val="CommentText"/>
    <w:link w:val="CommentSubjectChar"/>
    <w:uiPriority w:val="99"/>
    <w:semiHidden/>
    <w:unhideWhenUsed/>
    <w:rsid w:val="00C51BFF"/>
    <w:rPr>
      <w:b/>
      <w:bCs/>
    </w:rPr>
  </w:style>
  <w:style w:type="character" w:customStyle="1" w:styleId="CommentSubjectChar">
    <w:name w:val="Comment Subject Char"/>
    <w:basedOn w:val="CommentTextChar"/>
    <w:link w:val="CommentSubject"/>
    <w:uiPriority w:val="99"/>
    <w:semiHidden/>
    <w:rsid w:val="00C51BFF"/>
    <w:rPr>
      <w:rFonts w:ascii="Arial" w:hAnsi="Arial" w:cs="Arial"/>
      <w:b/>
      <w:bCs/>
      <w:color w:val="000000"/>
      <w:spacing w:val="-3"/>
      <w:sz w:val="20"/>
      <w:szCs w:val="20"/>
      <w:lang w:val="da-DK"/>
    </w:rPr>
  </w:style>
  <w:style w:type="character" w:customStyle="1" w:styleId="UnresolvedMention1">
    <w:name w:val="Unresolved Mention1"/>
    <w:basedOn w:val="DefaultParagraphFont"/>
    <w:uiPriority w:val="99"/>
    <w:semiHidden/>
    <w:unhideWhenUsed/>
    <w:rsid w:val="00FB0D58"/>
    <w:rPr>
      <w:color w:val="605E5C"/>
      <w:shd w:val="clear" w:color="auto" w:fill="E1DFDD"/>
    </w:rPr>
  </w:style>
  <w:style w:type="paragraph" w:customStyle="1" w:styleId="css-1algwbp">
    <w:name w:val="css-1algwbp"/>
    <w:basedOn w:val="Normal"/>
    <w:rsid w:val="00AD27BB"/>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de-DE" w:eastAsia="de-DE"/>
    </w:rPr>
  </w:style>
  <w:style w:type="character" w:customStyle="1" w:styleId="xapple-converted-space">
    <w:name w:val="x_apple-converted-space"/>
    <w:basedOn w:val="DefaultParagraphFont"/>
    <w:rsid w:val="00051D90"/>
  </w:style>
  <w:style w:type="character" w:customStyle="1" w:styleId="literal">
    <w:name w:val="literal"/>
    <w:basedOn w:val="DefaultParagraphFont"/>
    <w:rsid w:val="005A5E48"/>
  </w:style>
  <w:style w:type="character" w:customStyle="1" w:styleId="hgkelc">
    <w:name w:val="hgkelc"/>
    <w:basedOn w:val="DefaultParagraphFont"/>
    <w:rsid w:val="00FF7120"/>
  </w:style>
  <w:style w:type="character" w:customStyle="1" w:styleId="linkname-text">
    <w:name w:val="link__name-text"/>
    <w:basedOn w:val="DefaultParagraphFont"/>
    <w:rsid w:val="00CB7C10"/>
  </w:style>
  <w:style w:type="character" w:styleId="UnresolvedMention">
    <w:name w:val="Unresolved Mention"/>
    <w:basedOn w:val="DefaultParagraphFont"/>
    <w:uiPriority w:val="99"/>
    <w:semiHidden/>
    <w:unhideWhenUsed/>
    <w:rsid w:val="00302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4209107">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79842154">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378012978">
      <w:bodyDiv w:val="1"/>
      <w:marLeft w:val="0"/>
      <w:marRight w:val="0"/>
      <w:marTop w:val="0"/>
      <w:marBottom w:val="0"/>
      <w:divBdr>
        <w:top w:val="none" w:sz="0" w:space="0" w:color="auto"/>
        <w:left w:val="none" w:sz="0" w:space="0" w:color="auto"/>
        <w:bottom w:val="none" w:sz="0" w:space="0" w:color="auto"/>
        <w:right w:val="none" w:sz="0" w:space="0" w:color="auto"/>
      </w:divBdr>
    </w:div>
    <w:div w:id="390083324">
      <w:bodyDiv w:val="1"/>
      <w:marLeft w:val="0"/>
      <w:marRight w:val="0"/>
      <w:marTop w:val="0"/>
      <w:marBottom w:val="0"/>
      <w:divBdr>
        <w:top w:val="none" w:sz="0" w:space="0" w:color="auto"/>
        <w:left w:val="none" w:sz="0" w:space="0" w:color="auto"/>
        <w:bottom w:val="none" w:sz="0" w:space="0" w:color="auto"/>
        <w:right w:val="none" w:sz="0" w:space="0" w:color="auto"/>
      </w:divBdr>
      <w:divsChild>
        <w:div w:id="943459533">
          <w:marLeft w:val="0"/>
          <w:marRight w:val="0"/>
          <w:marTop w:val="0"/>
          <w:marBottom w:val="0"/>
          <w:divBdr>
            <w:top w:val="none" w:sz="0" w:space="0" w:color="auto"/>
            <w:left w:val="none" w:sz="0" w:space="0" w:color="auto"/>
            <w:bottom w:val="none" w:sz="0" w:space="0" w:color="auto"/>
            <w:right w:val="none" w:sz="0" w:space="0" w:color="auto"/>
          </w:divBdr>
          <w:divsChild>
            <w:div w:id="731005975">
              <w:marLeft w:val="0"/>
              <w:marRight w:val="0"/>
              <w:marTop w:val="0"/>
              <w:marBottom w:val="0"/>
              <w:divBdr>
                <w:top w:val="none" w:sz="0" w:space="0" w:color="auto"/>
                <w:left w:val="none" w:sz="0" w:space="0" w:color="auto"/>
                <w:bottom w:val="none" w:sz="0" w:space="0" w:color="auto"/>
                <w:right w:val="none" w:sz="0" w:space="0" w:color="auto"/>
              </w:divBdr>
              <w:divsChild>
                <w:div w:id="6380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0314">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2429776">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28645271">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44409353">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6508614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61334722">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56894751">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918365745">
      <w:bodyDiv w:val="1"/>
      <w:marLeft w:val="0"/>
      <w:marRight w:val="0"/>
      <w:marTop w:val="0"/>
      <w:marBottom w:val="0"/>
      <w:divBdr>
        <w:top w:val="none" w:sz="0" w:space="0" w:color="auto"/>
        <w:left w:val="none" w:sz="0" w:space="0" w:color="auto"/>
        <w:bottom w:val="none" w:sz="0" w:space="0" w:color="auto"/>
        <w:right w:val="none" w:sz="0" w:space="0" w:color="auto"/>
      </w:divBdr>
    </w:div>
    <w:div w:id="997459346">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10080778">
      <w:bodyDiv w:val="1"/>
      <w:marLeft w:val="0"/>
      <w:marRight w:val="0"/>
      <w:marTop w:val="0"/>
      <w:marBottom w:val="0"/>
      <w:divBdr>
        <w:top w:val="none" w:sz="0" w:space="0" w:color="auto"/>
        <w:left w:val="none" w:sz="0" w:space="0" w:color="auto"/>
        <w:bottom w:val="none" w:sz="0" w:space="0" w:color="auto"/>
        <w:right w:val="none" w:sz="0" w:space="0" w:color="auto"/>
      </w:divBdr>
    </w:div>
    <w:div w:id="1139566440">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401488170">
      <w:bodyDiv w:val="1"/>
      <w:marLeft w:val="0"/>
      <w:marRight w:val="0"/>
      <w:marTop w:val="0"/>
      <w:marBottom w:val="0"/>
      <w:divBdr>
        <w:top w:val="none" w:sz="0" w:space="0" w:color="auto"/>
        <w:left w:val="none" w:sz="0" w:space="0" w:color="auto"/>
        <w:bottom w:val="none" w:sz="0" w:space="0" w:color="auto"/>
        <w:right w:val="none" w:sz="0" w:space="0" w:color="auto"/>
      </w:divBdr>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338017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78002377">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26524933">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49924581">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1964842000">
      <w:bodyDiv w:val="1"/>
      <w:marLeft w:val="0"/>
      <w:marRight w:val="0"/>
      <w:marTop w:val="0"/>
      <w:marBottom w:val="0"/>
      <w:divBdr>
        <w:top w:val="none" w:sz="0" w:space="0" w:color="auto"/>
        <w:left w:val="none" w:sz="0" w:space="0" w:color="auto"/>
        <w:bottom w:val="none" w:sz="0" w:space="0" w:color="auto"/>
        <w:right w:val="none" w:sz="0" w:space="0" w:color="auto"/>
      </w:divBdr>
    </w:div>
    <w:div w:id="2029790106">
      <w:bodyDiv w:val="1"/>
      <w:marLeft w:val="0"/>
      <w:marRight w:val="0"/>
      <w:marTop w:val="0"/>
      <w:marBottom w:val="0"/>
      <w:divBdr>
        <w:top w:val="none" w:sz="0" w:space="0" w:color="auto"/>
        <w:left w:val="none" w:sz="0" w:space="0" w:color="auto"/>
        <w:bottom w:val="none" w:sz="0" w:space="0" w:color="auto"/>
        <w:right w:val="none" w:sz="0" w:space="0" w:color="auto"/>
      </w:divBdr>
    </w:div>
    <w:div w:id="2031031148">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062172233">
      <w:bodyDiv w:val="1"/>
      <w:marLeft w:val="0"/>
      <w:marRight w:val="0"/>
      <w:marTop w:val="0"/>
      <w:marBottom w:val="0"/>
      <w:divBdr>
        <w:top w:val="none" w:sz="0" w:space="0" w:color="auto"/>
        <w:left w:val="none" w:sz="0" w:space="0" w:color="auto"/>
        <w:bottom w:val="none" w:sz="0" w:space="0" w:color="auto"/>
        <w:right w:val="none" w:sz="0" w:space="0" w:color="auto"/>
      </w:divBdr>
    </w:div>
    <w:div w:id="2089231018">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polesta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252409E1E814E9F276B6026AE3BFE" ma:contentTypeVersion="12" ma:contentTypeDescription="Create a new document." ma:contentTypeScope="" ma:versionID="15d939d7cc66d5692753cf0b2f9315b7">
  <xsd:schema xmlns:xsd="http://www.w3.org/2001/XMLSchema" xmlns:xs="http://www.w3.org/2001/XMLSchema" xmlns:p="http://schemas.microsoft.com/office/2006/metadata/properties" xmlns:ns3="768c7ea2-f51f-49c9-a21e-dd3a56415687" xmlns:ns4="49082277-f6c9-4098-bd7d-4ac0adcd50a3" targetNamespace="http://schemas.microsoft.com/office/2006/metadata/properties" ma:root="true" ma:fieldsID="22fd183e157331df8b6ece193c321e1b" ns3:_="" ns4:_="">
    <xsd:import namespace="768c7ea2-f51f-49c9-a21e-dd3a56415687"/>
    <xsd:import namespace="49082277-f6c9-4098-bd7d-4ac0adcd50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c7ea2-f51f-49c9-a21e-dd3a56415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82277-f6c9-4098-bd7d-4ac0adcd50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B02ECA-EF0E-49F6-A465-0D1FDB4EA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c7ea2-f51f-49c9-a21e-dd3a56415687"/>
    <ds:schemaRef ds:uri="49082277-f6c9-4098-bd7d-4ac0adcd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74D60-322D-446E-8CF1-0785D9DE1D32}">
  <ds:schemaRefs>
    <ds:schemaRef ds:uri="http://www.w3.org/XML/1998/namespace"/>
    <ds:schemaRef ds:uri="768c7ea2-f51f-49c9-a21e-dd3a56415687"/>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49082277-f6c9-4098-bd7d-4ac0adcd50a3"/>
    <ds:schemaRef ds:uri="http://purl.org/dc/dcmitype/"/>
  </ds:schemaRefs>
</ds:datastoreItem>
</file>

<file path=customXml/itemProps3.xml><?xml version="1.0" encoding="utf-8"?>
<ds:datastoreItem xmlns:ds="http://schemas.openxmlformats.org/officeDocument/2006/customXml" ds:itemID="{D87EBDC9-8744-470A-AAA0-2F865CF480C9}">
  <ds:schemaRefs>
    <ds:schemaRef ds:uri="http://schemas.microsoft.com/sharepoint/v3/contenttype/forms"/>
  </ds:schemaRefs>
</ds:datastoreItem>
</file>

<file path=customXml/itemProps4.xml><?xml version="1.0" encoding="utf-8"?>
<ds:datastoreItem xmlns:ds="http://schemas.openxmlformats.org/officeDocument/2006/customXml" ds:itemID="{C4D64FD5-0ADC-462B-BBDF-7D9DF110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2</Pages>
  <Words>608</Words>
  <Characters>3472</Characters>
  <Application>Microsoft Office Word</Application>
  <DocSecurity>0</DocSecurity>
  <Lines>28</Lines>
  <Paragraphs>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2021-04-14T19:16:00Z</dcterms:created>
  <dcterms:modified xsi:type="dcterms:W3CDTF">2021-04-14T19:17:00Z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ContentTypeId">
    <vt:lpwstr>0x010100DE5252409E1E814E9F276B6026AE3BFE</vt:lpwstr>
  </property>
  <property fmtid="{D5CDD505-2E9C-101B-9397-08002B2CF9AE}" pid="9" name="MSIP_Label_b13feb66-0e95-4064-a373-98cb59c8b0df_Enabled">
    <vt:lpwstr>true</vt:lpwstr>
  </property>
  <property fmtid="{D5CDD505-2E9C-101B-9397-08002B2CF9AE}" pid="10" name="MSIP_Label_b13feb66-0e95-4064-a373-98cb59c8b0df_SetDate">
    <vt:lpwstr>2021-04-14T07:51:17Z</vt:lpwstr>
  </property>
  <property fmtid="{D5CDD505-2E9C-101B-9397-08002B2CF9AE}" pid="11" name="MSIP_Label_b13feb66-0e95-4064-a373-98cb59c8b0df_Method">
    <vt:lpwstr>Standard</vt:lpwstr>
  </property>
  <property fmtid="{D5CDD505-2E9C-101B-9397-08002B2CF9AE}" pid="12" name="MSIP_Label_b13feb66-0e95-4064-a373-98cb59c8b0df_Name">
    <vt:lpwstr>Proprietary Information</vt:lpwstr>
  </property>
  <property fmtid="{D5CDD505-2E9C-101B-9397-08002B2CF9AE}" pid="13" name="MSIP_Label_b13feb66-0e95-4064-a373-98cb59c8b0df_SiteId">
    <vt:lpwstr>fa74eeb7-373a-4c5b-8c97-4d330cfa9f60</vt:lpwstr>
  </property>
  <property fmtid="{D5CDD505-2E9C-101B-9397-08002B2CF9AE}" pid="14" name="MSIP_Label_b13feb66-0e95-4064-a373-98cb59c8b0df_ActionId">
    <vt:lpwstr>c4920ff2-d8b0-4650-9ae9-f92b9c96e8f0</vt:lpwstr>
  </property>
  <property fmtid="{D5CDD505-2E9C-101B-9397-08002B2CF9AE}" pid="15" name="MSIP_Label_b13feb66-0e95-4064-a373-98cb59c8b0df_ContentBits">
    <vt:lpwstr>0</vt:lpwstr>
  </property>
</Properties>
</file>