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F1" w:rsidRPr="002D186C" w:rsidRDefault="009579F1" w:rsidP="00CB7315">
      <w:pPr>
        <w:pStyle w:val="Rubrik2"/>
        <w:spacing w:before="0" w:line="240" w:lineRule="auto"/>
        <w:rPr>
          <w:rFonts w:ascii="Nirmala UI" w:hAnsi="Nirmala UI" w:cs="Nirmala UI"/>
          <w:b/>
          <w:color w:val="auto"/>
          <w:sz w:val="36"/>
          <w:szCs w:val="32"/>
        </w:rPr>
      </w:pPr>
      <w:r w:rsidRPr="002D186C">
        <w:rPr>
          <w:rFonts w:ascii="Nirmala UI" w:hAnsi="Nirmala UI" w:cs="Nirmala UI"/>
          <w:b/>
          <w:color w:val="auto"/>
          <w:sz w:val="36"/>
          <w:szCs w:val="32"/>
        </w:rPr>
        <w:t xml:space="preserve">GU Ventures </w:t>
      </w:r>
      <w:r w:rsidR="008271D8" w:rsidRPr="002D186C">
        <w:rPr>
          <w:rFonts w:ascii="Nirmala UI" w:hAnsi="Nirmala UI" w:cs="Nirmala UI"/>
          <w:b/>
          <w:color w:val="auto"/>
          <w:sz w:val="36"/>
          <w:szCs w:val="32"/>
        </w:rPr>
        <w:t xml:space="preserve">förstärker teamet med </w:t>
      </w:r>
      <w:r w:rsidR="002D186C" w:rsidRPr="002D186C">
        <w:rPr>
          <w:rFonts w:ascii="Nirmala UI" w:hAnsi="Nirmala UI" w:cs="Nirmala UI"/>
          <w:b/>
          <w:color w:val="auto"/>
          <w:sz w:val="36"/>
          <w:szCs w:val="32"/>
        </w:rPr>
        <w:t>Sofia Hjelmberg som</w:t>
      </w:r>
      <w:r w:rsidRPr="002D186C">
        <w:rPr>
          <w:rFonts w:ascii="Nirmala UI" w:hAnsi="Nirmala UI" w:cs="Nirmala UI"/>
          <w:b/>
          <w:color w:val="auto"/>
          <w:sz w:val="36"/>
          <w:szCs w:val="32"/>
        </w:rPr>
        <w:t xml:space="preserve"> </w:t>
      </w:r>
      <w:r w:rsidR="00A15F5B" w:rsidRPr="002D186C">
        <w:rPr>
          <w:rFonts w:ascii="Nirmala UI" w:hAnsi="Nirmala UI" w:cs="Nirmala UI"/>
          <w:b/>
          <w:color w:val="auto"/>
          <w:sz w:val="36"/>
          <w:szCs w:val="32"/>
        </w:rPr>
        <w:t xml:space="preserve">ansvarig för </w:t>
      </w:r>
      <w:r w:rsidR="00325F6C" w:rsidRPr="002D186C">
        <w:rPr>
          <w:rFonts w:ascii="Nirmala UI" w:hAnsi="Nirmala UI" w:cs="Nirmala UI"/>
          <w:b/>
          <w:color w:val="auto"/>
          <w:sz w:val="36"/>
          <w:szCs w:val="32"/>
        </w:rPr>
        <w:t>Investor Relations</w:t>
      </w:r>
      <w:r w:rsidR="00A15F5B" w:rsidRPr="002D186C">
        <w:rPr>
          <w:rFonts w:ascii="Nirmala UI" w:hAnsi="Nirmala UI" w:cs="Nirmala UI"/>
          <w:b/>
          <w:color w:val="auto"/>
          <w:sz w:val="36"/>
          <w:szCs w:val="32"/>
        </w:rPr>
        <w:t>!</w:t>
      </w:r>
    </w:p>
    <w:p w:rsidR="00461420" w:rsidRDefault="00461420" w:rsidP="00864A58">
      <w:pPr>
        <w:spacing w:after="0"/>
        <w:jc w:val="both"/>
        <w:rPr>
          <w:rFonts w:ascii="Nirmala UI" w:eastAsiaTheme="majorEastAsia" w:hAnsi="Nirmala UI" w:cs="Nirmala UI"/>
          <w:sz w:val="26"/>
          <w:szCs w:val="26"/>
        </w:rPr>
      </w:pPr>
    </w:p>
    <w:p w:rsidR="00CB7315" w:rsidRDefault="00461420" w:rsidP="00864A58">
      <w:pPr>
        <w:spacing w:after="0"/>
        <w:jc w:val="both"/>
        <w:rPr>
          <w:rFonts w:ascii="Nirmala UI" w:hAnsi="Nirmala UI" w:cs="Nirmala UI"/>
          <w:b/>
        </w:rPr>
      </w:pPr>
      <w:r w:rsidRPr="00461420">
        <w:rPr>
          <w:rFonts w:ascii="Nirmala UI" w:hAnsi="Nirmala UI" w:cs="Nirmala UI"/>
          <w:b/>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5080</wp:posOffset>
            </wp:positionV>
            <wp:extent cx="2000885" cy="2157095"/>
            <wp:effectExtent l="0" t="0" r="0" b="0"/>
            <wp:wrapSquare wrapText="bothSides"/>
            <wp:docPr id="12" name="Bildobjekt 12" descr="C:\Users\klementina\AppData\Local\Microsoft\Windows\INetCache\Content.Outlook\Y86LQAO8\Foto_GU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mentina\AppData\Local\Microsoft\Windows\INetCache\Content.Outlook\Y86LQAO8\Foto_GUV.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632" r="7606" b="23875"/>
                    <a:stretch/>
                  </pic:blipFill>
                  <pic:spPr bwMode="auto">
                    <a:xfrm>
                      <a:off x="0" y="0"/>
                      <a:ext cx="2000885" cy="2157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1215" w:rsidRPr="002D186C">
        <w:rPr>
          <w:rFonts w:ascii="Nirmala UI" w:hAnsi="Nirmala UI" w:cs="Nirmala UI"/>
          <w:b/>
        </w:rPr>
        <w:t>GU Ventures</w:t>
      </w:r>
      <w:r w:rsidR="009579F1" w:rsidRPr="002D186C">
        <w:rPr>
          <w:rFonts w:ascii="Nirmala UI" w:hAnsi="Nirmala UI" w:cs="Nirmala UI"/>
          <w:b/>
        </w:rPr>
        <w:t>,</w:t>
      </w:r>
      <w:r w:rsidR="00B11215" w:rsidRPr="002D186C">
        <w:rPr>
          <w:rFonts w:ascii="Nirmala UI" w:hAnsi="Nirmala UI" w:cs="Nirmala UI"/>
          <w:b/>
        </w:rPr>
        <w:t xml:space="preserve"> som driver en topprankad inkubator</w:t>
      </w:r>
      <w:r>
        <w:rPr>
          <w:rFonts w:ascii="Nirmala UI" w:hAnsi="Nirmala UI" w:cs="Nirmala UI"/>
          <w:b/>
        </w:rPr>
        <w:t>-</w:t>
      </w:r>
      <w:r w:rsidR="00B11215" w:rsidRPr="002D186C">
        <w:rPr>
          <w:rFonts w:ascii="Nirmala UI" w:hAnsi="Nirmala UI" w:cs="Nirmala UI"/>
          <w:b/>
        </w:rPr>
        <w:t xml:space="preserve"> och investeringsverksamhet</w:t>
      </w:r>
      <w:r w:rsidR="009579F1" w:rsidRPr="002D186C">
        <w:rPr>
          <w:rFonts w:ascii="Nirmala UI" w:hAnsi="Nirmala UI" w:cs="Nirmala UI"/>
          <w:b/>
        </w:rPr>
        <w:t>,</w:t>
      </w:r>
      <w:r w:rsidR="00B11215" w:rsidRPr="002D186C">
        <w:rPr>
          <w:rFonts w:ascii="Nirmala UI" w:hAnsi="Nirmala UI" w:cs="Nirmala UI"/>
          <w:b/>
        </w:rPr>
        <w:t xml:space="preserve"> har förstärkt sitt team </w:t>
      </w:r>
      <w:r w:rsidR="009579F1" w:rsidRPr="002D186C">
        <w:rPr>
          <w:rFonts w:ascii="Nirmala UI" w:hAnsi="Nirmala UI" w:cs="Nirmala UI"/>
          <w:b/>
        </w:rPr>
        <w:t xml:space="preserve">och </w:t>
      </w:r>
      <w:r>
        <w:rPr>
          <w:rFonts w:ascii="Nirmala UI" w:hAnsi="Nirmala UI" w:cs="Nirmala UI"/>
          <w:b/>
        </w:rPr>
        <w:t>pre</w:t>
      </w:r>
      <w:r>
        <w:rPr>
          <w:rFonts w:ascii="Nirmala UI" w:hAnsi="Nirmala UI" w:cs="Nirmala UI"/>
          <w:b/>
        </w:rPr>
        <w:softHyphen/>
        <w:t>sen</w:t>
      </w:r>
      <w:r>
        <w:rPr>
          <w:rFonts w:ascii="Nirmala UI" w:hAnsi="Nirmala UI" w:cs="Nirmala UI"/>
          <w:b/>
        </w:rPr>
        <w:softHyphen/>
        <w:t>terar</w:t>
      </w:r>
      <w:r w:rsidR="009579F1" w:rsidRPr="002D186C">
        <w:rPr>
          <w:rFonts w:ascii="Nirmala UI" w:hAnsi="Nirmala UI" w:cs="Nirmala UI"/>
          <w:b/>
        </w:rPr>
        <w:t xml:space="preserve"> härmed stolt </w:t>
      </w:r>
      <w:r w:rsidR="002D186C" w:rsidRPr="002D186C">
        <w:rPr>
          <w:rFonts w:ascii="Nirmala UI" w:hAnsi="Nirmala UI" w:cs="Nirmala UI"/>
          <w:b/>
        </w:rPr>
        <w:t>Sofia Hjelm</w:t>
      </w:r>
      <w:r>
        <w:rPr>
          <w:rFonts w:ascii="Nirmala UI" w:hAnsi="Nirmala UI" w:cs="Nirmala UI"/>
          <w:b/>
        </w:rPr>
        <w:softHyphen/>
      </w:r>
      <w:r w:rsidR="002D186C" w:rsidRPr="002D186C">
        <w:rPr>
          <w:rFonts w:ascii="Nirmala UI" w:hAnsi="Nirmala UI" w:cs="Nirmala UI"/>
          <w:b/>
        </w:rPr>
        <w:t>berg</w:t>
      </w:r>
      <w:r w:rsidR="00C25853" w:rsidRPr="002D186C">
        <w:rPr>
          <w:rFonts w:ascii="Nirmala UI" w:hAnsi="Nirmala UI" w:cs="Nirmala UI"/>
          <w:b/>
        </w:rPr>
        <w:t xml:space="preserve"> </w:t>
      </w:r>
      <w:r w:rsidR="002D186C" w:rsidRPr="002D186C">
        <w:rPr>
          <w:rFonts w:ascii="Nirmala UI" w:hAnsi="Nirmala UI" w:cs="Nirmala UI"/>
          <w:b/>
        </w:rPr>
        <w:t xml:space="preserve">som </w:t>
      </w:r>
      <w:r w:rsidR="00C25853" w:rsidRPr="002D186C">
        <w:rPr>
          <w:rFonts w:ascii="Nirmala UI" w:hAnsi="Nirmala UI" w:cs="Nirmala UI"/>
          <w:b/>
        </w:rPr>
        <w:t xml:space="preserve">ansvarig för GU Ventures Investor Relations. </w:t>
      </w:r>
      <w:r w:rsidR="009257C1" w:rsidRPr="002D186C">
        <w:rPr>
          <w:rFonts w:ascii="Nirmala UI" w:hAnsi="Nirmala UI" w:cs="Nirmala UI"/>
          <w:b/>
        </w:rPr>
        <w:t xml:space="preserve"> </w:t>
      </w:r>
    </w:p>
    <w:p w:rsidR="00864A58" w:rsidRPr="002D186C" w:rsidRDefault="00864A58" w:rsidP="00864A58">
      <w:pPr>
        <w:spacing w:after="0"/>
        <w:jc w:val="both"/>
        <w:rPr>
          <w:rFonts w:ascii="Nirmala UI" w:eastAsiaTheme="minorHAnsi" w:hAnsi="Nirmala UI" w:cs="Nirmala UI"/>
          <w:b/>
        </w:rPr>
      </w:pPr>
    </w:p>
    <w:p w:rsidR="00A01D69" w:rsidRDefault="00C25853" w:rsidP="00CB7315">
      <w:pPr>
        <w:spacing w:after="0" w:line="240" w:lineRule="auto"/>
        <w:jc w:val="both"/>
        <w:rPr>
          <w:rFonts w:ascii="Nirmala UI" w:hAnsi="Nirmala UI" w:cs="Nirmala UI"/>
        </w:rPr>
      </w:pPr>
      <w:r w:rsidRPr="002D186C">
        <w:rPr>
          <w:rFonts w:ascii="Nirmala UI" w:hAnsi="Nirmala UI" w:cs="Nirmala UI"/>
        </w:rPr>
        <w:t>Sofia Hjelmberg</w:t>
      </w:r>
      <w:r w:rsidR="002D186C" w:rsidRPr="002D186C">
        <w:rPr>
          <w:rFonts w:ascii="Nirmala UI" w:hAnsi="Nirmala UI" w:cs="Nirmala UI"/>
        </w:rPr>
        <w:t xml:space="preserve">, som i </w:t>
      </w:r>
      <w:r w:rsidR="00864A58">
        <w:rPr>
          <w:rFonts w:ascii="Nirmala UI" w:hAnsi="Nirmala UI" w:cs="Nirmala UI"/>
        </w:rPr>
        <w:t>många</w:t>
      </w:r>
      <w:r w:rsidR="002D186C" w:rsidRPr="002D186C">
        <w:rPr>
          <w:rFonts w:ascii="Nirmala UI" w:hAnsi="Nirmala UI" w:cs="Nirmala UI"/>
        </w:rPr>
        <w:t xml:space="preserve"> år </w:t>
      </w:r>
      <w:r w:rsidR="00864A58">
        <w:rPr>
          <w:rFonts w:ascii="Nirmala UI" w:hAnsi="Nirmala UI" w:cs="Nirmala UI"/>
        </w:rPr>
        <w:t xml:space="preserve">arbetat med </w:t>
      </w:r>
      <w:r w:rsidR="00A01D69">
        <w:rPr>
          <w:rFonts w:ascii="Nirmala UI" w:hAnsi="Nirmala UI" w:cs="Nirmala UI"/>
        </w:rPr>
        <w:t xml:space="preserve">att matcha </w:t>
      </w:r>
      <w:r w:rsidR="00864A58">
        <w:rPr>
          <w:rFonts w:ascii="Nirmala UI" w:hAnsi="Nirmala UI" w:cs="Nirmala UI"/>
        </w:rPr>
        <w:t>investerare och företagare</w:t>
      </w:r>
      <w:r w:rsidR="002D186C" w:rsidRPr="002D186C">
        <w:rPr>
          <w:rFonts w:ascii="Nirmala UI" w:hAnsi="Nirmala UI" w:cs="Nirmala UI"/>
        </w:rPr>
        <w:t>,</w:t>
      </w:r>
      <w:r w:rsidRPr="002D186C">
        <w:rPr>
          <w:rFonts w:ascii="Nirmala UI" w:hAnsi="Nirmala UI" w:cs="Nirmala UI"/>
        </w:rPr>
        <w:t xml:space="preserve"> började hos </w:t>
      </w:r>
      <w:r w:rsidR="009257C1" w:rsidRPr="002D186C">
        <w:rPr>
          <w:rFonts w:ascii="Nirmala UI" w:hAnsi="Nirmala UI" w:cs="Nirmala UI"/>
        </w:rPr>
        <w:t xml:space="preserve">GU Ventures i </w:t>
      </w:r>
      <w:r w:rsidRPr="002D186C">
        <w:rPr>
          <w:rFonts w:ascii="Nirmala UI" w:hAnsi="Nirmala UI" w:cs="Nirmala UI"/>
        </w:rPr>
        <w:t>maj</w:t>
      </w:r>
      <w:r w:rsidR="00864A58">
        <w:rPr>
          <w:rFonts w:ascii="Nirmala UI" w:hAnsi="Nirmala UI" w:cs="Nirmala UI"/>
        </w:rPr>
        <w:t xml:space="preserve"> som Investor Relations ansvarig</w:t>
      </w:r>
      <w:r w:rsidRPr="002D186C">
        <w:rPr>
          <w:rFonts w:ascii="Nirmala UI" w:hAnsi="Nirmala UI" w:cs="Nirmala UI"/>
        </w:rPr>
        <w:t xml:space="preserve">. </w:t>
      </w:r>
      <w:r w:rsidR="002D186C">
        <w:rPr>
          <w:rFonts w:ascii="Nirmala UI" w:hAnsi="Nirmala UI" w:cs="Nirmala UI"/>
        </w:rPr>
        <w:t>Med</w:t>
      </w:r>
      <w:r w:rsidR="00864A58">
        <w:rPr>
          <w:rFonts w:ascii="Nirmala UI" w:hAnsi="Nirmala UI" w:cs="Nirmala UI"/>
        </w:rPr>
        <w:t xml:space="preserve"> Sofia i</w:t>
      </w:r>
      <w:r w:rsidR="00A15F5B" w:rsidRPr="002D186C">
        <w:rPr>
          <w:rFonts w:ascii="Nirmala UI" w:hAnsi="Nirmala UI" w:cs="Nirmala UI"/>
        </w:rPr>
        <w:t xml:space="preserve"> den nya </w:t>
      </w:r>
      <w:r w:rsidR="002D186C">
        <w:rPr>
          <w:rFonts w:ascii="Nirmala UI" w:hAnsi="Nirmala UI" w:cs="Nirmala UI"/>
        </w:rPr>
        <w:t>Inves</w:t>
      </w:r>
      <w:r w:rsidR="00EA03BF">
        <w:rPr>
          <w:rFonts w:ascii="Nirmala UI" w:hAnsi="Nirmala UI" w:cs="Nirmala UI"/>
        </w:rPr>
        <w:softHyphen/>
      </w:r>
      <w:r w:rsidR="002D186C">
        <w:rPr>
          <w:rFonts w:ascii="Nirmala UI" w:hAnsi="Nirmala UI" w:cs="Nirmala UI"/>
        </w:rPr>
        <w:t xml:space="preserve">tor Relations </w:t>
      </w:r>
      <w:r w:rsidR="00A15F5B" w:rsidRPr="002D186C">
        <w:rPr>
          <w:rFonts w:ascii="Nirmala UI" w:hAnsi="Nirmala UI" w:cs="Nirmala UI"/>
        </w:rPr>
        <w:t xml:space="preserve">rollen </w:t>
      </w:r>
      <w:r w:rsidR="002D186C">
        <w:rPr>
          <w:rFonts w:ascii="Nirmala UI" w:hAnsi="Nirmala UI" w:cs="Nirmala UI"/>
        </w:rPr>
        <w:t>stärker GU Ventures</w:t>
      </w:r>
      <w:r w:rsidR="00A029CC" w:rsidRPr="002D186C">
        <w:rPr>
          <w:rFonts w:ascii="Nirmala UI" w:hAnsi="Nirmala UI" w:cs="Nirmala UI"/>
        </w:rPr>
        <w:t xml:space="preserve"> </w:t>
      </w:r>
      <w:r w:rsidR="002D186C">
        <w:rPr>
          <w:rFonts w:ascii="Nirmala UI" w:hAnsi="Nirmala UI" w:cs="Nirmala UI"/>
        </w:rPr>
        <w:t>sitt stöd för kapital</w:t>
      </w:r>
      <w:r w:rsidR="002D186C">
        <w:rPr>
          <w:rFonts w:ascii="Nirmala UI" w:hAnsi="Nirmala UI" w:cs="Nirmala UI"/>
        </w:rPr>
        <w:softHyphen/>
        <w:t xml:space="preserve">anskaffning till </w:t>
      </w:r>
      <w:r w:rsidR="00A01D69">
        <w:rPr>
          <w:rFonts w:ascii="Nirmala UI" w:hAnsi="Nirmala UI" w:cs="Nirmala UI"/>
        </w:rPr>
        <w:t>sina inkubatorbolag</w:t>
      </w:r>
      <w:r w:rsidR="00864A58">
        <w:rPr>
          <w:rFonts w:ascii="Nirmala UI" w:hAnsi="Nirmala UI" w:cs="Nirmala UI"/>
        </w:rPr>
        <w:t>,</w:t>
      </w:r>
      <w:r w:rsidR="002D186C">
        <w:rPr>
          <w:rFonts w:ascii="Nirmala UI" w:hAnsi="Nirmala UI" w:cs="Nirmala UI"/>
        </w:rPr>
        <w:t xml:space="preserve"> </w:t>
      </w:r>
      <w:r w:rsidR="00A01D69">
        <w:rPr>
          <w:rFonts w:ascii="Nirmala UI" w:hAnsi="Nirmala UI" w:cs="Nirmala UI"/>
        </w:rPr>
        <w:t>som</w:t>
      </w:r>
      <w:r w:rsidR="002D186C">
        <w:rPr>
          <w:rFonts w:ascii="Nirmala UI" w:hAnsi="Nirmala UI" w:cs="Nirmala UI"/>
        </w:rPr>
        <w:t xml:space="preserve"> står inför en </w:t>
      </w:r>
      <w:r w:rsidR="00864A58">
        <w:rPr>
          <w:rFonts w:ascii="Nirmala UI" w:hAnsi="Nirmala UI" w:cs="Nirmala UI"/>
        </w:rPr>
        <w:t>upp</w:t>
      </w:r>
      <w:r w:rsidR="00EA03BF">
        <w:rPr>
          <w:rFonts w:ascii="Nirmala UI" w:hAnsi="Nirmala UI" w:cs="Nirmala UI"/>
        </w:rPr>
        <w:softHyphen/>
      </w:r>
      <w:r w:rsidR="00864A58">
        <w:rPr>
          <w:rFonts w:ascii="Nirmala UI" w:hAnsi="Nirmala UI" w:cs="Nirmala UI"/>
        </w:rPr>
        <w:t xml:space="preserve">start eller en </w:t>
      </w:r>
      <w:r w:rsidR="002D186C">
        <w:rPr>
          <w:rFonts w:ascii="Nirmala UI" w:hAnsi="Nirmala UI" w:cs="Nirmala UI"/>
        </w:rPr>
        <w:t>expansion</w:t>
      </w:r>
      <w:r w:rsidR="00864A58">
        <w:rPr>
          <w:rFonts w:ascii="Nirmala UI" w:hAnsi="Nirmala UI" w:cs="Nirmala UI"/>
        </w:rPr>
        <w:t xml:space="preserve"> av verksamheten</w:t>
      </w:r>
      <w:r w:rsidR="002D186C">
        <w:rPr>
          <w:rFonts w:ascii="Nirmala UI" w:hAnsi="Nirmala UI" w:cs="Nirmala UI"/>
        </w:rPr>
        <w:t xml:space="preserve">. </w:t>
      </w:r>
    </w:p>
    <w:p w:rsidR="00A01D69" w:rsidRDefault="00A01D69" w:rsidP="00CB7315">
      <w:pPr>
        <w:spacing w:after="0" w:line="240" w:lineRule="auto"/>
        <w:jc w:val="both"/>
        <w:rPr>
          <w:rFonts w:ascii="Nirmala UI" w:hAnsi="Nirmala UI" w:cs="Nirmala UI"/>
        </w:rPr>
      </w:pPr>
    </w:p>
    <w:p w:rsidR="009257C1" w:rsidRPr="002D186C" w:rsidRDefault="00A01D69" w:rsidP="00CB7315">
      <w:pPr>
        <w:spacing w:after="0" w:line="240" w:lineRule="auto"/>
        <w:jc w:val="both"/>
        <w:rPr>
          <w:rFonts w:ascii="Nirmala UI" w:hAnsi="Nirmala UI" w:cs="Nirmala UI"/>
        </w:rPr>
      </w:pPr>
      <w:r>
        <w:rPr>
          <w:rFonts w:ascii="Nirmala UI" w:hAnsi="Nirmala UI" w:cs="Nirmala UI"/>
        </w:rPr>
        <w:t>Inkubator</w:t>
      </w:r>
      <w:r w:rsidRPr="002D186C">
        <w:rPr>
          <w:rFonts w:ascii="Nirmala UI" w:hAnsi="Nirmala UI" w:cs="Nirmala UI"/>
        </w:rPr>
        <w:t>bola</w:t>
      </w:r>
      <w:r>
        <w:rPr>
          <w:rFonts w:ascii="Nirmala UI" w:hAnsi="Nirmala UI" w:cs="Nirmala UI"/>
        </w:rPr>
        <w:t>gen</w:t>
      </w:r>
      <w:r w:rsidRPr="002D186C">
        <w:rPr>
          <w:rFonts w:ascii="Nirmala UI" w:hAnsi="Nirmala UI" w:cs="Nirmala UI"/>
        </w:rPr>
        <w:t xml:space="preserve"> </w:t>
      </w:r>
      <w:r>
        <w:rPr>
          <w:rFonts w:ascii="Nirmala UI" w:hAnsi="Nirmala UI" w:cs="Nirmala UI"/>
        </w:rPr>
        <w:t xml:space="preserve">inom GU Ventures </w:t>
      </w:r>
      <w:r w:rsidRPr="002D186C">
        <w:rPr>
          <w:rFonts w:ascii="Nirmala UI" w:hAnsi="Nirmala UI" w:cs="Nirmala UI"/>
        </w:rPr>
        <w:t xml:space="preserve">kommer att få </w:t>
      </w:r>
      <w:r>
        <w:rPr>
          <w:rFonts w:ascii="Nirmala UI" w:hAnsi="Nirmala UI" w:cs="Nirmala UI"/>
        </w:rPr>
        <w:t xml:space="preserve">mer </w:t>
      </w:r>
      <w:r w:rsidRPr="002D186C">
        <w:rPr>
          <w:rFonts w:ascii="Nirmala UI" w:hAnsi="Nirmala UI" w:cs="Nirmala UI"/>
        </w:rPr>
        <w:t xml:space="preserve">hjälp med att </w:t>
      </w:r>
      <w:r>
        <w:rPr>
          <w:rFonts w:ascii="Nirmala UI" w:hAnsi="Nirmala UI" w:cs="Nirmala UI"/>
        </w:rPr>
        <w:t xml:space="preserve">alltifrån </w:t>
      </w:r>
      <w:r w:rsidRPr="002D186C">
        <w:rPr>
          <w:rFonts w:ascii="Nirmala UI" w:hAnsi="Nirmala UI" w:cs="Nirmala UI"/>
        </w:rPr>
        <w:t>lägga upp st</w:t>
      </w:r>
      <w:r>
        <w:rPr>
          <w:rFonts w:ascii="Nirmala UI" w:hAnsi="Nirmala UI" w:cs="Nirmala UI"/>
        </w:rPr>
        <w:t xml:space="preserve">rategier för kapitalanskaffning, </w:t>
      </w:r>
      <w:r w:rsidRPr="002D186C">
        <w:rPr>
          <w:rFonts w:ascii="Nirmala UI" w:hAnsi="Nirmala UI" w:cs="Nirmala UI"/>
        </w:rPr>
        <w:t>stöttas i alla förberedelser med investerare och finansiärer</w:t>
      </w:r>
      <w:r>
        <w:rPr>
          <w:rFonts w:ascii="Nirmala UI" w:hAnsi="Nirmala UI" w:cs="Nirmala UI"/>
        </w:rPr>
        <w:t xml:space="preserve"> och för att genomföra kapitaliseringen</w:t>
      </w:r>
      <w:r w:rsidRPr="002D186C">
        <w:rPr>
          <w:rFonts w:ascii="Nirmala UI" w:hAnsi="Nirmala UI" w:cs="Nirmala UI"/>
        </w:rPr>
        <w:t>.</w:t>
      </w:r>
      <w:r>
        <w:rPr>
          <w:rFonts w:ascii="Nirmala UI" w:hAnsi="Nirmala UI" w:cs="Nirmala UI"/>
        </w:rPr>
        <w:t xml:space="preserve"> </w:t>
      </w:r>
      <w:r w:rsidR="002D186C">
        <w:rPr>
          <w:rFonts w:ascii="Nirmala UI" w:hAnsi="Nirmala UI" w:cs="Nirmala UI"/>
        </w:rPr>
        <w:t>Det är redan ett stort värde som tillförs</w:t>
      </w:r>
      <w:r>
        <w:rPr>
          <w:rFonts w:ascii="Nirmala UI" w:hAnsi="Nirmala UI" w:cs="Nirmala UI"/>
        </w:rPr>
        <w:t xml:space="preserve"> bolagen inom inkubatorn</w:t>
      </w:r>
      <w:r w:rsidR="00864A58">
        <w:rPr>
          <w:rFonts w:ascii="Nirmala UI" w:hAnsi="Nirmala UI" w:cs="Nirmala UI"/>
        </w:rPr>
        <w:t>, vilket</w:t>
      </w:r>
      <w:r w:rsidR="002D186C">
        <w:rPr>
          <w:rFonts w:ascii="Nirmala UI" w:hAnsi="Nirmala UI" w:cs="Nirmala UI"/>
        </w:rPr>
        <w:t xml:space="preserve"> </w:t>
      </w:r>
      <w:r>
        <w:rPr>
          <w:rFonts w:ascii="Nirmala UI" w:hAnsi="Nirmala UI" w:cs="Nirmala UI"/>
        </w:rPr>
        <w:t>härmed</w:t>
      </w:r>
      <w:r w:rsidR="002D186C">
        <w:rPr>
          <w:rFonts w:ascii="Nirmala UI" w:hAnsi="Nirmala UI" w:cs="Nirmala UI"/>
        </w:rPr>
        <w:t xml:space="preserve"> utökas </w:t>
      </w:r>
      <w:r w:rsidR="00864A58">
        <w:rPr>
          <w:rFonts w:ascii="Nirmala UI" w:hAnsi="Nirmala UI" w:cs="Nirmala UI"/>
        </w:rPr>
        <w:t xml:space="preserve">med hjälp av Sofia </w:t>
      </w:r>
      <w:r w:rsidR="002D186C">
        <w:rPr>
          <w:rFonts w:ascii="Nirmala UI" w:hAnsi="Nirmala UI" w:cs="Nirmala UI"/>
        </w:rPr>
        <w:t xml:space="preserve">och </w:t>
      </w:r>
      <w:r w:rsidR="00864A58">
        <w:rPr>
          <w:rFonts w:ascii="Nirmala UI" w:hAnsi="Nirmala UI" w:cs="Nirmala UI"/>
        </w:rPr>
        <w:t>stärks</w:t>
      </w:r>
      <w:r>
        <w:rPr>
          <w:rFonts w:ascii="Nirmala UI" w:hAnsi="Nirmala UI" w:cs="Nirmala UI"/>
        </w:rPr>
        <w:t xml:space="preserve"> ytterligare</w:t>
      </w:r>
      <w:r w:rsidR="00864A58">
        <w:rPr>
          <w:rFonts w:ascii="Nirmala UI" w:hAnsi="Nirmala UI" w:cs="Nirmala UI"/>
        </w:rPr>
        <w:t xml:space="preserve"> </w:t>
      </w:r>
      <w:r w:rsidR="002D186C">
        <w:rPr>
          <w:rFonts w:ascii="Nirmala UI" w:hAnsi="Nirmala UI" w:cs="Nirmala UI"/>
        </w:rPr>
        <w:t xml:space="preserve">med hjälp av </w:t>
      </w:r>
      <w:r w:rsidR="00864A58">
        <w:rPr>
          <w:rFonts w:ascii="Nirmala UI" w:hAnsi="Nirmala UI" w:cs="Nirmala UI"/>
        </w:rPr>
        <w:t>nya kontakter, system</w:t>
      </w:r>
      <w:r w:rsidR="002D186C">
        <w:rPr>
          <w:rFonts w:ascii="Nirmala UI" w:hAnsi="Nirmala UI" w:cs="Nirmala UI"/>
        </w:rPr>
        <w:t xml:space="preserve"> och </w:t>
      </w:r>
      <w:r w:rsidR="00DD6ADA" w:rsidRPr="002D186C">
        <w:rPr>
          <w:rFonts w:ascii="Nirmala UI" w:hAnsi="Nirmala UI" w:cs="Nirmala UI"/>
        </w:rPr>
        <w:t xml:space="preserve">strukturer så att rätt finansiering och investerare </w:t>
      </w:r>
      <w:r w:rsidR="002D186C">
        <w:rPr>
          <w:rFonts w:ascii="Nirmala UI" w:hAnsi="Nirmala UI" w:cs="Nirmala UI"/>
        </w:rPr>
        <w:t>säkras</w:t>
      </w:r>
      <w:r w:rsidR="00DD6ADA" w:rsidRPr="002D186C">
        <w:rPr>
          <w:rFonts w:ascii="Nirmala UI" w:hAnsi="Nirmala UI" w:cs="Nirmala UI"/>
        </w:rPr>
        <w:t xml:space="preserve"> till bolagen. </w:t>
      </w:r>
    </w:p>
    <w:p w:rsidR="001463C6" w:rsidRPr="002D186C" w:rsidRDefault="001463C6" w:rsidP="001463C6">
      <w:pPr>
        <w:spacing w:after="0" w:line="240" w:lineRule="auto"/>
        <w:jc w:val="both"/>
        <w:rPr>
          <w:rFonts w:ascii="Nirmala UI" w:hAnsi="Nirmala UI" w:cs="Nirmala UI"/>
        </w:rPr>
      </w:pPr>
    </w:p>
    <w:p w:rsidR="00A62A20" w:rsidRPr="002D186C" w:rsidRDefault="00A15F5B" w:rsidP="00A15F5B">
      <w:pPr>
        <w:pStyle w:val="Liststycke"/>
        <w:numPr>
          <w:ilvl w:val="0"/>
          <w:numId w:val="4"/>
        </w:numPr>
        <w:spacing w:after="0" w:line="240" w:lineRule="auto"/>
        <w:jc w:val="both"/>
        <w:rPr>
          <w:rFonts w:ascii="Nirmala UI" w:hAnsi="Nirmala UI" w:cs="Nirmala UI"/>
        </w:rPr>
      </w:pPr>
      <w:r w:rsidRPr="002D186C">
        <w:rPr>
          <w:rFonts w:ascii="Nirmala UI" w:hAnsi="Nirmala UI" w:cs="Nirmala UI"/>
        </w:rPr>
        <w:t xml:space="preserve">”Jag ansluter till ett starkt team med imponerande resultat av att </w:t>
      </w:r>
      <w:r w:rsidR="00864A58">
        <w:rPr>
          <w:rFonts w:ascii="Nirmala UI" w:hAnsi="Nirmala UI" w:cs="Nirmala UI"/>
        </w:rPr>
        <w:t xml:space="preserve">skapa nya fina företag och </w:t>
      </w:r>
      <w:r w:rsidRPr="002D186C">
        <w:rPr>
          <w:rFonts w:ascii="Nirmala UI" w:hAnsi="Nirmala UI" w:cs="Nirmala UI"/>
        </w:rPr>
        <w:t xml:space="preserve">kommersialisera forskning framgångsrikt. Med mina erfarenheter av att jobba med kapitalanskaffningsprocessen och att bygga strukturer för kapitalisering kommer jag att kunna stärka upp både internt </w:t>
      </w:r>
      <w:r w:rsidR="00A01D69">
        <w:rPr>
          <w:rFonts w:ascii="Nirmala UI" w:hAnsi="Nirmala UI" w:cs="Nirmala UI"/>
        </w:rPr>
        <w:t xml:space="preserve">på GU Ventures </w:t>
      </w:r>
      <w:r w:rsidRPr="002D186C">
        <w:rPr>
          <w:rFonts w:ascii="Nirmala UI" w:hAnsi="Nirmala UI" w:cs="Nirmala UI"/>
        </w:rPr>
        <w:t>och externt</w:t>
      </w:r>
      <w:r w:rsidR="00A01D69">
        <w:rPr>
          <w:rFonts w:ascii="Nirmala UI" w:hAnsi="Nirmala UI" w:cs="Nirmala UI"/>
        </w:rPr>
        <w:t xml:space="preserve"> inom respektive företag</w:t>
      </w:r>
      <w:r w:rsidRPr="002D186C">
        <w:rPr>
          <w:rFonts w:ascii="Nirmala UI" w:hAnsi="Nirmala UI" w:cs="Nirmala UI"/>
        </w:rPr>
        <w:t xml:space="preserve">. Tillsammans </w:t>
      </w:r>
      <w:r w:rsidR="00864A58">
        <w:rPr>
          <w:rFonts w:ascii="Nirmala UI" w:hAnsi="Nirmala UI" w:cs="Nirmala UI"/>
        </w:rPr>
        <w:t xml:space="preserve">ska vi se till att våra </w:t>
      </w:r>
      <w:r w:rsidR="00A01D69">
        <w:rPr>
          <w:rFonts w:ascii="Nirmala UI" w:hAnsi="Nirmala UI" w:cs="Nirmala UI"/>
        </w:rPr>
        <w:t>företag</w:t>
      </w:r>
      <w:r w:rsidRPr="002D186C">
        <w:rPr>
          <w:rFonts w:ascii="Nirmala UI" w:hAnsi="Nirmala UI" w:cs="Nirmala UI"/>
        </w:rPr>
        <w:t xml:space="preserve"> får de bästa förutsättningar</w:t>
      </w:r>
      <w:r w:rsidR="00B15E19">
        <w:rPr>
          <w:rFonts w:ascii="Nirmala UI" w:hAnsi="Nirmala UI" w:cs="Nirmala UI"/>
        </w:rPr>
        <w:t xml:space="preserve"> för tillväxt</w:t>
      </w:r>
      <w:r w:rsidR="00864A58">
        <w:rPr>
          <w:rFonts w:ascii="Nirmala UI" w:hAnsi="Nirmala UI" w:cs="Nirmala UI"/>
        </w:rPr>
        <w:t>,</w:t>
      </w:r>
      <w:r w:rsidRPr="002D186C">
        <w:rPr>
          <w:rFonts w:ascii="Nirmala UI" w:hAnsi="Nirmala UI" w:cs="Nirmala UI"/>
        </w:rPr>
        <w:t xml:space="preserve"> ta </w:t>
      </w:r>
      <w:r w:rsidR="00864A58">
        <w:rPr>
          <w:rFonts w:ascii="Nirmala UI" w:hAnsi="Nirmala UI" w:cs="Nirmala UI"/>
        </w:rPr>
        <w:t>marknadsandelar</w:t>
      </w:r>
      <w:r w:rsidRPr="002D186C">
        <w:rPr>
          <w:rFonts w:ascii="Nirmala UI" w:hAnsi="Nirmala UI" w:cs="Nirmala UI"/>
        </w:rPr>
        <w:t xml:space="preserve"> och </w:t>
      </w:r>
      <w:r w:rsidR="00A01D69">
        <w:rPr>
          <w:rFonts w:ascii="Nirmala UI" w:hAnsi="Nirmala UI" w:cs="Nirmala UI"/>
        </w:rPr>
        <w:t>uppnå</w:t>
      </w:r>
      <w:r w:rsidRPr="002D186C">
        <w:rPr>
          <w:rFonts w:ascii="Nirmala UI" w:hAnsi="Nirmala UI" w:cs="Nirmala UI"/>
        </w:rPr>
        <w:t xml:space="preserve"> den impact </w:t>
      </w:r>
      <w:r w:rsidR="00A01D69">
        <w:rPr>
          <w:rFonts w:ascii="Nirmala UI" w:hAnsi="Nirmala UI" w:cs="Nirmala UI"/>
        </w:rPr>
        <w:t xml:space="preserve">som </w:t>
      </w:r>
      <w:r w:rsidRPr="002D186C">
        <w:rPr>
          <w:rFonts w:ascii="Nirmala UI" w:hAnsi="Nirmala UI" w:cs="Nirmala UI"/>
        </w:rPr>
        <w:t xml:space="preserve">de är ämnade </w:t>
      </w:r>
      <w:r w:rsidRPr="00864A58">
        <w:rPr>
          <w:rFonts w:ascii="Nirmala UI" w:hAnsi="Nirmala UI" w:cs="Nirmala UI"/>
        </w:rPr>
        <w:t xml:space="preserve">för - </w:t>
      </w:r>
      <w:r w:rsidR="00A01D69">
        <w:rPr>
          <w:rFonts w:ascii="Nirmala UI" w:hAnsi="Nirmala UI" w:cs="Nirmala UI"/>
        </w:rPr>
        <w:t>för</w:t>
      </w:r>
      <w:r w:rsidRPr="00864A58">
        <w:rPr>
          <w:rFonts w:ascii="Nirmala UI" w:hAnsi="Nirmala UI" w:cs="Nirmala UI"/>
        </w:rPr>
        <w:t xml:space="preserve"> att </w:t>
      </w:r>
      <w:r w:rsidR="00A01D69">
        <w:rPr>
          <w:rFonts w:ascii="Nirmala UI" w:hAnsi="Nirmala UI" w:cs="Nirmala UI"/>
        </w:rPr>
        <w:t xml:space="preserve">därigenom </w:t>
      </w:r>
      <w:r w:rsidRPr="00864A58">
        <w:rPr>
          <w:rFonts w:ascii="Nirmala UI" w:hAnsi="Nirmala UI" w:cs="Nirmala UI"/>
        </w:rPr>
        <w:t>bygga värde för ägarna</w:t>
      </w:r>
      <w:r w:rsidR="00A62A20" w:rsidRPr="002D186C">
        <w:rPr>
          <w:rFonts w:ascii="Nirmala UI" w:hAnsi="Nirmala UI" w:cs="Nirmala UI"/>
        </w:rPr>
        <w:t>”</w:t>
      </w:r>
      <w:r w:rsidRPr="002D186C">
        <w:rPr>
          <w:rFonts w:ascii="Nirmala UI" w:hAnsi="Nirmala UI" w:cs="Nirmala UI"/>
        </w:rPr>
        <w:t>,</w:t>
      </w:r>
      <w:r w:rsidR="00A62A20" w:rsidRPr="002D186C">
        <w:rPr>
          <w:rFonts w:ascii="Nirmala UI" w:hAnsi="Nirmala UI" w:cs="Nirmala UI"/>
        </w:rPr>
        <w:t xml:space="preserve"> </w:t>
      </w:r>
      <w:r w:rsidRPr="002D186C">
        <w:rPr>
          <w:rFonts w:ascii="Nirmala UI" w:hAnsi="Nirmala UI" w:cs="Nirmala UI"/>
        </w:rPr>
        <w:t>säger Sofia Hjelmberg</w:t>
      </w:r>
      <w:r w:rsidR="00CC6244" w:rsidRPr="002D186C">
        <w:rPr>
          <w:rFonts w:ascii="Nirmala UI" w:hAnsi="Nirmala UI" w:cs="Nirmala UI"/>
        </w:rPr>
        <w:t>.</w:t>
      </w:r>
    </w:p>
    <w:p w:rsidR="00A15F5B" w:rsidRPr="002D186C" w:rsidRDefault="00A15F5B" w:rsidP="00774F12">
      <w:pPr>
        <w:spacing w:after="0" w:line="240" w:lineRule="auto"/>
        <w:jc w:val="both"/>
        <w:rPr>
          <w:rFonts w:ascii="Nirmala UI" w:hAnsi="Nirmala UI" w:cs="Nirmala UI"/>
        </w:rPr>
      </w:pPr>
    </w:p>
    <w:p w:rsidR="00864A58" w:rsidRPr="002D186C" w:rsidRDefault="00A029CC" w:rsidP="00864A58">
      <w:pPr>
        <w:spacing w:after="0" w:line="240" w:lineRule="auto"/>
        <w:jc w:val="both"/>
        <w:rPr>
          <w:rFonts w:ascii="Nirmala UI" w:hAnsi="Nirmala UI" w:cs="Nirmala UI"/>
        </w:rPr>
      </w:pPr>
      <w:r w:rsidRPr="002D186C">
        <w:rPr>
          <w:rFonts w:ascii="Nirmala UI" w:hAnsi="Nirmala UI" w:cs="Nirmala UI"/>
        </w:rPr>
        <w:t xml:space="preserve">Sofia tar med sig 12 års erfarenhet av att jobba med startups, </w:t>
      </w:r>
      <w:r w:rsidR="00A01D69">
        <w:rPr>
          <w:rFonts w:ascii="Nirmala UI" w:hAnsi="Nirmala UI" w:cs="Nirmala UI"/>
        </w:rPr>
        <w:t xml:space="preserve">samt </w:t>
      </w:r>
      <w:r w:rsidRPr="002D186C">
        <w:rPr>
          <w:rFonts w:ascii="Nirmala UI" w:hAnsi="Nirmala UI" w:cs="Nirmala UI"/>
        </w:rPr>
        <w:t xml:space="preserve">små och medelstora företag i tillväxt. </w:t>
      </w:r>
      <w:r w:rsidR="00864A58" w:rsidRPr="002D186C">
        <w:rPr>
          <w:rFonts w:ascii="Nirmala UI" w:hAnsi="Nirmala UI" w:cs="Nirmala UI"/>
        </w:rPr>
        <w:t xml:space="preserve">Hon har med sig </w:t>
      </w:r>
      <w:r w:rsidR="00A01D69">
        <w:rPr>
          <w:rFonts w:ascii="Nirmala UI" w:hAnsi="Nirmala UI" w:cs="Nirmala UI"/>
        </w:rPr>
        <w:t>d</w:t>
      </w:r>
      <w:r w:rsidR="00864A58" w:rsidRPr="002D186C">
        <w:rPr>
          <w:rFonts w:ascii="Nirmala UI" w:hAnsi="Nirmala UI" w:cs="Nirmala UI"/>
        </w:rPr>
        <w:t>en</w:t>
      </w:r>
      <w:r w:rsidR="00A01D69">
        <w:rPr>
          <w:rFonts w:ascii="Nirmala UI" w:hAnsi="Nirmala UI" w:cs="Nirmala UI"/>
        </w:rPr>
        <w:t>na</w:t>
      </w:r>
      <w:r w:rsidR="00864A58" w:rsidRPr="002D186C">
        <w:rPr>
          <w:rFonts w:ascii="Nirmala UI" w:hAnsi="Nirmala UI" w:cs="Nirmala UI"/>
        </w:rPr>
        <w:t xml:space="preserve"> lång</w:t>
      </w:r>
      <w:r w:rsidR="00A01D69">
        <w:rPr>
          <w:rFonts w:ascii="Nirmala UI" w:hAnsi="Nirmala UI" w:cs="Nirmala UI"/>
        </w:rPr>
        <w:t>a</w:t>
      </w:r>
      <w:r w:rsidR="00864A58" w:rsidRPr="002D186C">
        <w:rPr>
          <w:rFonts w:ascii="Nirmala UI" w:hAnsi="Nirmala UI" w:cs="Nirmala UI"/>
        </w:rPr>
        <w:t xml:space="preserve"> erfarenhet av att coacha och pitchträna entreprenörer hos GU Ventures samarbetspartner Connect Väst</w:t>
      </w:r>
      <w:r w:rsidR="00864A58">
        <w:rPr>
          <w:rFonts w:ascii="Nirmala UI" w:hAnsi="Nirmala UI" w:cs="Nirmala UI"/>
        </w:rPr>
        <w:t xml:space="preserve">. </w:t>
      </w:r>
      <w:r w:rsidR="00A01D69" w:rsidRPr="002D186C">
        <w:rPr>
          <w:rFonts w:ascii="Nirmala UI" w:hAnsi="Nirmala UI" w:cs="Nirmala UI"/>
        </w:rPr>
        <w:t xml:space="preserve">Sofia </w:t>
      </w:r>
      <w:r w:rsidR="00A01D69">
        <w:rPr>
          <w:rFonts w:ascii="Nirmala UI" w:hAnsi="Nirmala UI" w:cs="Nirmala UI"/>
        </w:rPr>
        <w:t xml:space="preserve">har </w:t>
      </w:r>
      <w:r w:rsidR="00A01D69" w:rsidRPr="002D186C">
        <w:rPr>
          <w:rFonts w:ascii="Nirmala UI" w:hAnsi="Nirmala UI" w:cs="Nirmala UI"/>
        </w:rPr>
        <w:t xml:space="preserve">även byggt investerarnätverk lokalt, nationellt och internationellt i olika plattformar och forum som bl a inkluderar etableringen av </w:t>
      </w:r>
      <w:r w:rsidR="00A01D69">
        <w:rPr>
          <w:rFonts w:ascii="Nirmala UI" w:hAnsi="Nirmala UI" w:cs="Nirmala UI"/>
        </w:rPr>
        <w:t xml:space="preserve">det internationella eventet </w:t>
      </w:r>
      <w:r w:rsidR="00A01D69" w:rsidRPr="002D186C">
        <w:rPr>
          <w:rFonts w:ascii="Nirmala UI" w:hAnsi="Nirmala UI" w:cs="Nirmala UI"/>
        </w:rPr>
        <w:t>Connect2Capital i Göteborg.</w:t>
      </w:r>
      <w:r w:rsidR="00A01D69">
        <w:rPr>
          <w:rFonts w:ascii="Nirmala UI" w:hAnsi="Nirmala UI" w:cs="Nirmala UI"/>
        </w:rPr>
        <w:t xml:space="preserve"> </w:t>
      </w:r>
      <w:r w:rsidR="00864A58">
        <w:rPr>
          <w:rFonts w:ascii="Nirmala UI" w:hAnsi="Nirmala UI" w:cs="Nirmala UI"/>
        </w:rPr>
        <w:t>D</w:t>
      </w:r>
      <w:r w:rsidR="00864A58" w:rsidRPr="002D186C">
        <w:rPr>
          <w:rFonts w:ascii="Nirmala UI" w:hAnsi="Nirmala UI" w:cs="Nirmala UI"/>
        </w:rPr>
        <w:t xml:space="preserve">ärefter </w:t>
      </w:r>
      <w:r w:rsidR="00864A58">
        <w:rPr>
          <w:rFonts w:ascii="Nirmala UI" w:hAnsi="Nirmala UI" w:cs="Nirmala UI"/>
        </w:rPr>
        <w:t>arbetad</w:t>
      </w:r>
      <w:r w:rsidR="00A01D69">
        <w:rPr>
          <w:rFonts w:ascii="Nirmala UI" w:hAnsi="Nirmala UI" w:cs="Nirmala UI"/>
        </w:rPr>
        <w:t>e</w:t>
      </w:r>
      <w:r w:rsidR="00864A58">
        <w:rPr>
          <w:rFonts w:ascii="Nirmala UI" w:hAnsi="Nirmala UI" w:cs="Nirmala UI"/>
        </w:rPr>
        <w:t xml:space="preserve"> </w:t>
      </w:r>
      <w:r w:rsidR="00A01D69">
        <w:rPr>
          <w:rFonts w:ascii="Nirmala UI" w:hAnsi="Nirmala UI" w:cs="Nirmala UI"/>
        </w:rPr>
        <w:t xml:space="preserve">Sofia </w:t>
      </w:r>
      <w:r w:rsidR="00864A58" w:rsidRPr="002D186C">
        <w:rPr>
          <w:rFonts w:ascii="Nirmala UI" w:hAnsi="Nirmala UI" w:cs="Nirmala UI"/>
        </w:rPr>
        <w:t>hos ALMI Företags</w:t>
      </w:r>
      <w:r w:rsidR="00864A58">
        <w:rPr>
          <w:rFonts w:ascii="Nirmala UI" w:hAnsi="Nirmala UI" w:cs="Nirmala UI"/>
        </w:rPr>
        <w:softHyphen/>
      </w:r>
      <w:r w:rsidR="00864A58" w:rsidRPr="002D186C">
        <w:rPr>
          <w:rFonts w:ascii="Nirmala UI" w:hAnsi="Nirmala UI" w:cs="Nirmala UI"/>
        </w:rPr>
        <w:t>partner Väst</w:t>
      </w:r>
      <w:r w:rsidR="00864A58">
        <w:rPr>
          <w:rFonts w:ascii="Nirmala UI" w:hAnsi="Nirmala UI" w:cs="Nirmala UI"/>
        </w:rPr>
        <w:t xml:space="preserve"> och </w:t>
      </w:r>
      <w:r w:rsidR="00864A58" w:rsidRPr="002D186C">
        <w:rPr>
          <w:rFonts w:ascii="Nirmala UI" w:hAnsi="Nirmala UI" w:cs="Nirmala UI"/>
        </w:rPr>
        <w:t>hos Hippoly, som erbjuder ett digitalt verktyg för styrelsearbete.</w:t>
      </w:r>
    </w:p>
    <w:p w:rsidR="00CB7315" w:rsidRPr="002D186C" w:rsidRDefault="00CB7315" w:rsidP="00CB7315">
      <w:pPr>
        <w:spacing w:after="0" w:line="240" w:lineRule="auto"/>
        <w:jc w:val="both"/>
        <w:rPr>
          <w:rFonts w:ascii="Nirmala UI" w:hAnsi="Nirmala UI" w:cs="Nirmala UI"/>
        </w:rPr>
      </w:pPr>
    </w:p>
    <w:p w:rsidR="00A62A20" w:rsidRPr="00CE5AA0" w:rsidRDefault="00616845" w:rsidP="00A62A20">
      <w:pPr>
        <w:pStyle w:val="Liststycke"/>
        <w:numPr>
          <w:ilvl w:val="0"/>
          <w:numId w:val="2"/>
        </w:numPr>
        <w:spacing w:after="0" w:line="240" w:lineRule="auto"/>
        <w:jc w:val="both"/>
        <w:rPr>
          <w:rFonts w:ascii="Nirmala UI" w:hAnsi="Nirmala UI" w:cs="Nirmala UI"/>
        </w:rPr>
      </w:pPr>
      <w:r w:rsidRPr="00CE5AA0">
        <w:rPr>
          <w:rFonts w:ascii="Nirmala UI" w:hAnsi="Nirmala UI" w:cs="Nirmala UI"/>
        </w:rPr>
        <w:t>”</w:t>
      </w:r>
      <w:r w:rsidR="00A01D69" w:rsidRPr="00CE5AA0">
        <w:rPr>
          <w:rFonts w:ascii="Nirmala UI" w:hAnsi="Nirmala UI" w:cs="Nirmala UI"/>
        </w:rPr>
        <w:t>Vi är själa</w:t>
      </w:r>
      <w:r w:rsidR="009257C1" w:rsidRPr="00CE5AA0">
        <w:rPr>
          <w:rFonts w:ascii="Nirmala UI" w:hAnsi="Nirmala UI" w:cs="Nirmala UI"/>
        </w:rPr>
        <w:t>glad</w:t>
      </w:r>
      <w:r w:rsidR="00A01D69" w:rsidRPr="00CE5AA0">
        <w:rPr>
          <w:rFonts w:ascii="Nirmala UI" w:hAnsi="Nirmala UI" w:cs="Nirmala UI"/>
        </w:rPr>
        <w:t>a</w:t>
      </w:r>
      <w:r w:rsidR="009257C1" w:rsidRPr="00CE5AA0">
        <w:rPr>
          <w:rFonts w:ascii="Nirmala UI" w:hAnsi="Nirmala UI" w:cs="Nirmala UI"/>
        </w:rPr>
        <w:t xml:space="preserve"> över att få välkomna </w:t>
      </w:r>
      <w:r w:rsidR="00A01D69" w:rsidRPr="00CE5AA0">
        <w:rPr>
          <w:rFonts w:ascii="Nirmala UI" w:hAnsi="Nirmala UI" w:cs="Nirmala UI"/>
        </w:rPr>
        <w:t>Sofia</w:t>
      </w:r>
      <w:r w:rsidR="009257C1" w:rsidRPr="00CE5AA0">
        <w:rPr>
          <w:rFonts w:ascii="Nirmala UI" w:hAnsi="Nirmala UI" w:cs="Nirmala UI"/>
        </w:rPr>
        <w:t xml:space="preserve"> till</w:t>
      </w:r>
      <w:r w:rsidR="00D963C4" w:rsidRPr="00CE5AA0">
        <w:rPr>
          <w:rFonts w:ascii="Nirmala UI" w:hAnsi="Nirmala UI" w:cs="Nirmala UI"/>
        </w:rPr>
        <w:t xml:space="preserve"> GU Ventures</w:t>
      </w:r>
      <w:r w:rsidR="00A01D69" w:rsidRPr="00CE5AA0">
        <w:rPr>
          <w:rFonts w:ascii="Nirmala UI" w:hAnsi="Nirmala UI" w:cs="Nirmala UI"/>
        </w:rPr>
        <w:t xml:space="preserve"> äntligen</w:t>
      </w:r>
      <w:r w:rsidR="00441F6C" w:rsidRPr="00CE5AA0">
        <w:rPr>
          <w:rFonts w:ascii="Nirmala UI" w:hAnsi="Nirmala UI" w:cs="Nirmala UI"/>
        </w:rPr>
        <w:t xml:space="preserve">! </w:t>
      </w:r>
      <w:r w:rsidR="00A01D69" w:rsidRPr="00CE5AA0">
        <w:rPr>
          <w:rFonts w:ascii="Nirmala UI" w:hAnsi="Nirmala UI" w:cs="Nirmala UI"/>
        </w:rPr>
        <w:t xml:space="preserve">Vi har samarbetat länge inom både Connect och ALMI och vet </w:t>
      </w:r>
      <w:r w:rsidR="00CE5AA0" w:rsidRPr="00CE5AA0">
        <w:rPr>
          <w:rFonts w:ascii="Nirmala UI" w:hAnsi="Nirmala UI" w:cs="Nirmala UI"/>
        </w:rPr>
        <w:t>vilken</w:t>
      </w:r>
      <w:r w:rsidR="00A01D69" w:rsidRPr="00CE5AA0">
        <w:rPr>
          <w:rFonts w:ascii="Nirmala UI" w:hAnsi="Nirmala UI" w:cs="Nirmala UI"/>
        </w:rPr>
        <w:t xml:space="preserve"> </w:t>
      </w:r>
      <w:r w:rsidR="00CE5AA0" w:rsidRPr="00CE5AA0">
        <w:rPr>
          <w:rFonts w:ascii="Nirmala UI" w:hAnsi="Nirmala UI" w:cs="Nirmala UI"/>
        </w:rPr>
        <w:t>top</w:t>
      </w:r>
      <w:r w:rsidR="00A01D69" w:rsidRPr="00CE5AA0">
        <w:rPr>
          <w:rFonts w:ascii="Nirmala UI" w:hAnsi="Nirmala UI" w:cs="Nirmala UI"/>
        </w:rPr>
        <w:t>presterar</w:t>
      </w:r>
      <w:r w:rsidR="00CE5AA0" w:rsidRPr="00CE5AA0">
        <w:rPr>
          <w:rFonts w:ascii="Nirmala UI" w:hAnsi="Nirmala UI" w:cs="Nirmala UI"/>
        </w:rPr>
        <w:t xml:space="preserve">e och </w:t>
      </w:r>
      <w:r w:rsidR="002D598A">
        <w:rPr>
          <w:rFonts w:ascii="Nirmala UI" w:hAnsi="Nirmala UI" w:cs="Nirmala UI"/>
        </w:rPr>
        <w:t>suverän</w:t>
      </w:r>
      <w:r w:rsidR="00CE5AA0" w:rsidRPr="00CE5AA0">
        <w:rPr>
          <w:rFonts w:ascii="Nirmala UI" w:hAnsi="Nirmala UI" w:cs="Nirmala UI"/>
        </w:rPr>
        <w:t xml:space="preserve"> med</w:t>
      </w:r>
      <w:r w:rsidR="00AE3B99">
        <w:rPr>
          <w:rFonts w:ascii="Nirmala UI" w:hAnsi="Nirmala UI" w:cs="Nirmala UI"/>
        </w:rPr>
        <w:softHyphen/>
      </w:r>
      <w:bookmarkStart w:id="0" w:name="_GoBack"/>
      <w:bookmarkEnd w:id="0"/>
      <w:r w:rsidR="00CE5AA0" w:rsidRPr="00CE5AA0">
        <w:rPr>
          <w:rFonts w:ascii="Nirmala UI" w:hAnsi="Nirmala UI" w:cs="Nirmala UI"/>
        </w:rPr>
        <w:t>arbetare hon är</w:t>
      </w:r>
      <w:r w:rsidR="00AB10AF">
        <w:rPr>
          <w:rFonts w:ascii="Nirmala UI" w:hAnsi="Nirmala UI" w:cs="Nirmala UI"/>
        </w:rPr>
        <w:t>”,</w:t>
      </w:r>
      <w:r w:rsidR="00441F6C" w:rsidRPr="00CE5AA0">
        <w:rPr>
          <w:rFonts w:ascii="Nirmala UI" w:hAnsi="Nirmala UI" w:cs="Nirmala UI"/>
        </w:rPr>
        <w:t xml:space="preserve"> berättar Klementina Österberg, VD på GU Ventures. ”M</w:t>
      </w:r>
      <w:r w:rsidR="00D963C4" w:rsidRPr="00CE5AA0">
        <w:rPr>
          <w:rFonts w:ascii="Nirmala UI" w:hAnsi="Nirmala UI" w:cs="Nirmala UI"/>
        </w:rPr>
        <w:t xml:space="preserve">ed </w:t>
      </w:r>
      <w:r w:rsidR="00A01D69" w:rsidRPr="00CE5AA0">
        <w:rPr>
          <w:rFonts w:ascii="Nirmala UI" w:hAnsi="Nirmala UI" w:cs="Nirmala UI"/>
        </w:rPr>
        <w:t>hennes</w:t>
      </w:r>
      <w:r w:rsidR="00D963C4" w:rsidRPr="00CE5AA0">
        <w:rPr>
          <w:rFonts w:ascii="Nirmala UI" w:hAnsi="Nirmala UI" w:cs="Nirmala UI"/>
        </w:rPr>
        <w:t xml:space="preserve"> erfarenhet och kompetens </w:t>
      </w:r>
      <w:r w:rsidR="00A01D69" w:rsidRPr="00CE5AA0">
        <w:rPr>
          <w:rFonts w:ascii="Nirmala UI" w:hAnsi="Nirmala UI" w:cs="Nirmala UI"/>
        </w:rPr>
        <w:t>har vi fått en</w:t>
      </w:r>
      <w:r w:rsidR="00D963C4" w:rsidRPr="00CE5AA0">
        <w:rPr>
          <w:rFonts w:ascii="Nirmala UI" w:hAnsi="Nirmala UI" w:cs="Nirmala UI"/>
        </w:rPr>
        <w:t xml:space="preserve"> värdefull </w:t>
      </w:r>
      <w:r w:rsidR="00AB10AF">
        <w:rPr>
          <w:rFonts w:ascii="Nirmala UI" w:hAnsi="Nirmala UI" w:cs="Nirmala UI"/>
        </w:rPr>
        <w:t>förstärkning</w:t>
      </w:r>
      <w:r w:rsidR="00D963C4" w:rsidRPr="00CE5AA0">
        <w:rPr>
          <w:rFonts w:ascii="Nirmala UI" w:hAnsi="Nirmala UI" w:cs="Nirmala UI"/>
        </w:rPr>
        <w:t xml:space="preserve"> till vår affärsutvecklings</w:t>
      </w:r>
      <w:r w:rsidR="00F011AE">
        <w:rPr>
          <w:rFonts w:ascii="Nirmala UI" w:hAnsi="Nirmala UI" w:cs="Nirmala UI"/>
        </w:rPr>
        <w:softHyphen/>
      </w:r>
      <w:r w:rsidR="00D963C4" w:rsidRPr="00CE5AA0">
        <w:rPr>
          <w:rFonts w:ascii="Nirmala UI" w:hAnsi="Nirmala UI" w:cs="Nirmala UI"/>
        </w:rPr>
        <w:t>grupp</w:t>
      </w:r>
      <w:r w:rsidR="00A01D69" w:rsidRPr="00CE5AA0">
        <w:rPr>
          <w:rFonts w:ascii="Nirmala UI" w:hAnsi="Nirmala UI" w:cs="Nirmala UI"/>
        </w:rPr>
        <w:t xml:space="preserve"> och stöd till mig som VD med att skapa och bygga viktiga relationer med sam</w:t>
      </w:r>
      <w:r w:rsidR="00F011AE">
        <w:rPr>
          <w:rFonts w:ascii="Nirmala UI" w:hAnsi="Nirmala UI" w:cs="Nirmala UI"/>
        </w:rPr>
        <w:softHyphen/>
      </w:r>
      <w:r w:rsidR="00A01D69" w:rsidRPr="00CE5AA0">
        <w:rPr>
          <w:rFonts w:ascii="Nirmala UI" w:hAnsi="Nirmala UI" w:cs="Nirmala UI"/>
        </w:rPr>
        <w:t>investerare</w:t>
      </w:r>
      <w:r w:rsidR="00441F6C" w:rsidRPr="00CE5AA0">
        <w:rPr>
          <w:rFonts w:ascii="Nirmala UI" w:hAnsi="Nirmala UI" w:cs="Nirmala UI"/>
        </w:rPr>
        <w:t>. Det är e</w:t>
      </w:r>
      <w:r w:rsidR="00CE5AA0" w:rsidRPr="00CE5AA0">
        <w:rPr>
          <w:rFonts w:ascii="Nirmala UI" w:hAnsi="Nirmala UI" w:cs="Nirmala UI"/>
        </w:rPr>
        <w:t xml:space="preserve">n viktig förstärkning </w:t>
      </w:r>
      <w:r w:rsidR="00AB10AF">
        <w:rPr>
          <w:rFonts w:ascii="Nirmala UI" w:hAnsi="Nirmala UI" w:cs="Nirmala UI"/>
        </w:rPr>
        <w:t xml:space="preserve">både </w:t>
      </w:r>
      <w:r w:rsidR="00CE5AA0" w:rsidRPr="00CE5AA0">
        <w:rPr>
          <w:rFonts w:ascii="Nirmala UI" w:hAnsi="Nirmala UI" w:cs="Nirmala UI"/>
        </w:rPr>
        <w:t>för oss och för</w:t>
      </w:r>
      <w:r w:rsidR="00C74BDC" w:rsidRPr="00CE5AA0">
        <w:rPr>
          <w:rFonts w:ascii="Nirmala UI" w:hAnsi="Nirmala UI" w:cs="Nirmala UI"/>
        </w:rPr>
        <w:t xml:space="preserve"> våra </w:t>
      </w:r>
      <w:r w:rsidR="00441F6C" w:rsidRPr="00CE5AA0">
        <w:rPr>
          <w:rFonts w:ascii="Nirmala UI" w:hAnsi="Nirmala UI" w:cs="Nirmala UI"/>
        </w:rPr>
        <w:t>företag</w:t>
      </w:r>
      <w:r w:rsidR="00AB10AF">
        <w:rPr>
          <w:rFonts w:ascii="Nirmala UI" w:hAnsi="Nirmala UI" w:cs="Nirmala UI"/>
        </w:rPr>
        <w:t>,</w:t>
      </w:r>
      <w:r w:rsidR="00C74BDC" w:rsidRPr="00CE5AA0">
        <w:rPr>
          <w:rFonts w:ascii="Nirmala UI" w:hAnsi="Nirmala UI" w:cs="Nirmala UI"/>
        </w:rPr>
        <w:t xml:space="preserve"> </w:t>
      </w:r>
      <w:r w:rsidR="00CE5AA0" w:rsidRPr="00CE5AA0">
        <w:rPr>
          <w:rFonts w:ascii="Nirmala UI" w:hAnsi="Nirmala UI" w:cs="Nirmala UI"/>
        </w:rPr>
        <w:t xml:space="preserve">som jag är säker på </w:t>
      </w:r>
      <w:r w:rsidR="00C74BDC" w:rsidRPr="00CE5AA0">
        <w:rPr>
          <w:rFonts w:ascii="Nirmala UI" w:hAnsi="Nirmala UI" w:cs="Nirmala UI"/>
        </w:rPr>
        <w:t>kommer ha stor</w:t>
      </w:r>
      <w:r w:rsidR="00A62A20" w:rsidRPr="00CE5AA0">
        <w:rPr>
          <w:rFonts w:ascii="Nirmala UI" w:hAnsi="Nirmala UI" w:cs="Nirmala UI"/>
        </w:rPr>
        <w:t xml:space="preserve"> nytta av </w:t>
      </w:r>
      <w:r w:rsidR="00CE5AA0" w:rsidRPr="00CE5AA0">
        <w:rPr>
          <w:rFonts w:ascii="Nirmala UI" w:hAnsi="Nirmala UI" w:cs="Nirmala UI"/>
        </w:rPr>
        <w:t>henne</w:t>
      </w:r>
      <w:r w:rsidR="00A62A20" w:rsidRPr="00CE5AA0">
        <w:rPr>
          <w:rFonts w:ascii="Nirmala UI" w:hAnsi="Nirmala UI" w:cs="Nirmala UI"/>
        </w:rPr>
        <w:t xml:space="preserve">.” </w:t>
      </w:r>
      <w:r w:rsidR="00AB10AF">
        <w:rPr>
          <w:rFonts w:ascii="Nirmala UI" w:hAnsi="Nirmala UI" w:cs="Nirmala UI"/>
        </w:rPr>
        <w:t>avslutar Klementina.</w:t>
      </w:r>
    </w:p>
    <w:p w:rsidR="00932AC4" w:rsidRPr="002D186C" w:rsidRDefault="00932AC4" w:rsidP="001463C6">
      <w:pPr>
        <w:spacing w:after="0" w:line="240" w:lineRule="auto"/>
        <w:jc w:val="both"/>
        <w:rPr>
          <w:rFonts w:ascii="Nirmala UI" w:hAnsi="Nirmala UI" w:cs="Nirmala UI"/>
        </w:rPr>
      </w:pPr>
    </w:p>
    <w:p w:rsidR="00392897" w:rsidRPr="002D186C" w:rsidRDefault="00392897" w:rsidP="00392897">
      <w:pPr>
        <w:spacing w:after="0" w:line="240" w:lineRule="auto"/>
        <w:jc w:val="both"/>
        <w:rPr>
          <w:rFonts w:ascii="Nirmala UI" w:hAnsi="Nirmala UI" w:cs="Nirmala UI"/>
          <w:b/>
          <w:u w:val="single"/>
        </w:rPr>
      </w:pPr>
      <w:r w:rsidRPr="002D186C">
        <w:rPr>
          <w:rFonts w:ascii="Nirmala UI" w:hAnsi="Nirmala UI" w:cs="Nirmala UI"/>
          <w:b/>
          <w:u w:val="single"/>
        </w:rPr>
        <w:lastRenderedPageBreak/>
        <w:t>För mer information, kontakta:</w:t>
      </w:r>
    </w:p>
    <w:p w:rsidR="00392897" w:rsidRPr="002D186C" w:rsidRDefault="00392897" w:rsidP="00392897">
      <w:pPr>
        <w:spacing w:after="0" w:line="240" w:lineRule="auto"/>
        <w:jc w:val="both"/>
        <w:rPr>
          <w:rFonts w:ascii="Nirmala UI" w:hAnsi="Nirmala UI" w:cs="Nirmala UI"/>
        </w:rPr>
      </w:pPr>
      <w:r w:rsidRPr="002D186C">
        <w:rPr>
          <w:rFonts w:ascii="Nirmala UI" w:hAnsi="Nirmala UI" w:cs="Nirmala UI"/>
        </w:rPr>
        <w:t xml:space="preserve">Klementina Österberg, VD, </w:t>
      </w:r>
      <w:hyperlink r:id="rId8" w:history="1">
        <w:r w:rsidRPr="002D186C">
          <w:rPr>
            <w:rStyle w:val="Hyperlnk"/>
            <w:rFonts w:ascii="Nirmala UI" w:hAnsi="Nirmala UI" w:cs="Nirmala UI"/>
            <w:color w:val="auto"/>
          </w:rPr>
          <w:t>klementina@ventures.gu.se</w:t>
        </w:r>
      </w:hyperlink>
      <w:r w:rsidRPr="002D186C">
        <w:rPr>
          <w:rFonts w:ascii="Nirmala UI" w:hAnsi="Nirmala UI" w:cs="Nirmala UI"/>
        </w:rPr>
        <w:t>, +46 70 440 1190</w:t>
      </w:r>
    </w:p>
    <w:p w:rsidR="00392897" w:rsidRDefault="001F352A" w:rsidP="008937DA">
      <w:pPr>
        <w:spacing w:after="0" w:line="240" w:lineRule="auto"/>
        <w:jc w:val="both"/>
        <w:rPr>
          <w:rFonts w:ascii="Nirmala UI" w:hAnsi="Nirmala UI" w:cs="Nirmala UI"/>
        </w:rPr>
      </w:pPr>
      <w:r w:rsidRPr="002D186C">
        <w:rPr>
          <w:rFonts w:ascii="Nirmala UI" w:hAnsi="Nirmala UI" w:cs="Nirmala UI"/>
        </w:rPr>
        <w:t xml:space="preserve">Sofia Hjelmberg, Investor Relations, </w:t>
      </w:r>
      <w:hyperlink r:id="rId9" w:history="1">
        <w:r w:rsidRPr="002D186C">
          <w:rPr>
            <w:rStyle w:val="Hyperlnk"/>
            <w:rFonts w:ascii="Nirmala UI" w:hAnsi="Nirmala UI" w:cs="Nirmala UI"/>
            <w:color w:val="auto"/>
          </w:rPr>
          <w:t>sofia.hjelmberg@ventures.gu.se</w:t>
        </w:r>
      </w:hyperlink>
      <w:r w:rsidRPr="002D186C">
        <w:rPr>
          <w:rFonts w:ascii="Nirmala UI" w:hAnsi="Nirmala UI" w:cs="Nirmala UI"/>
        </w:rPr>
        <w:t>, +46 739 414</w:t>
      </w:r>
      <w:r w:rsidR="00CE5AA0">
        <w:rPr>
          <w:rFonts w:ascii="Nirmala UI" w:hAnsi="Nirmala UI" w:cs="Nirmala UI"/>
        </w:rPr>
        <w:t> </w:t>
      </w:r>
      <w:r w:rsidRPr="002D186C">
        <w:rPr>
          <w:rFonts w:ascii="Nirmala UI" w:hAnsi="Nirmala UI" w:cs="Nirmala UI"/>
        </w:rPr>
        <w:t>763</w:t>
      </w:r>
    </w:p>
    <w:p w:rsidR="00CE5AA0" w:rsidRDefault="00CE5AA0" w:rsidP="008937DA">
      <w:pPr>
        <w:spacing w:after="0" w:line="240" w:lineRule="auto"/>
        <w:jc w:val="both"/>
        <w:rPr>
          <w:rFonts w:ascii="Nirmala UI" w:hAnsi="Nirmala UI" w:cs="Nirmala UI"/>
        </w:rPr>
      </w:pPr>
    </w:p>
    <w:p w:rsidR="00CE5AA0" w:rsidRPr="00CE5AA0" w:rsidRDefault="00CE5AA0" w:rsidP="00CE5AA0">
      <w:pPr>
        <w:spacing w:after="0" w:line="240" w:lineRule="auto"/>
        <w:jc w:val="both"/>
        <w:rPr>
          <w:rFonts w:ascii="Nirmala UI" w:hAnsi="Nirmala UI" w:cs="Nirmala UI"/>
          <w:b/>
        </w:rPr>
      </w:pPr>
      <w:r w:rsidRPr="00CE5AA0">
        <w:rPr>
          <w:rFonts w:ascii="Nirmala UI" w:hAnsi="Nirmala UI" w:cs="Nirmala UI"/>
          <w:b/>
        </w:rPr>
        <w:t>Om GU Ventures</w:t>
      </w:r>
    </w:p>
    <w:p w:rsidR="00EA03BF" w:rsidRPr="00DA559D" w:rsidRDefault="00EA03BF" w:rsidP="00EA03BF">
      <w:pPr>
        <w:spacing w:after="0" w:line="240" w:lineRule="auto"/>
        <w:jc w:val="both"/>
        <w:rPr>
          <w:rFonts w:ascii="Nirmala UI" w:hAnsi="Nirmala UI" w:cs="Nirmala UI"/>
          <w:i/>
        </w:rPr>
      </w:pPr>
      <w:r w:rsidRPr="00DA559D">
        <w:rPr>
          <w:rFonts w:ascii="Nirmala UI" w:hAnsi="Nirmala UI" w:cs="Nirmala UI"/>
          <w:i/>
        </w:rPr>
        <w:t xml:space="preserve">GU Ventures är topprankad av UBI Global som en av världens 20 främsta universitetsstyrda inkubatorer. Sedan starten 1995 har GU Ventures </w:t>
      </w:r>
      <w:r>
        <w:rPr>
          <w:rFonts w:ascii="Nirmala UI" w:hAnsi="Nirmala UI" w:cs="Nirmala UI"/>
          <w:i/>
        </w:rPr>
        <w:t>stöttat tusentals idégivare</w:t>
      </w:r>
      <w:r w:rsidRPr="00DA559D">
        <w:rPr>
          <w:rFonts w:ascii="Nirmala UI" w:hAnsi="Nirmala UI" w:cs="Nirmala UI"/>
          <w:i/>
        </w:rPr>
        <w:t xml:space="preserve"> </w:t>
      </w:r>
      <w:r>
        <w:rPr>
          <w:rFonts w:ascii="Nirmala UI" w:hAnsi="Nirmala UI" w:cs="Nirmala UI"/>
          <w:i/>
        </w:rPr>
        <w:t xml:space="preserve">och tillsammans med </w:t>
      </w:r>
      <w:r w:rsidRPr="00DA559D">
        <w:rPr>
          <w:rFonts w:ascii="Nirmala UI" w:hAnsi="Nirmala UI" w:cs="Nirmala UI"/>
          <w:i/>
        </w:rPr>
        <w:t xml:space="preserve">utvecklat </w:t>
      </w:r>
      <w:r>
        <w:rPr>
          <w:rFonts w:ascii="Nirmala UI" w:hAnsi="Nirmala UI" w:cs="Nirmala UI"/>
          <w:i/>
        </w:rPr>
        <w:t xml:space="preserve">och investerat i </w:t>
      </w:r>
      <w:r w:rsidRPr="00DA559D">
        <w:rPr>
          <w:rFonts w:ascii="Nirmala UI" w:hAnsi="Nirmala UI" w:cs="Nirmala UI"/>
          <w:i/>
        </w:rPr>
        <w:t xml:space="preserve">över 160 nya affärsidéer. 120 av </w:t>
      </w:r>
      <w:r>
        <w:rPr>
          <w:rFonts w:ascii="Nirmala UI" w:hAnsi="Nirmala UI" w:cs="Nirmala UI"/>
          <w:i/>
        </w:rPr>
        <w:t xml:space="preserve">dessa affärsidéer bedriver verksamhet, har en sammanlagd </w:t>
      </w:r>
      <w:r w:rsidRPr="00DA559D">
        <w:rPr>
          <w:rFonts w:ascii="Nirmala UI" w:hAnsi="Nirmala UI" w:cs="Nirmala UI"/>
          <w:i/>
        </w:rPr>
        <w:t>omsättning om ca 350 Mkr, sysselsätter ca 400 personer, samt tolv är noterade.</w:t>
      </w:r>
      <w:r w:rsidRPr="004C613B">
        <w:rPr>
          <w:rFonts w:ascii="Nirmala UI" w:hAnsi="Nirmala UI" w:cs="Nirmala UI"/>
          <w:i/>
        </w:rPr>
        <w:t xml:space="preserve"> </w:t>
      </w:r>
      <w:r>
        <w:rPr>
          <w:rFonts w:ascii="Nirmala UI" w:hAnsi="Nirmala UI" w:cs="Nirmala UI"/>
          <w:i/>
        </w:rPr>
        <w:t>GU Ventures inkubator stöttar 38 företag och projekt idag och vid senaste mätningen bidrog</w:t>
      </w:r>
      <w:r w:rsidRPr="00DA559D">
        <w:rPr>
          <w:rFonts w:ascii="Nirmala UI" w:hAnsi="Nirmala UI" w:cs="Nirmala UI"/>
          <w:i/>
        </w:rPr>
        <w:t xml:space="preserve"> 87 % </w:t>
      </w:r>
      <w:r>
        <w:rPr>
          <w:rFonts w:ascii="Nirmala UI" w:hAnsi="Nirmala UI" w:cs="Nirmala UI"/>
          <w:i/>
        </w:rPr>
        <w:t>av dem</w:t>
      </w:r>
      <w:r w:rsidRPr="00DA559D">
        <w:rPr>
          <w:rFonts w:ascii="Nirmala UI" w:hAnsi="Nirmala UI" w:cs="Nirmala UI"/>
          <w:i/>
        </w:rPr>
        <w:t xml:space="preserve"> till de globala hållbarhetsmålen som fastställts av FN</w:t>
      </w:r>
      <w:r>
        <w:rPr>
          <w:rFonts w:ascii="Nirmala UI" w:hAnsi="Nirmala UI" w:cs="Nirmala UI"/>
          <w:i/>
        </w:rPr>
        <w:t>.</w:t>
      </w:r>
      <w:r w:rsidRPr="00DA559D">
        <w:rPr>
          <w:rFonts w:ascii="Nirmala UI" w:hAnsi="Nirmala UI" w:cs="Nirmala UI"/>
          <w:i/>
        </w:rPr>
        <w:t xml:space="preserve"> </w:t>
      </w:r>
      <w:r>
        <w:rPr>
          <w:rFonts w:ascii="Nirmala UI" w:hAnsi="Nirmala UI" w:cs="Nirmala UI"/>
          <w:i/>
        </w:rPr>
        <w:t>P</w:t>
      </w:r>
      <w:r w:rsidRPr="00DA559D">
        <w:rPr>
          <w:rFonts w:ascii="Nirmala UI" w:hAnsi="Nirmala UI" w:cs="Nirmala UI"/>
          <w:i/>
        </w:rPr>
        <w:t xml:space="preserve">ortföljen består av </w:t>
      </w:r>
      <w:r>
        <w:rPr>
          <w:rFonts w:ascii="Nirmala UI" w:hAnsi="Nirmala UI" w:cs="Nirmala UI"/>
          <w:i/>
        </w:rPr>
        <w:t xml:space="preserve">totalt </w:t>
      </w:r>
      <w:r w:rsidRPr="00DA559D">
        <w:rPr>
          <w:rFonts w:ascii="Nirmala UI" w:hAnsi="Nirmala UI" w:cs="Nirmala UI"/>
          <w:i/>
        </w:rPr>
        <w:t xml:space="preserve">60 innehav, </w:t>
      </w:r>
      <w:r>
        <w:rPr>
          <w:rFonts w:ascii="Nirmala UI" w:hAnsi="Nirmala UI" w:cs="Nirmala UI"/>
          <w:i/>
        </w:rPr>
        <w:t>vilka är sammanlagt värderade till 5 miljarder SEK</w:t>
      </w:r>
      <w:r w:rsidRPr="00DA559D">
        <w:rPr>
          <w:rFonts w:ascii="Nirmala UI" w:hAnsi="Nirmala UI" w:cs="Nirmala UI"/>
          <w:i/>
        </w:rPr>
        <w:t>.</w:t>
      </w:r>
    </w:p>
    <w:p w:rsidR="00EA03BF" w:rsidRPr="00DA559D" w:rsidRDefault="00EA03BF" w:rsidP="00EA03BF">
      <w:pPr>
        <w:spacing w:after="0" w:line="240" w:lineRule="auto"/>
        <w:jc w:val="both"/>
        <w:rPr>
          <w:rFonts w:ascii="Nirmala UI" w:hAnsi="Nirmala UI" w:cs="Nirmala UI"/>
          <w:i/>
        </w:rPr>
      </w:pPr>
    </w:p>
    <w:p w:rsidR="00EA03BF" w:rsidRDefault="00EA03BF" w:rsidP="00EA03BF">
      <w:pPr>
        <w:spacing w:after="0" w:line="240" w:lineRule="auto"/>
        <w:jc w:val="both"/>
        <w:rPr>
          <w:rFonts w:ascii="Nirmala UI" w:hAnsi="Nirmala UI" w:cs="Nirmala UI"/>
          <w:i/>
        </w:rPr>
      </w:pPr>
      <w:r w:rsidRPr="00DA559D">
        <w:rPr>
          <w:rFonts w:ascii="Nirmala UI" w:hAnsi="Nirmala UI" w:cs="Nirmala UI"/>
          <w:i/>
        </w:rPr>
        <w:t>GU Ventures är helägt av svenska staten och förvaltas av Göteborgs universitet. Uppdraget är att finansiera och utveckla nya affärer och företag med anknytning till Göteborgs universitet, vilket leder till nyttiggörande av forskning och kompetens, förnyelse av näringslivet,</w:t>
      </w:r>
      <w:r w:rsidRPr="00DA559D">
        <w:rPr>
          <w:rFonts w:ascii="Nirmala UI" w:hAnsi="Nirmala UI" w:cs="Nirmala UI"/>
        </w:rPr>
        <w:t xml:space="preserve"> </w:t>
      </w:r>
      <w:r w:rsidRPr="00DA559D">
        <w:rPr>
          <w:rFonts w:ascii="Nirmala UI" w:hAnsi="Nirmala UI" w:cs="Nirmala UI"/>
          <w:i/>
        </w:rPr>
        <w:t>jobb</w:t>
      </w:r>
      <w:r>
        <w:rPr>
          <w:rFonts w:ascii="Nirmala UI" w:hAnsi="Nirmala UI" w:cs="Nirmala UI"/>
          <w:i/>
        </w:rPr>
        <w:softHyphen/>
      </w:r>
      <w:r w:rsidRPr="00DA559D">
        <w:rPr>
          <w:rFonts w:ascii="Nirmala UI" w:hAnsi="Nirmala UI" w:cs="Nirmala UI"/>
          <w:i/>
        </w:rPr>
        <w:t xml:space="preserve">skapande och hållbar tillväxt. Läs mer på: </w:t>
      </w:r>
      <w:hyperlink r:id="rId10" w:history="1">
        <w:r w:rsidRPr="00DD6D23">
          <w:rPr>
            <w:rStyle w:val="Hyperlnk"/>
            <w:rFonts w:ascii="Nirmala UI" w:hAnsi="Nirmala UI" w:cs="Nirmala UI"/>
            <w:i/>
          </w:rPr>
          <w:t>www.guventures.com</w:t>
        </w:r>
      </w:hyperlink>
      <w:r w:rsidRPr="00DA559D">
        <w:rPr>
          <w:rFonts w:ascii="Nirmala UI" w:hAnsi="Nirmala UI" w:cs="Nirmala UI"/>
          <w:i/>
        </w:rPr>
        <w:t>.</w:t>
      </w:r>
    </w:p>
    <w:p w:rsidR="008937DA" w:rsidRPr="002D186C" w:rsidRDefault="00392897" w:rsidP="00EA03BF">
      <w:pPr>
        <w:spacing w:after="0" w:line="240" w:lineRule="auto"/>
        <w:jc w:val="both"/>
        <w:rPr>
          <w:rFonts w:ascii="Nirmala UI" w:hAnsi="Nirmala UI" w:cs="Nirmala UI"/>
        </w:rPr>
      </w:pPr>
      <w:r w:rsidRPr="002D186C">
        <w:rPr>
          <w:rFonts w:ascii="Nirmala UI" w:hAnsi="Nirmala UI" w:cs="Nirmala UI"/>
        </w:rPr>
        <w:br/>
      </w:r>
    </w:p>
    <w:sectPr w:rsidR="008937DA" w:rsidRPr="002D186C" w:rsidSect="00461420">
      <w:headerReference w:type="default" r:id="rId11"/>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E1" w:rsidRDefault="006142E1" w:rsidP="00F3658C">
      <w:pPr>
        <w:spacing w:after="0" w:line="240" w:lineRule="auto"/>
      </w:pPr>
      <w:r>
        <w:separator/>
      </w:r>
    </w:p>
  </w:endnote>
  <w:endnote w:type="continuationSeparator" w:id="0">
    <w:p w:rsidR="006142E1" w:rsidRDefault="006142E1" w:rsidP="00F3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E1" w:rsidRDefault="006142E1" w:rsidP="00F3658C">
      <w:pPr>
        <w:spacing w:after="0" w:line="240" w:lineRule="auto"/>
      </w:pPr>
      <w:r>
        <w:separator/>
      </w:r>
    </w:p>
  </w:footnote>
  <w:footnote w:type="continuationSeparator" w:id="0">
    <w:p w:rsidR="006142E1" w:rsidRDefault="006142E1" w:rsidP="00F3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8C" w:rsidRDefault="00F3658C" w:rsidP="00F3658C">
    <w:pPr>
      <w:pStyle w:val="Sidhuvud"/>
      <w:rPr>
        <w:rFonts w:asciiTheme="majorHAnsi" w:hAnsiTheme="majorHAnsi"/>
      </w:rPr>
    </w:pPr>
    <w:r w:rsidRPr="00914608">
      <w:rPr>
        <w:rFonts w:asciiTheme="majorHAnsi" w:hAnsiTheme="majorHAnsi"/>
        <w:noProof/>
      </w:rPr>
      <w:drawing>
        <wp:anchor distT="0" distB="0" distL="114300" distR="114300" simplePos="0" relativeHeight="251659264" behindDoc="1" locked="0" layoutInCell="1" allowOverlap="1" wp14:anchorId="2F4ADEFF" wp14:editId="6659AAA3">
          <wp:simplePos x="0" y="0"/>
          <wp:positionH relativeFrom="column">
            <wp:posOffset>-38311</wp:posOffset>
          </wp:positionH>
          <wp:positionV relativeFrom="paragraph">
            <wp:posOffset>-41063</wp:posOffset>
          </wp:positionV>
          <wp:extent cx="2584450" cy="406400"/>
          <wp:effectExtent l="0" t="0" r="6350" b="0"/>
          <wp:wrapTight wrapText="bothSides">
            <wp:wrapPolygon edited="0">
              <wp:start x="0" y="0"/>
              <wp:lineTo x="0" y="20250"/>
              <wp:lineTo x="21494" y="20250"/>
              <wp:lineTo x="21494" y="0"/>
              <wp:lineTo x="0" y="0"/>
            </wp:wrapPolygon>
          </wp:wrapTight>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V arbetsf.jpg"/>
                  <pic:cNvPicPr/>
                </pic:nvPicPr>
                <pic:blipFill>
                  <a:blip r:embed="rId1">
                    <a:extLst>
                      <a:ext uri="{28A0092B-C50C-407E-A947-70E740481C1C}">
                        <a14:useLocalDpi xmlns:a14="http://schemas.microsoft.com/office/drawing/2010/main" val="0"/>
                      </a:ext>
                    </a:extLst>
                  </a:blip>
                  <a:stretch>
                    <a:fillRect/>
                  </a:stretch>
                </pic:blipFill>
                <pic:spPr>
                  <a:xfrm>
                    <a:off x="0" y="0"/>
                    <a:ext cx="2584450" cy="406400"/>
                  </a:xfrm>
                  <a:prstGeom prst="rect">
                    <a:avLst/>
                  </a:prstGeom>
                </pic:spPr>
              </pic:pic>
            </a:graphicData>
          </a:graphic>
          <wp14:sizeRelH relativeFrom="page">
            <wp14:pctWidth>0</wp14:pctWidth>
          </wp14:sizeRelH>
          <wp14:sizeRelV relativeFrom="page">
            <wp14:pctHeight>0</wp14:pctHeight>
          </wp14:sizeRelV>
        </wp:anchor>
      </w:drawing>
    </w:r>
  </w:p>
  <w:p w:rsidR="00F3658C" w:rsidRPr="00CD767D" w:rsidRDefault="00F3658C" w:rsidP="00F3658C">
    <w:pPr>
      <w:pStyle w:val="Sidhuvud"/>
      <w:rPr>
        <w:rFonts w:asciiTheme="majorHAnsi" w:hAnsiTheme="majorHAnsi"/>
        <w:i/>
        <w:sz w:val="20"/>
      </w:rPr>
    </w:pPr>
    <w:r>
      <w:rPr>
        <w:rFonts w:asciiTheme="majorHAnsi" w:hAnsiTheme="majorHAnsi"/>
      </w:rPr>
      <w:t xml:space="preserve">   </w:t>
    </w:r>
    <w:r>
      <w:rPr>
        <w:rFonts w:asciiTheme="majorHAnsi" w:hAnsiTheme="majorHAnsi"/>
      </w:rPr>
      <w:tab/>
      <w:t xml:space="preserve">                                          </w:t>
    </w:r>
    <w:r>
      <w:rPr>
        <w:rFonts w:asciiTheme="majorHAnsi" w:hAnsiTheme="majorHAnsi"/>
        <w:i/>
        <w:sz w:val="20"/>
      </w:rPr>
      <w:t>Pressmeddeland</w:t>
    </w:r>
    <w:r w:rsidR="00C74BDC">
      <w:rPr>
        <w:rFonts w:asciiTheme="majorHAnsi" w:hAnsiTheme="majorHAnsi"/>
        <w:i/>
        <w:sz w:val="20"/>
      </w:rPr>
      <w:t xml:space="preserve">e </w:t>
    </w:r>
    <w:r w:rsidR="002D186C">
      <w:rPr>
        <w:rFonts w:asciiTheme="majorHAnsi" w:hAnsiTheme="majorHAnsi"/>
        <w:i/>
        <w:sz w:val="20"/>
      </w:rPr>
      <w:t>2019-06-24</w:t>
    </w:r>
  </w:p>
  <w:p w:rsidR="00F3658C" w:rsidRDefault="00F3658C" w:rsidP="00F3658C">
    <w:pPr>
      <w:pStyle w:val="Sidhuvud"/>
      <w:rPr>
        <w:rFonts w:asciiTheme="majorHAnsi" w:hAnsiTheme="majorHAnsi"/>
      </w:rPr>
    </w:pPr>
  </w:p>
  <w:p w:rsidR="00F3658C" w:rsidRDefault="00F3658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A156D"/>
    <w:multiLevelType w:val="hybridMultilevel"/>
    <w:tmpl w:val="D57C8560"/>
    <w:lvl w:ilvl="0" w:tplc="507053F8">
      <w:start w:val="2"/>
      <w:numFmt w:val="bullet"/>
      <w:lvlText w:val="-"/>
      <w:lvlJc w:val="left"/>
      <w:pPr>
        <w:ind w:left="720" w:hanging="360"/>
      </w:pPr>
      <w:rPr>
        <w:rFonts w:ascii="Calibri Light" w:eastAsiaTheme="minorEastAsia" w:hAnsi="Calibri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EF5288"/>
    <w:multiLevelType w:val="hybridMultilevel"/>
    <w:tmpl w:val="C7BE6514"/>
    <w:lvl w:ilvl="0" w:tplc="7D9E8968">
      <w:numFmt w:val="bullet"/>
      <w:lvlText w:val="-"/>
      <w:lvlJc w:val="left"/>
      <w:pPr>
        <w:ind w:left="720" w:hanging="360"/>
      </w:pPr>
      <w:rPr>
        <w:rFonts w:ascii="Calibri Light" w:eastAsiaTheme="min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C53E14"/>
    <w:multiLevelType w:val="hybridMultilevel"/>
    <w:tmpl w:val="D52ED6E2"/>
    <w:lvl w:ilvl="0" w:tplc="882C717A">
      <w:start w:val="2"/>
      <w:numFmt w:val="bullet"/>
      <w:lvlText w:val="-"/>
      <w:lvlJc w:val="left"/>
      <w:pPr>
        <w:ind w:left="720" w:hanging="360"/>
      </w:pPr>
      <w:rPr>
        <w:rFonts w:ascii="Calibri Light" w:eastAsiaTheme="minorEastAsia" w:hAnsi="Calibri Light"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011F4D"/>
    <w:multiLevelType w:val="hybridMultilevel"/>
    <w:tmpl w:val="02968DFE"/>
    <w:lvl w:ilvl="0" w:tplc="E77E5F2E">
      <w:start w:val="2"/>
      <w:numFmt w:val="bullet"/>
      <w:lvlText w:val="-"/>
      <w:lvlJc w:val="left"/>
      <w:pPr>
        <w:ind w:left="720" w:hanging="360"/>
      </w:pPr>
      <w:rPr>
        <w:rFonts w:ascii="Calibri Light" w:eastAsiaTheme="minorEastAsia" w:hAnsi="Calibri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02"/>
    <w:rsid w:val="000928FC"/>
    <w:rsid w:val="000C54F7"/>
    <w:rsid w:val="001463C6"/>
    <w:rsid w:val="001A1BBB"/>
    <w:rsid w:val="001F352A"/>
    <w:rsid w:val="00265CDA"/>
    <w:rsid w:val="002D186C"/>
    <w:rsid w:val="002D598A"/>
    <w:rsid w:val="00305CC7"/>
    <w:rsid w:val="00325F6C"/>
    <w:rsid w:val="00392897"/>
    <w:rsid w:val="00441F6C"/>
    <w:rsid w:val="004515EA"/>
    <w:rsid w:val="00461420"/>
    <w:rsid w:val="006142E1"/>
    <w:rsid w:val="00616845"/>
    <w:rsid w:val="006B4565"/>
    <w:rsid w:val="007178CD"/>
    <w:rsid w:val="00774F12"/>
    <w:rsid w:val="007B6257"/>
    <w:rsid w:val="008271D8"/>
    <w:rsid w:val="00864A58"/>
    <w:rsid w:val="008937DA"/>
    <w:rsid w:val="008A0ADC"/>
    <w:rsid w:val="008E2F2F"/>
    <w:rsid w:val="009257C1"/>
    <w:rsid w:val="00932AC4"/>
    <w:rsid w:val="009579F1"/>
    <w:rsid w:val="009950BC"/>
    <w:rsid w:val="009A3BFB"/>
    <w:rsid w:val="00A01D69"/>
    <w:rsid w:val="00A029CC"/>
    <w:rsid w:val="00A15F5B"/>
    <w:rsid w:val="00A62A20"/>
    <w:rsid w:val="00AB10AF"/>
    <w:rsid w:val="00AE3B99"/>
    <w:rsid w:val="00B11215"/>
    <w:rsid w:val="00B15E19"/>
    <w:rsid w:val="00BD32AB"/>
    <w:rsid w:val="00C11476"/>
    <w:rsid w:val="00C25853"/>
    <w:rsid w:val="00C5221B"/>
    <w:rsid w:val="00C74BDC"/>
    <w:rsid w:val="00CB7315"/>
    <w:rsid w:val="00CC6244"/>
    <w:rsid w:val="00CE5AA0"/>
    <w:rsid w:val="00D963C4"/>
    <w:rsid w:val="00DD6302"/>
    <w:rsid w:val="00DD6ADA"/>
    <w:rsid w:val="00E73050"/>
    <w:rsid w:val="00EA03BF"/>
    <w:rsid w:val="00F011AE"/>
    <w:rsid w:val="00F3658C"/>
    <w:rsid w:val="00F651A8"/>
    <w:rsid w:val="00F84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43F5CC8-D601-4F43-B045-A838C0CF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02"/>
    <w:pPr>
      <w:spacing w:after="200" w:line="276" w:lineRule="auto"/>
    </w:pPr>
    <w:rPr>
      <w:rFonts w:eastAsiaTheme="minorEastAsia"/>
      <w:lang w:eastAsia="sv-SE"/>
    </w:rPr>
  </w:style>
  <w:style w:type="paragraph" w:styleId="Rubrik2">
    <w:name w:val="heading 2"/>
    <w:basedOn w:val="Normal"/>
    <w:next w:val="Normal"/>
    <w:link w:val="Rubrik2Char"/>
    <w:uiPriority w:val="9"/>
    <w:unhideWhenUsed/>
    <w:qFormat/>
    <w:rsid w:val="00DD63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link w:val="Rubrik3Char"/>
    <w:uiPriority w:val="9"/>
    <w:qFormat/>
    <w:rsid w:val="00DD63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D6302"/>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DD6302"/>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DD6302"/>
    <w:rPr>
      <w:b/>
      <w:bCs/>
    </w:rPr>
  </w:style>
  <w:style w:type="character" w:styleId="Betoning">
    <w:name w:val="Emphasis"/>
    <w:basedOn w:val="Standardstycketeckensnitt"/>
    <w:uiPriority w:val="20"/>
    <w:qFormat/>
    <w:rsid w:val="00DD6302"/>
    <w:rPr>
      <w:i/>
      <w:iCs/>
    </w:rPr>
  </w:style>
  <w:style w:type="character" w:styleId="Hyperlnk">
    <w:name w:val="Hyperlink"/>
    <w:basedOn w:val="Standardstycketeckensnitt"/>
    <w:uiPriority w:val="99"/>
    <w:unhideWhenUsed/>
    <w:rsid w:val="00DD6302"/>
    <w:rPr>
      <w:color w:val="0000FF"/>
      <w:u w:val="single"/>
    </w:rPr>
  </w:style>
  <w:style w:type="character" w:customStyle="1" w:styleId="translationmissing">
    <w:name w:val="translation_missing"/>
    <w:basedOn w:val="Standardstycketeckensnitt"/>
    <w:rsid w:val="00DD6302"/>
  </w:style>
  <w:style w:type="character" w:customStyle="1" w:styleId="Rubrik2Char">
    <w:name w:val="Rubrik 2 Char"/>
    <w:basedOn w:val="Standardstycketeckensnitt"/>
    <w:link w:val="Rubrik2"/>
    <w:uiPriority w:val="9"/>
    <w:rsid w:val="00DD6302"/>
    <w:rPr>
      <w:rFonts w:asciiTheme="majorHAnsi" w:eastAsiaTheme="majorEastAsia" w:hAnsiTheme="majorHAnsi" w:cstheme="majorBidi"/>
      <w:color w:val="2E74B5" w:themeColor="accent1" w:themeShade="BF"/>
      <w:sz w:val="26"/>
      <w:szCs w:val="26"/>
      <w:lang w:eastAsia="sv-SE"/>
    </w:rPr>
  </w:style>
  <w:style w:type="paragraph" w:styleId="Liststycke">
    <w:name w:val="List Paragraph"/>
    <w:basedOn w:val="Normal"/>
    <w:uiPriority w:val="34"/>
    <w:qFormat/>
    <w:rsid w:val="001463C6"/>
    <w:pPr>
      <w:ind w:left="720"/>
      <w:contextualSpacing/>
    </w:pPr>
  </w:style>
  <w:style w:type="paragraph" w:styleId="Sidhuvud">
    <w:name w:val="header"/>
    <w:basedOn w:val="Normal"/>
    <w:link w:val="SidhuvudChar"/>
    <w:uiPriority w:val="99"/>
    <w:unhideWhenUsed/>
    <w:rsid w:val="00F365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658C"/>
    <w:rPr>
      <w:rFonts w:eastAsiaTheme="minorEastAsia"/>
      <w:lang w:eastAsia="sv-SE"/>
    </w:rPr>
  </w:style>
  <w:style w:type="paragraph" w:styleId="Sidfot">
    <w:name w:val="footer"/>
    <w:basedOn w:val="Normal"/>
    <w:link w:val="SidfotChar"/>
    <w:uiPriority w:val="99"/>
    <w:unhideWhenUsed/>
    <w:rsid w:val="00F365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658C"/>
    <w:rPr>
      <w:rFonts w:eastAsiaTheme="minorEastAsia"/>
      <w:lang w:eastAsia="sv-SE"/>
    </w:rPr>
  </w:style>
  <w:style w:type="character" w:customStyle="1" w:styleId="Olstomnmnande1">
    <w:name w:val="Olöst omnämnande1"/>
    <w:basedOn w:val="Standardstycketeckensnitt"/>
    <w:uiPriority w:val="99"/>
    <w:semiHidden/>
    <w:unhideWhenUsed/>
    <w:rsid w:val="001F3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1006">
      <w:bodyDiv w:val="1"/>
      <w:marLeft w:val="0"/>
      <w:marRight w:val="0"/>
      <w:marTop w:val="0"/>
      <w:marBottom w:val="0"/>
      <w:divBdr>
        <w:top w:val="none" w:sz="0" w:space="0" w:color="auto"/>
        <w:left w:val="none" w:sz="0" w:space="0" w:color="auto"/>
        <w:bottom w:val="none" w:sz="0" w:space="0" w:color="auto"/>
        <w:right w:val="none" w:sz="0" w:space="0" w:color="auto"/>
      </w:divBdr>
    </w:div>
    <w:div w:id="123932546">
      <w:bodyDiv w:val="1"/>
      <w:marLeft w:val="0"/>
      <w:marRight w:val="0"/>
      <w:marTop w:val="0"/>
      <w:marBottom w:val="0"/>
      <w:divBdr>
        <w:top w:val="none" w:sz="0" w:space="0" w:color="auto"/>
        <w:left w:val="none" w:sz="0" w:space="0" w:color="auto"/>
        <w:bottom w:val="none" w:sz="0" w:space="0" w:color="auto"/>
        <w:right w:val="none" w:sz="0" w:space="0" w:color="auto"/>
      </w:divBdr>
      <w:divsChild>
        <w:div w:id="883834808">
          <w:marLeft w:val="0"/>
          <w:marRight w:val="0"/>
          <w:marTop w:val="0"/>
          <w:marBottom w:val="0"/>
          <w:divBdr>
            <w:top w:val="none" w:sz="0" w:space="0" w:color="auto"/>
            <w:left w:val="none" w:sz="0" w:space="0" w:color="auto"/>
            <w:bottom w:val="none" w:sz="0" w:space="0" w:color="auto"/>
            <w:right w:val="none" w:sz="0" w:space="0" w:color="auto"/>
          </w:divBdr>
          <w:divsChild>
            <w:div w:id="1177158654">
              <w:marLeft w:val="0"/>
              <w:marRight w:val="0"/>
              <w:marTop w:val="0"/>
              <w:marBottom w:val="0"/>
              <w:divBdr>
                <w:top w:val="none" w:sz="0" w:space="0" w:color="auto"/>
                <w:left w:val="none" w:sz="0" w:space="0" w:color="auto"/>
                <w:bottom w:val="none" w:sz="0" w:space="0" w:color="auto"/>
                <w:right w:val="none" w:sz="0" w:space="0" w:color="auto"/>
              </w:divBdr>
              <w:divsChild>
                <w:div w:id="977807978">
                  <w:marLeft w:val="0"/>
                  <w:marRight w:val="0"/>
                  <w:marTop w:val="0"/>
                  <w:marBottom w:val="0"/>
                  <w:divBdr>
                    <w:top w:val="none" w:sz="0" w:space="0" w:color="auto"/>
                    <w:left w:val="none" w:sz="0" w:space="0" w:color="auto"/>
                    <w:bottom w:val="none" w:sz="0" w:space="0" w:color="auto"/>
                    <w:right w:val="none" w:sz="0" w:space="0" w:color="auto"/>
                  </w:divBdr>
                  <w:divsChild>
                    <w:div w:id="140074763">
                      <w:marLeft w:val="0"/>
                      <w:marRight w:val="0"/>
                      <w:marTop w:val="0"/>
                      <w:marBottom w:val="0"/>
                      <w:divBdr>
                        <w:top w:val="none" w:sz="0" w:space="0" w:color="auto"/>
                        <w:left w:val="none" w:sz="0" w:space="0" w:color="auto"/>
                        <w:bottom w:val="none" w:sz="0" w:space="0" w:color="auto"/>
                        <w:right w:val="none" w:sz="0" w:space="0" w:color="auto"/>
                      </w:divBdr>
                      <w:divsChild>
                        <w:div w:id="724791658">
                          <w:marLeft w:val="0"/>
                          <w:marRight w:val="0"/>
                          <w:marTop w:val="0"/>
                          <w:marBottom w:val="0"/>
                          <w:divBdr>
                            <w:top w:val="none" w:sz="0" w:space="0" w:color="auto"/>
                            <w:left w:val="none" w:sz="0" w:space="0" w:color="auto"/>
                            <w:bottom w:val="none" w:sz="0" w:space="0" w:color="auto"/>
                            <w:right w:val="none" w:sz="0" w:space="0" w:color="auto"/>
                          </w:divBdr>
                        </w:div>
                        <w:div w:id="5562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9612">
              <w:marLeft w:val="0"/>
              <w:marRight w:val="0"/>
              <w:marTop w:val="0"/>
              <w:marBottom w:val="0"/>
              <w:divBdr>
                <w:top w:val="none" w:sz="0" w:space="0" w:color="auto"/>
                <w:left w:val="none" w:sz="0" w:space="0" w:color="auto"/>
                <w:bottom w:val="none" w:sz="0" w:space="0" w:color="auto"/>
                <w:right w:val="none" w:sz="0" w:space="0" w:color="auto"/>
              </w:divBdr>
              <w:divsChild>
                <w:div w:id="1965770428">
                  <w:marLeft w:val="0"/>
                  <w:marRight w:val="0"/>
                  <w:marTop w:val="0"/>
                  <w:marBottom w:val="0"/>
                  <w:divBdr>
                    <w:top w:val="none" w:sz="0" w:space="0" w:color="auto"/>
                    <w:left w:val="none" w:sz="0" w:space="0" w:color="auto"/>
                    <w:bottom w:val="none" w:sz="0" w:space="0" w:color="auto"/>
                    <w:right w:val="none" w:sz="0" w:space="0" w:color="auto"/>
                  </w:divBdr>
                  <w:divsChild>
                    <w:div w:id="425274581">
                      <w:marLeft w:val="0"/>
                      <w:marRight w:val="0"/>
                      <w:marTop w:val="0"/>
                      <w:marBottom w:val="0"/>
                      <w:divBdr>
                        <w:top w:val="none" w:sz="0" w:space="0" w:color="auto"/>
                        <w:left w:val="none" w:sz="0" w:space="0" w:color="auto"/>
                        <w:bottom w:val="none" w:sz="0" w:space="0" w:color="auto"/>
                        <w:right w:val="none" w:sz="0" w:space="0" w:color="auto"/>
                      </w:divBdr>
                      <w:divsChild>
                        <w:div w:id="632446134">
                          <w:marLeft w:val="0"/>
                          <w:marRight w:val="0"/>
                          <w:marTop w:val="0"/>
                          <w:marBottom w:val="0"/>
                          <w:divBdr>
                            <w:top w:val="none" w:sz="0" w:space="0" w:color="auto"/>
                            <w:left w:val="none" w:sz="0" w:space="0" w:color="auto"/>
                            <w:bottom w:val="none" w:sz="0" w:space="0" w:color="auto"/>
                            <w:right w:val="none" w:sz="0" w:space="0" w:color="auto"/>
                          </w:divBdr>
                          <w:divsChild>
                            <w:div w:id="1003363054">
                              <w:marLeft w:val="0"/>
                              <w:marRight w:val="0"/>
                              <w:marTop w:val="0"/>
                              <w:marBottom w:val="0"/>
                              <w:divBdr>
                                <w:top w:val="none" w:sz="0" w:space="0" w:color="auto"/>
                                <w:left w:val="none" w:sz="0" w:space="0" w:color="auto"/>
                                <w:bottom w:val="none" w:sz="0" w:space="0" w:color="auto"/>
                                <w:right w:val="none" w:sz="0" w:space="0" w:color="auto"/>
                              </w:divBdr>
                            </w:div>
                          </w:divsChild>
                        </w:div>
                        <w:div w:id="675425083">
                          <w:marLeft w:val="0"/>
                          <w:marRight w:val="0"/>
                          <w:marTop w:val="0"/>
                          <w:marBottom w:val="0"/>
                          <w:divBdr>
                            <w:top w:val="none" w:sz="0" w:space="0" w:color="auto"/>
                            <w:left w:val="none" w:sz="0" w:space="0" w:color="auto"/>
                            <w:bottom w:val="none" w:sz="0" w:space="0" w:color="auto"/>
                            <w:right w:val="none" w:sz="0" w:space="0" w:color="auto"/>
                          </w:divBdr>
                          <w:divsChild>
                            <w:div w:id="430976675">
                              <w:marLeft w:val="0"/>
                              <w:marRight w:val="0"/>
                              <w:marTop w:val="0"/>
                              <w:marBottom w:val="0"/>
                              <w:divBdr>
                                <w:top w:val="none" w:sz="0" w:space="0" w:color="auto"/>
                                <w:left w:val="none" w:sz="0" w:space="0" w:color="auto"/>
                                <w:bottom w:val="none" w:sz="0" w:space="0" w:color="auto"/>
                                <w:right w:val="none" w:sz="0" w:space="0" w:color="auto"/>
                              </w:divBdr>
                            </w:div>
                          </w:divsChild>
                        </w:div>
                        <w:div w:id="1052847671">
                          <w:marLeft w:val="0"/>
                          <w:marRight w:val="0"/>
                          <w:marTop w:val="0"/>
                          <w:marBottom w:val="0"/>
                          <w:divBdr>
                            <w:top w:val="none" w:sz="0" w:space="0" w:color="auto"/>
                            <w:left w:val="none" w:sz="0" w:space="0" w:color="auto"/>
                            <w:bottom w:val="none" w:sz="0" w:space="0" w:color="auto"/>
                            <w:right w:val="none" w:sz="0" w:space="0" w:color="auto"/>
                          </w:divBdr>
                          <w:divsChild>
                            <w:div w:id="1250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117878">
      <w:bodyDiv w:val="1"/>
      <w:marLeft w:val="0"/>
      <w:marRight w:val="0"/>
      <w:marTop w:val="0"/>
      <w:marBottom w:val="0"/>
      <w:divBdr>
        <w:top w:val="none" w:sz="0" w:space="0" w:color="auto"/>
        <w:left w:val="none" w:sz="0" w:space="0" w:color="auto"/>
        <w:bottom w:val="none" w:sz="0" w:space="0" w:color="auto"/>
        <w:right w:val="none" w:sz="0" w:space="0" w:color="auto"/>
      </w:divBdr>
    </w:div>
    <w:div w:id="1456217204">
      <w:bodyDiv w:val="1"/>
      <w:marLeft w:val="0"/>
      <w:marRight w:val="0"/>
      <w:marTop w:val="0"/>
      <w:marBottom w:val="0"/>
      <w:divBdr>
        <w:top w:val="none" w:sz="0" w:space="0" w:color="auto"/>
        <w:left w:val="none" w:sz="0" w:space="0" w:color="auto"/>
        <w:bottom w:val="none" w:sz="0" w:space="0" w:color="auto"/>
        <w:right w:val="none" w:sz="0" w:space="0" w:color="auto"/>
      </w:divBdr>
    </w:div>
    <w:div w:id="1553155491">
      <w:bodyDiv w:val="1"/>
      <w:marLeft w:val="0"/>
      <w:marRight w:val="0"/>
      <w:marTop w:val="0"/>
      <w:marBottom w:val="0"/>
      <w:divBdr>
        <w:top w:val="none" w:sz="0" w:space="0" w:color="auto"/>
        <w:left w:val="none" w:sz="0" w:space="0" w:color="auto"/>
        <w:bottom w:val="none" w:sz="0" w:space="0" w:color="auto"/>
        <w:right w:val="none" w:sz="0" w:space="0" w:color="auto"/>
      </w:divBdr>
    </w:div>
    <w:div w:id="20183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mentina@ventures.g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uventures.com" TargetMode="External"/><Relationship Id="rId4" Type="http://schemas.openxmlformats.org/officeDocument/2006/relationships/webSettings" Target="webSettings.xml"/><Relationship Id="rId9" Type="http://schemas.openxmlformats.org/officeDocument/2006/relationships/hyperlink" Target="mailto:sofia.hjelmberg@ventures.g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3462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Rosinski</dc:creator>
  <cp:keywords/>
  <dc:description/>
  <cp:lastModifiedBy>Klementina Österberg</cp:lastModifiedBy>
  <cp:revision>5</cp:revision>
  <cp:lastPrinted>2019-06-23T18:29:00Z</cp:lastPrinted>
  <dcterms:created xsi:type="dcterms:W3CDTF">2019-06-23T18:21:00Z</dcterms:created>
  <dcterms:modified xsi:type="dcterms:W3CDTF">2019-06-23T18:30:00Z</dcterms:modified>
</cp:coreProperties>
</file>