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F34D" w14:textId="77777777" w:rsidR="006A13D1" w:rsidRDefault="006A13D1" w:rsidP="00FE3298">
      <w:pPr>
        <w:jc w:val="center"/>
      </w:pPr>
    </w:p>
    <w:p w14:paraId="627CB8D2" w14:textId="77777777" w:rsidR="006A13D1" w:rsidRDefault="006A13D1"/>
    <w:p w14:paraId="65CB470C" w14:textId="77777777" w:rsidR="006A13D1" w:rsidRDefault="006A13D1"/>
    <w:p w14:paraId="427193BE" w14:textId="77777777" w:rsidR="004E00EC" w:rsidRDefault="004E00EC"/>
    <w:p w14:paraId="1A3DA795" w14:textId="3DA2F180" w:rsidR="006A13D1" w:rsidRPr="009E44BF" w:rsidRDefault="00DA5F02" w:rsidP="004E00EC">
      <w:pPr>
        <w:jc w:val="center"/>
        <w:rPr>
          <w:rFonts w:ascii="Roboto" w:eastAsia="Adobe Song Std L" w:hAnsi="Roboto" w:cs="Arial"/>
          <w:b/>
          <w:sz w:val="32"/>
          <w:szCs w:val="32"/>
        </w:rPr>
      </w:pPr>
      <w:proofErr w:type="spellStart"/>
      <w:r>
        <w:rPr>
          <w:rFonts w:ascii="Roboto" w:eastAsia="Adobe Song Std L" w:hAnsi="Roboto" w:cs="Arial"/>
          <w:b/>
          <w:sz w:val="32"/>
          <w:szCs w:val="32"/>
        </w:rPr>
        <w:t>Hongqi</w:t>
      </w:r>
      <w:proofErr w:type="spellEnd"/>
      <w:r>
        <w:rPr>
          <w:rFonts w:ascii="Roboto" w:eastAsia="Adobe Song Std L" w:hAnsi="Roboto" w:cs="Arial"/>
          <w:b/>
          <w:sz w:val="32"/>
          <w:szCs w:val="32"/>
        </w:rPr>
        <w:t xml:space="preserve"> l</w:t>
      </w:r>
      <w:r w:rsidR="00F459E9">
        <w:rPr>
          <w:rFonts w:ascii="Roboto" w:eastAsia="Adobe Song Std L" w:hAnsi="Roboto" w:cs="Arial"/>
          <w:b/>
          <w:sz w:val="32"/>
          <w:szCs w:val="32"/>
        </w:rPr>
        <w:t>ancerer prisoffensiv</w:t>
      </w:r>
    </w:p>
    <w:p w14:paraId="770FD4BB" w14:textId="77777777" w:rsidR="00D728AC" w:rsidRPr="008474B5" w:rsidRDefault="00D728AC" w:rsidP="000862AA">
      <w:pPr>
        <w:rPr>
          <w:rFonts w:ascii="Roboto" w:hAnsi="Roboto"/>
          <w:b/>
          <w:bCs/>
          <w:iCs/>
          <w:sz w:val="24"/>
          <w:szCs w:val="24"/>
        </w:rPr>
      </w:pPr>
    </w:p>
    <w:p w14:paraId="2C7ED68B" w14:textId="09D0B161" w:rsidR="00F459E9" w:rsidRDefault="008474B5" w:rsidP="000862AA">
      <w:pPr>
        <w:rPr>
          <w:rFonts w:ascii="Roboto" w:hAnsi="Roboto"/>
          <w:b/>
          <w:bCs/>
          <w:iCs/>
          <w:sz w:val="24"/>
          <w:szCs w:val="24"/>
        </w:rPr>
      </w:pPr>
      <w:proofErr w:type="spellStart"/>
      <w:r w:rsidRPr="00EC4BEB">
        <w:rPr>
          <w:rFonts w:ascii="Roboto" w:hAnsi="Roboto"/>
          <w:b/>
          <w:bCs/>
          <w:iCs/>
          <w:sz w:val="24"/>
          <w:szCs w:val="24"/>
        </w:rPr>
        <w:t>Hongqi</w:t>
      </w:r>
      <w:proofErr w:type="spellEnd"/>
      <w:r w:rsidR="00F459E9" w:rsidRPr="00EC4BEB">
        <w:rPr>
          <w:rFonts w:ascii="Roboto" w:hAnsi="Roboto"/>
          <w:b/>
          <w:bCs/>
          <w:iCs/>
          <w:sz w:val="24"/>
          <w:szCs w:val="24"/>
        </w:rPr>
        <w:t xml:space="preserve"> intensiverer sine europæiske ambitioner og lancerer nu en prisoffensiv, der</w:t>
      </w:r>
      <w:r w:rsidR="005044B9" w:rsidRPr="00EC4BEB">
        <w:rPr>
          <w:rFonts w:ascii="Roboto" w:hAnsi="Roboto"/>
          <w:b/>
          <w:bCs/>
          <w:iCs/>
          <w:sz w:val="24"/>
          <w:szCs w:val="24"/>
        </w:rPr>
        <w:t xml:space="preserve"> skal bidrage til mærkets seriøse målsætning om at blive det førende kinesiske luksusmærke i Europa i 2025.</w:t>
      </w:r>
    </w:p>
    <w:p w14:paraId="1BA2422D" w14:textId="00A49136" w:rsidR="005328EC" w:rsidRDefault="002715FA" w:rsidP="002715FA">
      <w:pPr>
        <w:rPr>
          <w:rFonts w:ascii="Roboto" w:hAnsi="Roboto"/>
          <w:iCs/>
          <w:sz w:val="24"/>
          <w:szCs w:val="24"/>
        </w:rPr>
      </w:pPr>
      <w:r>
        <w:rPr>
          <w:rFonts w:ascii="Roboto" w:hAnsi="Roboto"/>
          <w:iCs/>
          <w:sz w:val="24"/>
          <w:szCs w:val="24"/>
        </w:rPr>
        <w:t>E-HS9 er med sine 5,2 meter og plads til 7 personer den største elektriske luksus-SUV på markedet. Herudover tilbyder den f</w:t>
      </w:r>
      <w:r w:rsidRPr="00EC4BEB">
        <w:rPr>
          <w:rFonts w:ascii="Roboto" w:hAnsi="Roboto"/>
          <w:iCs/>
          <w:sz w:val="24"/>
          <w:szCs w:val="24"/>
        </w:rPr>
        <w:t xml:space="preserve">irehjulstræk, overdådig komfort, plads til 7 personer, </w:t>
      </w:r>
      <w:r w:rsidR="00A4643C">
        <w:rPr>
          <w:rFonts w:ascii="Roboto" w:hAnsi="Roboto"/>
          <w:iCs/>
          <w:sz w:val="24"/>
          <w:szCs w:val="24"/>
        </w:rPr>
        <w:t>op til 551</w:t>
      </w:r>
      <w:r w:rsidRPr="00EC4BEB">
        <w:rPr>
          <w:rFonts w:ascii="Roboto" w:hAnsi="Roboto"/>
          <w:iCs/>
          <w:sz w:val="24"/>
          <w:szCs w:val="24"/>
        </w:rPr>
        <w:t xml:space="preserve"> elektriske hestekræfter og et spektakulært design, der stjæler rampelyset. </w:t>
      </w:r>
      <w:r w:rsidR="00A4643C">
        <w:rPr>
          <w:rFonts w:ascii="Roboto" w:hAnsi="Roboto"/>
          <w:iCs/>
          <w:sz w:val="24"/>
          <w:szCs w:val="24"/>
        </w:rPr>
        <w:t>N</w:t>
      </w:r>
      <w:r w:rsidRPr="00EC4BEB">
        <w:rPr>
          <w:rFonts w:ascii="Roboto" w:hAnsi="Roboto"/>
          <w:iCs/>
          <w:sz w:val="24"/>
          <w:szCs w:val="24"/>
        </w:rPr>
        <w:t xml:space="preserve">u </w:t>
      </w:r>
      <w:r w:rsidR="00A4643C">
        <w:rPr>
          <w:rFonts w:ascii="Roboto" w:hAnsi="Roboto"/>
          <w:iCs/>
          <w:sz w:val="24"/>
          <w:szCs w:val="24"/>
        </w:rPr>
        <w:t xml:space="preserve">fås E-HS9 </w:t>
      </w:r>
      <w:r w:rsidRPr="00EC4BEB">
        <w:rPr>
          <w:rFonts w:ascii="Roboto" w:hAnsi="Roboto"/>
          <w:iCs/>
          <w:sz w:val="24"/>
          <w:szCs w:val="24"/>
        </w:rPr>
        <w:t xml:space="preserve">til en offensiv frapris på 449.990 kr. for </w:t>
      </w:r>
      <w:proofErr w:type="spellStart"/>
      <w:r w:rsidRPr="00EC4BEB">
        <w:rPr>
          <w:rFonts w:ascii="Roboto" w:hAnsi="Roboto"/>
          <w:iCs/>
          <w:sz w:val="24"/>
          <w:szCs w:val="24"/>
        </w:rPr>
        <w:t>Comfort</w:t>
      </w:r>
      <w:proofErr w:type="spellEnd"/>
      <w:r w:rsidRPr="00EC4BEB">
        <w:rPr>
          <w:rFonts w:ascii="Roboto" w:hAnsi="Roboto"/>
          <w:iCs/>
          <w:sz w:val="24"/>
          <w:szCs w:val="24"/>
        </w:rPr>
        <w:t>-versionen</w:t>
      </w:r>
      <w:r>
        <w:rPr>
          <w:rFonts w:ascii="Roboto" w:hAnsi="Roboto"/>
          <w:iCs/>
          <w:sz w:val="24"/>
          <w:szCs w:val="24"/>
        </w:rPr>
        <w:t>, 549.990 kr. for Premium</w:t>
      </w:r>
      <w:r w:rsidR="00C3541E">
        <w:rPr>
          <w:rFonts w:ascii="Roboto" w:hAnsi="Roboto"/>
          <w:iCs/>
          <w:sz w:val="24"/>
          <w:szCs w:val="24"/>
        </w:rPr>
        <w:t xml:space="preserve">, </w:t>
      </w:r>
      <w:r>
        <w:rPr>
          <w:rFonts w:ascii="Roboto" w:hAnsi="Roboto"/>
          <w:iCs/>
          <w:sz w:val="24"/>
          <w:szCs w:val="24"/>
        </w:rPr>
        <w:t xml:space="preserve">649.990 kr. for </w:t>
      </w:r>
      <w:proofErr w:type="spellStart"/>
      <w:r>
        <w:rPr>
          <w:rFonts w:ascii="Roboto" w:hAnsi="Roboto"/>
          <w:iCs/>
          <w:sz w:val="24"/>
          <w:szCs w:val="24"/>
        </w:rPr>
        <w:t>Exclusive</w:t>
      </w:r>
      <w:proofErr w:type="spellEnd"/>
      <w:r w:rsidR="00C3541E">
        <w:rPr>
          <w:rFonts w:ascii="Roboto" w:hAnsi="Roboto"/>
          <w:iCs/>
          <w:sz w:val="24"/>
          <w:szCs w:val="24"/>
        </w:rPr>
        <w:t xml:space="preserve"> og 799.990 kr. for </w:t>
      </w:r>
      <w:proofErr w:type="spellStart"/>
      <w:r w:rsidR="00C3541E">
        <w:rPr>
          <w:rFonts w:ascii="Roboto" w:hAnsi="Roboto"/>
          <w:iCs/>
          <w:sz w:val="24"/>
          <w:szCs w:val="24"/>
        </w:rPr>
        <w:t>Exclusive</w:t>
      </w:r>
      <w:proofErr w:type="spellEnd"/>
      <w:r w:rsidR="00C3541E">
        <w:rPr>
          <w:rFonts w:ascii="Roboto" w:hAnsi="Roboto"/>
          <w:iCs/>
          <w:sz w:val="24"/>
          <w:szCs w:val="24"/>
        </w:rPr>
        <w:t>+ med det store batteri på 120 kWh.</w:t>
      </w:r>
    </w:p>
    <w:p w14:paraId="0A9B122A" w14:textId="24C4E6F7" w:rsidR="00C3541E" w:rsidRPr="005328EC" w:rsidRDefault="00C3541E" w:rsidP="00C3541E">
      <w:pPr>
        <w:rPr>
          <w:rFonts w:ascii="Roboto" w:hAnsi="Roboto"/>
          <w:iCs/>
          <w:sz w:val="24"/>
          <w:szCs w:val="24"/>
        </w:rPr>
      </w:pPr>
      <w:r>
        <w:rPr>
          <w:rFonts w:ascii="Roboto" w:hAnsi="Roboto"/>
          <w:iCs/>
          <w:sz w:val="24"/>
          <w:szCs w:val="24"/>
        </w:rPr>
        <w:t>De første biler til de nye priser forventes at kunne blive leveret til nytår</w:t>
      </w:r>
      <w:r w:rsidR="00703F9C">
        <w:rPr>
          <w:rFonts w:ascii="Roboto" w:hAnsi="Roboto"/>
          <w:iCs/>
          <w:sz w:val="24"/>
          <w:szCs w:val="24"/>
        </w:rPr>
        <w:t xml:space="preserve"> og dermed er den kendte 2024-afgift indregnet i prisen. </w:t>
      </w:r>
      <w:r w:rsidR="00703F9C" w:rsidRPr="00BF796B">
        <w:rPr>
          <w:rFonts w:ascii="Roboto" w:hAnsi="Roboto"/>
          <w:i/>
          <w:sz w:val="24"/>
          <w:szCs w:val="24"/>
        </w:rPr>
        <w:t>”Vi</w:t>
      </w:r>
      <w:r w:rsidRPr="00BF796B">
        <w:rPr>
          <w:rFonts w:ascii="Roboto" w:hAnsi="Roboto"/>
          <w:i/>
          <w:sz w:val="24"/>
          <w:szCs w:val="24"/>
        </w:rPr>
        <w:t xml:space="preserve"> har ingen biler på lager i øjeblikket. Salget er gået over forventning, så der er udsolgt</w:t>
      </w:r>
      <w:r w:rsidR="00703F9C">
        <w:rPr>
          <w:rFonts w:ascii="Roboto" w:hAnsi="Roboto"/>
          <w:i/>
          <w:sz w:val="24"/>
          <w:szCs w:val="24"/>
        </w:rPr>
        <w:t>, men vi er klar til at levere biler til den nye skarpe pris umiddelbart i det nye år</w:t>
      </w:r>
      <w:r w:rsidRPr="00BF796B">
        <w:rPr>
          <w:rFonts w:ascii="Roboto" w:hAnsi="Roboto"/>
          <w:i/>
          <w:sz w:val="24"/>
          <w:szCs w:val="24"/>
        </w:rPr>
        <w:t>”,</w:t>
      </w:r>
      <w:r>
        <w:rPr>
          <w:rFonts w:ascii="Roboto" w:hAnsi="Roboto"/>
          <w:iCs/>
          <w:sz w:val="24"/>
          <w:szCs w:val="24"/>
        </w:rPr>
        <w:t xml:space="preserve"> forklarer Alexander Bachmann</w:t>
      </w:r>
      <w:r w:rsidR="00703F9C">
        <w:rPr>
          <w:rFonts w:ascii="Roboto" w:hAnsi="Roboto"/>
          <w:iCs/>
          <w:sz w:val="24"/>
          <w:szCs w:val="24"/>
        </w:rPr>
        <w:t xml:space="preserve">, Head of Product </w:t>
      </w:r>
      <w:proofErr w:type="spellStart"/>
      <w:r w:rsidR="00703F9C">
        <w:rPr>
          <w:rFonts w:ascii="Roboto" w:hAnsi="Roboto"/>
          <w:iCs/>
          <w:sz w:val="24"/>
          <w:szCs w:val="24"/>
        </w:rPr>
        <w:t>Hongqi</w:t>
      </w:r>
      <w:proofErr w:type="spellEnd"/>
      <w:r w:rsidR="00703F9C">
        <w:rPr>
          <w:rFonts w:ascii="Roboto" w:hAnsi="Roboto"/>
          <w:iCs/>
          <w:sz w:val="24"/>
          <w:szCs w:val="24"/>
        </w:rPr>
        <w:t xml:space="preserve"> Danmark</w:t>
      </w:r>
      <w:r>
        <w:rPr>
          <w:rFonts w:ascii="Roboto" w:hAnsi="Roboto"/>
          <w:iCs/>
          <w:sz w:val="24"/>
          <w:szCs w:val="24"/>
        </w:rPr>
        <w:t>.</w:t>
      </w:r>
    </w:p>
    <w:p w14:paraId="188C787A" w14:textId="5FF68E06" w:rsidR="0031594F" w:rsidRDefault="0031594F" w:rsidP="002715FA">
      <w:pPr>
        <w:rPr>
          <w:rFonts w:ascii="Roboto" w:hAnsi="Roboto"/>
          <w:iCs/>
          <w:sz w:val="24"/>
          <w:szCs w:val="24"/>
        </w:rPr>
      </w:pPr>
    </w:p>
    <w:p w14:paraId="10B374BE" w14:textId="40AFB02D" w:rsidR="0031594F" w:rsidRPr="0031594F" w:rsidRDefault="0031594F" w:rsidP="002715FA">
      <w:pPr>
        <w:rPr>
          <w:rFonts w:ascii="Roboto" w:hAnsi="Roboto"/>
          <w:b/>
          <w:bCs/>
          <w:iCs/>
          <w:sz w:val="24"/>
          <w:szCs w:val="24"/>
        </w:rPr>
      </w:pPr>
      <w:r w:rsidRPr="0031594F">
        <w:rPr>
          <w:rFonts w:ascii="Roboto" w:hAnsi="Roboto"/>
          <w:b/>
          <w:bCs/>
          <w:iCs/>
          <w:sz w:val="24"/>
          <w:szCs w:val="24"/>
        </w:rPr>
        <w:t>Faldende råvarepriser skal komme kunderne til gode</w:t>
      </w:r>
    </w:p>
    <w:p w14:paraId="1CD5FAC0" w14:textId="3C101ECB" w:rsidR="005044B9" w:rsidRDefault="00260EB3" w:rsidP="000862AA">
      <w:pPr>
        <w:rPr>
          <w:rFonts w:ascii="Roboto" w:hAnsi="Roboto"/>
          <w:iCs/>
          <w:sz w:val="24"/>
          <w:szCs w:val="24"/>
        </w:rPr>
      </w:pPr>
      <w:r>
        <w:rPr>
          <w:rFonts w:ascii="Roboto" w:hAnsi="Roboto"/>
          <w:iCs/>
          <w:sz w:val="24"/>
          <w:szCs w:val="24"/>
        </w:rPr>
        <w:t xml:space="preserve">Sales Manager for </w:t>
      </w:r>
      <w:proofErr w:type="spellStart"/>
      <w:r>
        <w:rPr>
          <w:rFonts w:ascii="Roboto" w:hAnsi="Roboto"/>
          <w:iCs/>
          <w:sz w:val="24"/>
          <w:szCs w:val="24"/>
        </w:rPr>
        <w:t>Hongqi</w:t>
      </w:r>
      <w:proofErr w:type="spellEnd"/>
      <w:r>
        <w:rPr>
          <w:rFonts w:ascii="Roboto" w:hAnsi="Roboto"/>
          <w:iCs/>
          <w:sz w:val="24"/>
          <w:szCs w:val="24"/>
        </w:rPr>
        <w:t xml:space="preserve"> i Europa, Hu </w:t>
      </w:r>
      <w:proofErr w:type="spellStart"/>
      <w:r>
        <w:rPr>
          <w:rFonts w:ascii="Roboto" w:hAnsi="Roboto"/>
          <w:iCs/>
          <w:sz w:val="24"/>
          <w:szCs w:val="24"/>
        </w:rPr>
        <w:t>Chenhui</w:t>
      </w:r>
      <w:proofErr w:type="spellEnd"/>
      <w:r>
        <w:rPr>
          <w:rFonts w:ascii="Roboto" w:hAnsi="Roboto"/>
          <w:iCs/>
          <w:sz w:val="24"/>
          <w:szCs w:val="24"/>
        </w:rPr>
        <w:t xml:space="preserve"> uddyber</w:t>
      </w:r>
      <w:r w:rsidR="0031594F">
        <w:rPr>
          <w:rFonts w:ascii="Roboto" w:hAnsi="Roboto"/>
          <w:iCs/>
          <w:sz w:val="24"/>
          <w:szCs w:val="24"/>
        </w:rPr>
        <w:t xml:space="preserve"> mærkets offensiv</w:t>
      </w:r>
      <w:r>
        <w:rPr>
          <w:rFonts w:ascii="Roboto" w:hAnsi="Roboto"/>
          <w:iCs/>
          <w:sz w:val="24"/>
          <w:szCs w:val="24"/>
        </w:rPr>
        <w:t>:</w:t>
      </w:r>
    </w:p>
    <w:p w14:paraId="1DFA60C0" w14:textId="77777777" w:rsidR="006D029F" w:rsidRDefault="00260EB3" w:rsidP="000862AA">
      <w:pPr>
        <w:rPr>
          <w:rFonts w:ascii="Roboto" w:hAnsi="Roboto"/>
          <w:i/>
          <w:sz w:val="24"/>
          <w:szCs w:val="24"/>
        </w:rPr>
      </w:pPr>
      <w:r w:rsidRPr="002B2181">
        <w:rPr>
          <w:rFonts w:ascii="Roboto" w:hAnsi="Roboto"/>
          <w:i/>
          <w:sz w:val="24"/>
          <w:szCs w:val="24"/>
        </w:rPr>
        <w:t>”</w:t>
      </w:r>
      <w:r w:rsidR="00B20B0F" w:rsidRPr="002B2181">
        <w:rPr>
          <w:rFonts w:ascii="Roboto" w:hAnsi="Roboto"/>
          <w:i/>
          <w:sz w:val="24"/>
          <w:szCs w:val="24"/>
        </w:rPr>
        <w:t>Vi forventer, at markedet for luksusbiler udenfor Kina vil stige væsentligt de kommende år</w:t>
      </w:r>
      <w:r w:rsidR="00680FD2" w:rsidRPr="002B2181">
        <w:rPr>
          <w:rFonts w:ascii="Roboto" w:hAnsi="Roboto"/>
          <w:i/>
          <w:sz w:val="24"/>
          <w:szCs w:val="24"/>
        </w:rPr>
        <w:t>,</w:t>
      </w:r>
      <w:r w:rsidR="00B20B0F" w:rsidRPr="002B2181">
        <w:rPr>
          <w:rFonts w:ascii="Roboto" w:hAnsi="Roboto"/>
          <w:i/>
          <w:sz w:val="24"/>
          <w:szCs w:val="24"/>
        </w:rPr>
        <w:t xml:space="preserve"> og </w:t>
      </w:r>
      <w:proofErr w:type="spellStart"/>
      <w:r w:rsidR="00B20B0F" w:rsidRPr="002B2181">
        <w:rPr>
          <w:rFonts w:ascii="Roboto" w:hAnsi="Roboto"/>
          <w:i/>
          <w:sz w:val="24"/>
          <w:szCs w:val="24"/>
        </w:rPr>
        <w:t>Hongqi</w:t>
      </w:r>
      <w:proofErr w:type="spellEnd"/>
      <w:r w:rsidR="00B20B0F" w:rsidRPr="002B2181">
        <w:rPr>
          <w:rFonts w:ascii="Roboto" w:hAnsi="Roboto"/>
          <w:i/>
          <w:sz w:val="24"/>
          <w:szCs w:val="24"/>
        </w:rPr>
        <w:t xml:space="preserve"> har en klar ambition om at være relevant for </w:t>
      </w:r>
      <w:r w:rsidR="00680FD2" w:rsidRPr="002B2181">
        <w:rPr>
          <w:rFonts w:ascii="Roboto" w:hAnsi="Roboto"/>
          <w:i/>
          <w:sz w:val="24"/>
          <w:szCs w:val="24"/>
        </w:rPr>
        <w:t xml:space="preserve">denne målgruppe. Vi vil lede globaliseringen af kinesiske luksusbiler og helt konkret er målsætningen at nå et salg på 100.000 elektriske luksusbiler udenfor Kina i 2025. Danmark er et af de førende markeder, når det gælder elektrificering og netop derfor spiller det danske marked en </w:t>
      </w:r>
      <w:r w:rsidR="00F51373" w:rsidRPr="002B2181">
        <w:rPr>
          <w:rFonts w:ascii="Roboto" w:hAnsi="Roboto"/>
          <w:i/>
          <w:sz w:val="24"/>
          <w:szCs w:val="24"/>
        </w:rPr>
        <w:t xml:space="preserve">vigtig rolle i udrulningen af </w:t>
      </w:r>
      <w:proofErr w:type="spellStart"/>
      <w:r w:rsidR="00F51373" w:rsidRPr="002B2181">
        <w:rPr>
          <w:rFonts w:ascii="Roboto" w:hAnsi="Roboto"/>
          <w:i/>
          <w:sz w:val="24"/>
          <w:szCs w:val="24"/>
        </w:rPr>
        <w:t>Hongqi</w:t>
      </w:r>
      <w:proofErr w:type="spellEnd"/>
      <w:r w:rsidR="00F51373" w:rsidRPr="002B2181">
        <w:rPr>
          <w:rFonts w:ascii="Roboto" w:hAnsi="Roboto"/>
          <w:i/>
          <w:sz w:val="24"/>
          <w:szCs w:val="24"/>
        </w:rPr>
        <w:t xml:space="preserve"> i Europa. </w:t>
      </w:r>
    </w:p>
    <w:p w14:paraId="5B69F694" w14:textId="18ACEBFD" w:rsidR="002A3422" w:rsidRDefault="006D029F" w:rsidP="000862AA">
      <w:pPr>
        <w:rPr>
          <w:rFonts w:ascii="Roboto" w:hAnsi="Roboto"/>
          <w:i/>
          <w:sz w:val="24"/>
          <w:szCs w:val="24"/>
        </w:rPr>
      </w:pPr>
      <w:r>
        <w:rPr>
          <w:rFonts w:ascii="Roboto" w:hAnsi="Roboto"/>
          <w:i/>
          <w:sz w:val="24"/>
          <w:szCs w:val="24"/>
        </w:rPr>
        <w:t>R</w:t>
      </w:r>
      <w:r w:rsidR="002A3422">
        <w:rPr>
          <w:rFonts w:ascii="Roboto" w:hAnsi="Roboto"/>
          <w:i/>
          <w:sz w:val="24"/>
          <w:szCs w:val="24"/>
        </w:rPr>
        <w:t>åvare- og batteripriser</w:t>
      </w:r>
      <w:r>
        <w:rPr>
          <w:rFonts w:ascii="Roboto" w:hAnsi="Roboto"/>
          <w:i/>
          <w:sz w:val="24"/>
          <w:szCs w:val="24"/>
        </w:rPr>
        <w:t>ne er faldet markant og det har vi valgt, at de danske kunder skal nyde godt af. D</w:t>
      </w:r>
      <w:r w:rsidR="002A3422">
        <w:rPr>
          <w:rFonts w:ascii="Roboto" w:hAnsi="Roboto"/>
          <w:i/>
          <w:sz w:val="24"/>
          <w:szCs w:val="24"/>
        </w:rPr>
        <w:t>et betyder, at man nu kan få vores flagskib E-HS9 til en pris fra 449.990 kr.”</w:t>
      </w:r>
    </w:p>
    <w:p w14:paraId="10877E56" w14:textId="77777777" w:rsidR="00703F9C" w:rsidRDefault="00703F9C" w:rsidP="000862AA">
      <w:pPr>
        <w:rPr>
          <w:rFonts w:ascii="Roboto" w:hAnsi="Roboto"/>
          <w:iCs/>
          <w:sz w:val="24"/>
          <w:szCs w:val="24"/>
        </w:rPr>
      </w:pPr>
    </w:p>
    <w:p w14:paraId="13D32D35" w14:textId="77777777" w:rsidR="00703F9C" w:rsidRDefault="00703F9C" w:rsidP="000862AA">
      <w:pPr>
        <w:rPr>
          <w:rFonts w:ascii="Roboto" w:hAnsi="Roboto"/>
          <w:iCs/>
          <w:sz w:val="24"/>
          <w:szCs w:val="24"/>
        </w:rPr>
      </w:pPr>
    </w:p>
    <w:p w14:paraId="35F0BF8D" w14:textId="6107117E" w:rsidR="002A3422" w:rsidRPr="002A3422" w:rsidRDefault="00BF79D9" w:rsidP="000862AA">
      <w:pPr>
        <w:rPr>
          <w:rFonts w:ascii="Roboto" w:hAnsi="Roboto"/>
          <w:iCs/>
          <w:sz w:val="24"/>
          <w:szCs w:val="24"/>
        </w:rPr>
      </w:pPr>
      <w:proofErr w:type="spellStart"/>
      <w:r>
        <w:rPr>
          <w:rFonts w:ascii="Roboto" w:hAnsi="Roboto"/>
          <w:iCs/>
          <w:sz w:val="24"/>
          <w:szCs w:val="24"/>
        </w:rPr>
        <w:t>Hongqis</w:t>
      </w:r>
      <w:proofErr w:type="spellEnd"/>
      <w:r>
        <w:rPr>
          <w:rFonts w:ascii="Roboto" w:hAnsi="Roboto"/>
          <w:iCs/>
          <w:sz w:val="24"/>
          <w:szCs w:val="24"/>
        </w:rPr>
        <w:t xml:space="preserve"> ambitiøse strategi for Europa </w:t>
      </w:r>
      <w:r w:rsidR="002A3422">
        <w:rPr>
          <w:rFonts w:ascii="Roboto" w:hAnsi="Roboto"/>
          <w:iCs/>
          <w:sz w:val="24"/>
          <w:szCs w:val="24"/>
        </w:rPr>
        <w:t>bakkes op af to helt nye modeller</w:t>
      </w:r>
      <w:r w:rsidR="00631E67">
        <w:rPr>
          <w:rFonts w:ascii="Roboto" w:hAnsi="Roboto"/>
          <w:iCs/>
          <w:sz w:val="24"/>
          <w:szCs w:val="24"/>
        </w:rPr>
        <w:t xml:space="preserve">, E-H5 – en </w:t>
      </w:r>
      <w:r w:rsidR="00E002DA">
        <w:rPr>
          <w:rFonts w:ascii="Roboto" w:hAnsi="Roboto"/>
          <w:iCs/>
          <w:sz w:val="24"/>
          <w:szCs w:val="24"/>
        </w:rPr>
        <w:t xml:space="preserve">sedan i D-segmentet </w:t>
      </w:r>
      <w:r w:rsidR="00631E67">
        <w:rPr>
          <w:rFonts w:ascii="Roboto" w:hAnsi="Roboto"/>
          <w:iCs/>
          <w:sz w:val="24"/>
          <w:szCs w:val="24"/>
        </w:rPr>
        <w:t xml:space="preserve">og </w:t>
      </w:r>
      <w:r w:rsidR="00E002DA">
        <w:rPr>
          <w:rFonts w:ascii="Roboto" w:hAnsi="Roboto"/>
          <w:iCs/>
          <w:sz w:val="24"/>
          <w:szCs w:val="24"/>
        </w:rPr>
        <w:t xml:space="preserve">en D-SUV, </w:t>
      </w:r>
      <w:r w:rsidR="00631E67">
        <w:rPr>
          <w:rFonts w:ascii="Roboto" w:hAnsi="Roboto"/>
          <w:iCs/>
          <w:sz w:val="24"/>
          <w:szCs w:val="24"/>
        </w:rPr>
        <w:t xml:space="preserve">E-HS5, som lanceres </w:t>
      </w:r>
      <w:r w:rsidR="00E002DA">
        <w:rPr>
          <w:rFonts w:ascii="Roboto" w:hAnsi="Roboto"/>
          <w:iCs/>
          <w:sz w:val="24"/>
          <w:szCs w:val="24"/>
        </w:rPr>
        <w:t>til</w:t>
      </w:r>
      <w:r w:rsidR="00631E67">
        <w:rPr>
          <w:rFonts w:ascii="Roboto" w:hAnsi="Roboto"/>
          <w:iCs/>
          <w:sz w:val="24"/>
          <w:szCs w:val="24"/>
        </w:rPr>
        <w:t xml:space="preserve"> juni og ju</w:t>
      </w:r>
      <w:r w:rsidR="00703F9C">
        <w:rPr>
          <w:rFonts w:ascii="Roboto" w:hAnsi="Roboto"/>
          <w:iCs/>
          <w:sz w:val="24"/>
          <w:szCs w:val="24"/>
        </w:rPr>
        <w:t>l</w:t>
      </w:r>
      <w:r w:rsidR="00631E67">
        <w:rPr>
          <w:rFonts w:ascii="Roboto" w:hAnsi="Roboto"/>
          <w:iCs/>
          <w:sz w:val="24"/>
          <w:szCs w:val="24"/>
        </w:rPr>
        <w:t xml:space="preserve">i 2024. </w:t>
      </w:r>
      <w:r w:rsidR="00E002DA">
        <w:rPr>
          <w:rFonts w:ascii="Roboto" w:hAnsi="Roboto"/>
          <w:iCs/>
          <w:sz w:val="24"/>
          <w:szCs w:val="24"/>
        </w:rPr>
        <w:t xml:space="preserve">Begge modeller er </w:t>
      </w:r>
      <w:r w:rsidR="006D5DF0">
        <w:rPr>
          <w:rFonts w:ascii="Roboto" w:hAnsi="Roboto"/>
          <w:iCs/>
          <w:sz w:val="24"/>
          <w:szCs w:val="24"/>
        </w:rPr>
        <w:t xml:space="preserve">baseret på en 800 V platform og er udstyret med </w:t>
      </w:r>
      <w:r w:rsidR="00631E67">
        <w:rPr>
          <w:rFonts w:ascii="Roboto" w:hAnsi="Roboto"/>
          <w:iCs/>
          <w:sz w:val="24"/>
          <w:szCs w:val="24"/>
        </w:rPr>
        <w:t>”</w:t>
      </w:r>
      <w:proofErr w:type="spellStart"/>
      <w:r w:rsidR="00631E67">
        <w:rPr>
          <w:rFonts w:ascii="Roboto" w:hAnsi="Roboto"/>
          <w:iCs/>
          <w:sz w:val="24"/>
          <w:szCs w:val="24"/>
        </w:rPr>
        <w:t>state</w:t>
      </w:r>
      <w:proofErr w:type="spellEnd"/>
      <w:r w:rsidR="00631E67">
        <w:rPr>
          <w:rFonts w:ascii="Roboto" w:hAnsi="Roboto"/>
          <w:iCs/>
          <w:sz w:val="24"/>
          <w:szCs w:val="24"/>
        </w:rPr>
        <w:t>-of-the-art”</w:t>
      </w:r>
      <w:r w:rsidR="006D5DF0">
        <w:rPr>
          <w:rFonts w:ascii="Roboto" w:hAnsi="Roboto"/>
          <w:iCs/>
          <w:sz w:val="24"/>
          <w:szCs w:val="24"/>
        </w:rPr>
        <w:t xml:space="preserve"> teknologi.</w:t>
      </w:r>
    </w:p>
    <w:p w14:paraId="07C7CB8F" w14:textId="77777777" w:rsidR="00703F9C" w:rsidRDefault="0071223C" w:rsidP="000862AA">
      <w:pPr>
        <w:rPr>
          <w:rFonts w:ascii="Roboto" w:hAnsi="Roboto"/>
          <w:i/>
          <w:sz w:val="24"/>
          <w:szCs w:val="24"/>
        </w:rPr>
      </w:pPr>
      <w:r>
        <w:rPr>
          <w:rFonts w:ascii="Roboto" w:hAnsi="Roboto"/>
          <w:i/>
          <w:sz w:val="24"/>
          <w:szCs w:val="24"/>
        </w:rPr>
        <w:t xml:space="preserve"> </w:t>
      </w:r>
    </w:p>
    <w:p w14:paraId="54BD163A" w14:textId="0DD6E2CF" w:rsidR="00EF020E" w:rsidRPr="00703F9C" w:rsidRDefault="00EF020E" w:rsidP="000862AA">
      <w:pPr>
        <w:rPr>
          <w:rFonts w:ascii="Roboto" w:hAnsi="Roboto"/>
          <w:i/>
          <w:sz w:val="24"/>
          <w:szCs w:val="24"/>
        </w:rPr>
      </w:pPr>
      <w:r>
        <w:rPr>
          <w:rFonts w:ascii="Roboto" w:hAnsi="Roboto"/>
          <w:b/>
          <w:bCs/>
          <w:iCs/>
          <w:sz w:val="24"/>
          <w:szCs w:val="24"/>
        </w:rPr>
        <w:t>Fuld kompensation til eksisterende kunder</w:t>
      </w:r>
    </w:p>
    <w:p w14:paraId="5F548934" w14:textId="7288646D" w:rsidR="00EF020E" w:rsidRDefault="00EF020E" w:rsidP="000862AA">
      <w:pPr>
        <w:rPr>
          <w:rFonts w:ascii="Roboto" w:hAnsi="Roboto"/>
          <w:iCs/>
          <w:sz w:val="24"/>
          <w:szCs w:val="24"/>
        </w:rPr>
      </w:pPr>
      <w:r>
        <w:rPr>
          <w:rFonts w:ascii="Roboto" w:hAnsi="Roboto"/>
          <w:iCs/>
          <w:sz w:val="24"/>
          <w:szCs w:val="24"/>
        </w:rPr>
        <w:t>Hos K.W. Bruun Import</w:t>
      </w:r>
      <w:r w:rsidR="002B2181">
        <w:rPr>
          <w:rFonts w:ascii="Roboto" w:hAnsi="Roboto"/>
          <w:iCs/>
          <w:sz w:val="24"/>
          <w:szCs w:val="24"/>
        </w:rPr>
        <w:t xml:space="preserve"> </w:t>
      </w:r>
      <w:r>
        <w:rPr>
          <w:rFonts w:ascii="Roboto" w:hAnsi="Roboto"/>
          <w:iCs/>
          <w:sz w:val="24"/>
          <w:szCs w:val="24"/>
        </w:rPr>
        <w:t>er man bevidst om, at den store prisnedsættelse kan skabe panderynker hos de kunder, der allerede har købt en E-HS9</w:t>
      </w:r>
      <w:r w:rsidR="006D5DF0">
        <w:rPr>
          <w:rFonts w:ascii="Roboto" w:hAnsi="Roboto"/>
          <w:iCs/>
          <w:sz w:val="24"/>
          <w:szCs w:val="24"/>
        </w:rPr>
        <w:t>.</w:t>
      </w:r>
      <w:r>
        <w:rPr>
          <w:rFonts w:ascii="Roboto" w:hAnsi="Roboto"/>
          <w:iCs/>
          <w:sz w:val="24"/>
          <w:szCs w:val="24"/>
        </w:rPr>
        <w:t xml:space="preserve"> </w:t>
      </w:r>
      <w:r w:rsidR="006D5DF0">
        <w:rPr>
          <w:rFonts w:ascii="Roboto" w:hAnsi="Roboto"/>
          <w:iCs/>
          <w:sz w:val="24"/>
          <w:szCs w:val="24"/>
        </w:rPr>
        <w:t>Forbrugernes tillid til mærket er afgørende og derfor har man valgt at tage et</w:t>
      </w:r>
      <w:r w:rsidR="00C711FB">
        <w:rPr>
          <w:rFonts w:ascii="Roboto" w:hAnsi="Roboto"/>
          <w:iCs/>
          <w:sz w:val="24"/>
          <w:szCs w:val="24"/>
        </w:rPr>
        <w:t xml:space="preserve"> ekstraordinært</w:t>
      </w:r>
      <w:r w:rsidR="004D1905">
        <w:rPr>
          <w:rFonts w:ascii="Roboto" w:hAnsi="Roboto"/>
          <w:iCs/>
          <w:sz w:val="24"/>
          <w:szCs w:val="24"/>
        </w:rPr>
        <w:t xml:space="preserve"> skridt: Private kunder, der har købt en E-HS9 fra ny, kompenseres</w:t>
      </w:r>
      <w:r>
        <w:rPr>
          <w:rFonts w:ascii="Roboto" w:hAnsi="Roboto"/>
          <w:iCs/>
          <w:sz w:val="24"/>
          <w:szCs w:val="24"/>
        </w:rPr>
        <w:t>100 %.</w:t>
      </w:r>
    </w:p>
    <w:p w14:paraId="0ACF5907" w14:textId="7B5E4FF4" w:rsidR="006D5DF0" w:rsidRPr="00BF796B" w:rsidRDefault="00EF020E" w:rsidP="006D5DF0">
      <w:pPr>
        <w:rPr>
          <w:rFonts w:ascii="Roboto" w:hAnsi="Roboto"/>
          <w:i/>
          <w:sz w:val="24"/>
          <w:szCs w:val="24"/>
        </w:rPr>
      </w:pPr>
      <w:r w:rsidRPr="002B2181">
        <w:rPr>
          <w:rFonts w:ascii="Roboto" w:hAnsi="Roboto"/>
          <w:i/>
          <w:sz w:val="24"/>
          <w:szCs w:val="24"/>
        </w:rPr>
        <w:t>”V</w:t>
      </w:r>
      <w:r w:rsidR="002B2181" w:rsidRPr="002B2181">
        <w:rPr>
          <w:rFonts w:ascii="Roboto" w:hAnsi="Roboto"/>
          <w:i/>
          <w:sz w:val="24"/>
          <w:szCs w:val="24"/>
        </w:rPr>
        <w:t>i har naturligvis et ansvar overfor de kunder, der allerede har valgt at købe en E-HS9 og det ansvar står vi på mål for”,</w:t>
      </w:r>
      <w:r w:rsidR="002B2181">
        <w:rPr>
          <w:rFonts w:ascii="Roboto" w:hAnsi="Roboto"/>
          <w:iCs/>
          <w:sz w:val="24"/>
          <w:szCs w:val="24"/>
        </w:rPr>
        <w:t xml:space="preserve"> understreger Alexander Bachmann, Head of Product </w:t>
      </w:r>
      <w:proofErr w:type="spellStart"/>
      <w:r w:rsidR="002B2181">
        <w:rPr>
          <w:rFonts w:ascii="Roboto" w:hAnsi="Roboto"/>
          <w:iCs/>
          <w:sz w:val="24"/>
          <w:szCs w:val="24"/>
        </w:rPr>
        <w:t>Hongqi</w:t>
      </w:r>
      <w:proofErr w:type="spellEnd"/>
      <w:r w:rsidR="002B2181">
        <w:rPr>
          <w:rFonts w:ascii="Roboto" w:hAnsi="Roboto"/>
          <w:iCs/>
          <w:sz w:val="24"/>
          <w:szCs w:val="24"/>
        </w:rPr>
        <w:t xml:space="preserve"> Danmark </w:t>
      </w:r>
      <w:r w:rsidR="006D029F">
        <w:rPr>
          <w:rFonts w:ascii="Roboto" w:hAnsi="Roboto"/>
          <w:iCs/>
          <w:sz w:val="24"/>
          <w:szCs w:val="24"/>
        </w:rPr>
        <w:t>og fortsætter: ”</w:t>
      </w:r>
      <w:r w:rsidR="004D1905">
        <w:rPr>
          <w:rFonts w:ascii="Roboto" w:hAnsi="Roboto"/>
          <w:i/>
          <w:sz w:val="24"/>
          <w:szCs w:val="24"/>
        </w:rPr>
        <w:t>Vi</w:t>
      </w:r>
      <w:r w:rsidR="002B2181" w:rsidRPr="006D5DF0">
        <w:rPr>
          <w:rFonts w:ascii="Roboto" w:hAnsi="Roboto"/>
          <w:i/>
          <w:sz w:val="24"/>
          <w:szCs w:val="24"/>
        </w:rPr>
        <w:t xml:space="preserve"> vil</w:t>
      </w:r>
      <w:r w:rsidR="006D5DF0" w:rsidRPr="006D5DF0">
        <w:rPr>
          <w:rFonts w:ascii="Roboto" w:hAnsi="Roboto"/>
          <w:i/>
          <w:sz w:val="24"/>
          <w:szCs w:val="24"/>
        </w:rPr>
        <w:t xml:space="preserve"> ikke</w:t>
      </w:r>
      <w:r w:rsidR="002B2181" w:rsidRPr="006D5DF0">
        <w:rPr>
          <w:rFonts w:ascii="Roboto" w:hAnsi="Roboto"/>
          <w:i/>
          <w:sz w:val="24"/>
          <w:szCs w:val="24"/>
        </w:rPr>
        <w:t xml:space="preserve"> lade</w:t>
      </w:r>
      <w:r w:rsidR="002B2181" w:rsidRPr="002B2181">
        <w:rPr>
          <w:rFonts w:ascii="Roboto" w:hAnsi="Roboto"/>
          <w:i/>
          <w:sz w:val="24"/>
          <w:szCs w:val="24"/>
        </w:rPr>
        <w:t xml:space="preserve"> disse kunder i stikken og derfor vil alle privatkunder, der har købt en E-HS9 fra ny, blive kompenseret 100 % ud fra den pris, de har betalt. </w:t>
      </w:r>
      <w:r w:rsidR="006D029F">
        <w:rPr>
          <w:rFonts w:ascii="Roboto" w:hAnsi="Roboto"/>
          <w:i/>
          <w:sz w:val="24"/>
          <w:szCs w:val="24"/>
        </w:rPr>
        <w:t xml:space="preserve">Det er </w:t>
      </w:r>
      <w:r w:rsidR="00703F9C">
        <w:rPr>
          <w:rFonts w:ascii="Roboto" w:hAnsi="Roboto"/>
          <w:i/>
          <w:sz w:val="24"/>
          <w:szCs w:val="24"/>
        </w:rPr>
        <w:t>vigtigt</w:t>
      </w:r>
      <w:r w:rsidR="006D029F">
        <w:rPr>
          <w:rFonts w:ascii="Roboto" w:hAnsi="Roboto"/>
          <w:i/>
          <w:sz w:val="24"/>
          <w:szCs w:val="24"/>
        </w:rPr>
        <w:t xml:space="preserve"> for os at sende et klart signal om, at man som kunde kan </w:t>
      </w:r>
      <w:r w:rsidR="005328EC">
        <w:rPr>
          <w:rFonts w:ascii="Roboto" w:hAnsi="Roboto"/>
          <w:i/>
          <w:sz w:val="24"/>
          <w:szCs w:val="24"/>
        </w:rPr>
        <w:t xml:space="preserve">have tillid til </w:t>
      </w:r>
      <w:proofErr w:type="spellStart"/>
      <w:r w:rsidR="005328EC">
        <w:rPr>
          <w:rFonts w:ascii="Roboto" w:hAnsi="Roboto"/>
          <w:i/>
          <w:sz w:val="24"/>
          <w:szCs w:val="24"/>
        </w:rPr>
        <w:t>Hongqi</w:t>
      </w:r>
      <w:proofErr w:type="spellEnd"/>
      <w:r w:rsidR="005328EC">
        <w:rPr>
          <w:rFonts w:ascii="Roboto" w:hAnsi="Roboto"/>
          <w:i/>
          <w:sz w:val="24"/>
          <w:szCs w:val="24"/>
        </w:rPr>
        <w:t xml:space="preserve"> – når du vælger at investere i en luksusbil, skal økonomisk tryghed være en del af pakken.”</w:t>
      </w:r>
    </w:p>
    <w:p w14:paraId="4F971937" w14:textId="77777777" w:rsidR="006D5DF0" w:rsidRDefault="006D5DF0" w:rsidP="006D5DF0">
      <w:pPr>
        <w:rPr>
          <w:rFonts w:ascii="Arial" w:hAnsi="Arial" w:cs="Arial"/>
          <w:sz w:val="20"/>
          <w:szCs w:val="20"/>
        </w:rPr>
      </w:pPr>
    </w:p>
    <w:p w14:paraId="0DD2AD87" w14:textId="0061FD29" w:rsidR="00EC3075" w:rsidRPr="005328EC" w:rsidRDefault="00EC3075" w:rsidP="002B2181">
      <w:pPr>
        <w:rPr>
          <w:rFonts w:ascii="Roboto" w:hAnsi="Roboto"/>
          <w:b/>
          <w:bCs/>
          <w:iCs/>
          <w:sz w:val="24"/>
          <w:szCs w:val="24"/>
        </w:rPr>
      </w:pPr>
      <w:r w:rsidRPr="005328EC">
        <w:rPr>
          <w:rFonts w:ascii="Roboto" w:hAnsi="Roboto"/>
          <w:b/>
          <w:bCs/>
          <w:iCs/>
          <w:sz w:val="24"/>
          <w:szCs w:val="24"/>
        </w:rPr>
        <w:t>Attraktiv privatleasing</w:t>
      </w:r>
    </w:p>
    <w:p w14:paraId="15BDDE46" w14:textId="7D93C044" w:rsidR="00C3541E" w:rsidRDefault="00C3541E" w:rsidP="00C3541E">
      <w:pPr>
        <w:rPr>
          <w:rFonts w:ascii="Roboto" w:hAnsi="Roboto"/>
          <w:iCs/>
          <w:sz w:val="24"/>
          <w:szCs w:val="24"/>
        </w:rPr>
      </w:pPr>
      <w:r>
        <w:rPr>
          <w:rFonts w:ascii="Roboto" w:hAnsi="Roboto"/>
          <w:iCs/>
          <w:sz w:val="24"/>
          <w:szCs w:val="24"/>
        </w:rPr>
        <w:t xml:space="preserve">Hvis man ønsker den bekvemmelighed, der følger med privatleasing, er det også en mulighed. Et priseksempel for E-HS9 </w:t>
      </w:r>
      <w:proofErr w:type="spellStart"/>
      <w:r>
        <w:rPr>
          <w:rFonts w:ascii="Roboto" w:hAnsi="Roboto"/>
          <w:iCs/>
          <w:sz w:val="24"/>
          <w:szCs w:val="24"/>
        </w:rPr>
        <w:t>Comfort</w:t>
      </w:r>
      <w:proofErr w:type="spellEnd"/>
      <w:r>
        <w:rPr>
          <w:rFonts w:ascii="Roboto" w:hAnsi="Roboto"/>
          <w:iCs/>
          <w:sz w:val="24"/>
          <w:szCs w:val="24"/>
        </w:rPr>
        <w:t>-version med 7 sæder og 435 hk er en månedlig ydelse på 6.695 kr. ved en udbetaling på 29.995 kr. Løbetiden for privatleasingaftalen er 24 mdr. med en årlig kørsel på 15.000 km og den samlede betaling er 196.826 kr.</w:t>
      </w:r>
    </w:p>
    <w:p w14:paraId="0202D30D" w14:textId="50E9653C" w:rsidR="000F5FD7" w:rsidRDefault="00C3541E" w:rsidP="000F5FD7">
      <w:pPr>
        <w:rPr>
          <w:rFonts w:ascii="Roboto" w:hAnsi="Roboto"/>
          <w:iCs/>
          <w:sz w:val="24"/>
          <w:szCs w:val="24"/>
        </w:rPr>
      </w:pPr>
      <w:r>
        <w:rPr>
          <w:rFonts w:ascii="Roboto" w:hAnsi="Roboto"/>
          <w:iCs/>
          <w:sz w:val="24"/>
          <w:szCs w:val="24"/>
        </w:rPr>
        <w:t xml:space="preserve">Man kan konfigurere sin </w:t>
      </w:r>
      <w:proofErr w:type="spellStart"/>
      <w:r>
        <w:rPr>
          <w:rFonts w:ascii="Roboto" w:hAnsi="Roboto"/>
          <w:iCs/>
          <w:sz w:val="24"/>
          <w:szCs w:val="24"/>
        </w:rPr>
        <w:t>Hongqi</w:t>
      </w:r>
      <w:proofErr w:type="spellEnd"/>
      <w:r>
        <w:rPr>
          <w:rFonts w:ascii="Roboto" w:hAnsi="Roboto"/>
          <w:iCs/>
          <w:sz w:val="24"/>
          <w:szCs w:val="24"/>
        </w:rPr>
        <w:t xml:space="preserve"> privatleasingaftale alt efter, hvor stor en månedlig ydelse, man vil have og naturligvis opgradere til et højere udstyrsniveau, hvis man vil have endnu mere luksus</w:t>
      </w:r>
      <w:r w:rsidR="000F5FD7">
        <w:rPr>
          <w:rFonts w:ascii="Roboto" w:hAnsi="Roboto"/>
          <w:iCs/>
          <w:sz w:val="24"/>
          <w:szCs w:val="24"/>
        </w:rPr>
        <w:t>.</w:t>
      </w:r>
    </w:p>
    <w:p w14:paraId="24DD7E5F" w14:textId="063A72F3" w:rsidR="000F5FD7" w:rsidRPr="000F5FD7" w:rsidRDefault="000F5FD7" w:rsidP="000F5FD7">
      <w:pPr>
        <w:rPr>
          <w:rFonts w:ascii="Arial" w:hAnsi="Arial" w:cs="Arial"/>
          <w:sz w:val="20"/>
          <w:szCs w:val="20"/>
        </w:rPr>
      </w:pPr>
      <w:proofErr w:type="spellStart"/>
      <w:r>
        <w:rPr>
          <w:rFonts w:ascii="Roboto" w:hAnsi="Roboto"/>
          <w:iCs/>
          <w:sz w:val="24"/>
          <w:szCs w:val="24"/>
        </w:rPr>
        <w:t>Hongqi</w:t>
      </w:r>
      <w:proofErr w:type="spellEnd"/>
      <w:r>
        <w:rPr>
          <w:rFonts w:ascii="Roboto" w:hAnsi="Roboto"/>
          <w:iCs/>
          <w:sz w:val="24"/>
          <w:szCs w:val="24"/>
        </w:rPr>
        <w:t xml:space="preserve"> E-HS9 kan opleves på </w:t>
      </w:r>
      <w:proofErr w:type="spellStart"/>
      <w:r>
        <w:rPr>
          <w:rFonts w:ascii="Roboto" w:hAnsi="Roboto"/>
          <w:iCs/>
          <w:sz w:val="24"/>
          <w:szCs w:val="24"/>
        </w:rPr>
        <w:t>eCarExpo</w:t>
      </w:r>
      <w:proofErr w:type="spellEnd"/>
      <w:r>
        <w:rPr>
          <w:rFonts w:ascii="Roboto" w:hAnsi="Roboto"/>
          <w:iCs/>
          <w:sz w:val="24"/>
          <w:szCs w:val="24"/>
        </w:rPr>
        <w:t xml:space="preserve"> fra den 27.-29. oktober i Bella Center Copenhagen på stand C1:14 og C1:20.</w:t>
      </w:r>
    </w:p>
    <w:p w14:paraId="39B2C86E" w14:textId="77777777" w:rsidR="00F96C20" w:rsidRPr="005328EC" w:rsidRDefault="00F96C20" w:rsidP="000862AA">
      <w:pPr>
        <w:shd w:val="clear" w:color="auto" w:fill="FFFFFF"/>
        <w:rPr>
          <w:rFonts w:ascii="Arial" w:hAnsi="Arial" w:cs="Arial"/>
          <w:b/>
          <w:bCs/>
          <w:sz w:val="20"/>
          <w:szCs w:val="20"/>
          <w:lang w:eastAsia="da-DK"/>
        </w:rPr>
      </w:pPr>
    </w:p>
    <w:p w14:paraId="533ECA38" w14:textId="77777777" w:rsidR="00F96C20" w:rsidRPr="005328EC" w:rsidRDefault="00F96C20" w:rsidP="000862AA">
      <w:pPr>
        <w:shd w:val="clear" w:color="auto" w:fill="FFFFFF"/>
        <w:rPr>
          <w:rFonts w:ascii="Arial" w:hAnsi="Arial" w:cs="Arial"/>
          <w:b/>
          <w:bCs/>
          <w:sz w:val="20"/>
          <w:szCs w:val="20"/>
          <w:lang w:eastAsia="da-DK"/>
        </w:rPr>
      </w:pPr>
    </w:p>
    <w:p w14:paraId="09BDF699" w14:textId="77777777" w:rsidR="00F96C20" w:rsidRPr="005328EC" w:rsidRDefault="00F96C20" w:rsidP="000862AA">
      <w:pPr>
        <w:shd w:val="clear" w:color="auto" w:fill="FFFFFF"/>
        <w:rPr>
          <w:rFonts w:ascii="Arial" w:hAnsi="Arial" w:cs="Arial"/>
          <w:b/>
          <w:bCs/>
          <w:sz w:val="20"/>
          <w:szCs w:val="20"/>
          <w:lang w:eastAsia="da-DK"/>
        </w:rPr>
      </w:pPr>
    </w:p>
    <w:p w14:paraId="465AC24D" w14:textId="77777777" w:rsidR="00703F9C" w:rsidRDefault="00703F9C" w:rsidP="000862AA">
      <w:pPr>
        <w:shd w:val="clear" w:color="auto" w:fill="FFFFFF"/>
        <w:rPr>
          <w:rFonts w:ascii="Arial" w:hAnsi="Arial" w:cs="Arial"/>
          <w:b/>
          <w:bCs/>
          <w:sz w:val="20"/>
          <w:szCs w:val="20"/>
          <w:lang w:eastAsia="da-DK"/>
        </w:rPr>
      </w:pPr>
    </w:p>
    <w:p w14:paraId="2BC23157" w14:textId="22DCE143" w:rsidR="000862AA" w:rsidRPr="00703F9C" w:rsidRDefault="00400D68" w:rsidP="000862AA">
      <w:pPr>
        <w:shd w:val="clear" w:color="auto" w:fill="FFFFFF"/>
        <w:rPr>
          <w:rFonts w:ascii="Roboto" w:hAnsi="Roboto" w:cs="Arial"/>
          <w:b/>
          <w:bCs/>
          <w:sz w:val="20"/>
          <w:szCs w:val="20"/>
          <w:lang w:eastAsia="da-DK"/>
        </w:rPr>
      </w:pPr>
      <w:r w:rsidRPr="00703F9C">
        <w:rPr>
          <w:rFonts w:ascii="Roboto" w:hAnsi="Roboto" w:cs="Arial"/>
          <w:b/>
          <w:bCs/>
          <w:sz w:val="20"/>
          <w:szCs w:val="20"/>
          <w:lang w:eastAsia="da-DK"/>
        </w:rPr>
        <w:t>Det med småt:</w:t>
      </w:r>
    </w:p>
    <w:p w14:paraId="14331336" w14:textId="3FF24872" w:rsidR="000862AA" w:rsidRPr="00703F9C" w:rsidRDefault="000862AA" w:rsidP="000862AA">
      <w:pPr>
        <w:rPr>
          <w:rFonts w:ascii="Roboto" w:hAnsi="Roboto" w:cs="Arial"/>
          <w:sz w:val="18"/>
          <w:szCs w:val="18"/>
          <w:lang w:eastAsia="da-DK"/>
        </w:rPr>
      </w:pPr>
      <w:r w:rsidRPr="00703F9C">
        <w:rPr>
          <w:rFonts w:ascii="Roboto" w:hAnsi="Roboto" w:cs="Arial"/>
          <w:sz w:val="18"/>
          <w:szCs w:val="18"/>
          <w:lang w:eastAsia="da-DK"/>
        </w:rPr>
        <w:t>Forbrug*:</w:t>
      </w:r>
      <w:r w:rsidR="009310FA" w:rsidRPr="00703F9C">
        <w:rPr>
          <w:rFonts w:ascii="Roboto" w:hAnsi="Roboto" w:cs="Arial"/>
          <w:sz w:val="18"/>
          <w:szCs w:val="18"/>
          <w:lang w:eastAsia="da-DK"/>
        </w:rPr>
        <w:t xml:space="preserve">216 </w:t>
      </w:r>
      <w:proofErr w:type="spellStart"/>
      <w:r w:rsidR="009310FA" w:rsidRPr="00703F9C">
        <w:rPr>
          <w:rFonts w:ascii="Roboto" w:hAnsi="Roboto" w:cs="Arial"/>
          <w:sz w:val="18"/>
          <w:szCs w:val="18"/>
          <w:lang w:eastAsia="da-DK"/>
        </w:rPr>
        <w:t>Wh</w:t>
      </w:r>
      <w:proofErr w:type="spellEnd"/>
      <w:r w:rsidR="009310FA" w:rsidRPr="00703F9C">
        <w:rPr>
          <w:rFonts w:ascii="Roboto" w:hAnsi="Roboto" w:cs="Arial"/>
          <w:sz w:val="18"/>
          <w:szCs w:val="18"/>
          <w:lang w:eastAsia="da-DK"/>
        </w:rPr>
        <w:t xml:space="preserve">/km for </w:t>
      </w:r>
      <w:proofErr w:type="spellStart"/>
      <w:r w:rsidR="009310FA" w:rsidRPr="00703F9C">
        <w:rPr>
          <w:rFonts w:ascii="Roboto" w:hAnsi="Roboto" w:cs="Arial"/>
          <w:sz w:val="18"/>
          <w:szCs w:val="18"/>
          <w:lang w:eastAsia="da-DK"/>
        </w:rPr>
        <w:t>Comfort</w:t>
      </w:r>
      <w:proofErr w:type="spellEnd"/>
      <w:r w:rsidR="009310FA" w:rsidRPr="00703F9C">
        <w:rPr>
          <w:rFonts w:ascii="Roboto" w:hAnsi="Roboto" w:cs="Arial"/>
          <w:sz w:val="18"/>
          <w:szCs w:val="18"/>
          <w:lang w:eastAsia="da-DK"/>
        </w:rPr>
        <w:t xml:space="preserve"> - 220 </w:t>
      </w:r>
      <w:proofErr w:type="spellStart"/>
      <w:r w:rsidR="009310FA" w:rsidRPr="00703F9C">
        <w:rPr>
          <w:rFonts w:ascii="Roboto" w:hAnsi="Roboto" w:cs="Arial"/>
          <w:sz w:val="18"/>
          <w:szCs w:val="18"/>
          <w:lang w:eastAsia="da-DK"/>
        </w:rPr>
        <w:t>Wh</w:t>
      </w:r>
      <w:proofErr w:type="spellEnd"/>
      <w:r w:rsidR="009310FA" w:rsidRPr="00703F9C">
        <w:rPr>
          <w:rFonts w:ascii="Roboto" w:hAnsi="Roboto" w:cs="Arial"/>
          <w:sz w:val="18"/>
          <w:szCs w:val="18"/>
          <w:lang w:eastAsia="da-DK"/>
        </w:rPr>
        <w:t>/km for Premium</w:t>
      </w:r>
      <w:r w:rsidRPr="00703F9C">
        <w:rPr>
          <w:rFonts w:ascii="Roboto" w:hAnsi="Roboto" w:cs="Arial"/>
          <w:sz w:val="18"/>
          <w:szCs w:val="18"/>
          <w:lang w:eastAsia="da-DK"/>
        </w:rPr>
        <w:t>. Rækkevidde*: 396 km</w:t>
      </w:r>
      <w:r w:rsidR="00400D68" w:rsidRPr="00703F9C">
        <w:rPr>
          <w:rFonts w:ascii="Roboto" w:hAnsi="Roboto" w:cs="Arial"/>
          <w:sz w:val="18"/>
          <w:szCs w:val="18"/>
          <w:lang w:eastAsia="da-DK"/>
        </w:rPr>
        <w:t xml:space="preserve"> for E-HS9 </w:t>
      </w:r>
      <w:proofErr w:type="spellStart"/>
      <w:r w:rsidR="00400D68" w:rsidRPr="00703F9C">
        <w:rPr>
          <w:rFonts w:ascii="Roboto" w:hAnsi="Roboto" w:cs="Arial"/>
          <w:sz w:val="18"/>
          <w:szCs w:val="18"/>
          <w:lang w:eastAsia="da-DK"/>
        </w:rPr>
        <w:t>Comfort</w:t>
      </w:r>
      <w:proofErr w:type="spellEnd"/>
      <w:r w:rsidR="00400D68" w:rsidRPr="00703F9C">
        <w:rPr>
          <w:rFonts w:ascii="Roboto" w:hAnsi="Roboto" w:cs="Arial"/>
          <w:sz w:val="18"/>
          <w:szCs w:val="18"/>
          <w:lang w:eastAsia="da-DK"/>
        </w:rPr>
        <w:t xml:space="preserve"> og 465 km for E-HS9 Premium.</w:t>
      </w:r>
      <w:r w:rsidRPr="00703F9C">
        <w:rPr>
          <w:rFonts w:ascii="Roboto" w:hAnsi="Roboto" w:cs="Arial"/>
          <w:sz w:val="18"/>
          <w:szCs w:val="18"/>
          <w:lang w:eastAsia="da-DK"/>
        </w:rPr>
        <w:t xml:space="preserve"> Halvårlig grøn ejerafgift: 370 kr. Opladningstid under optimale </w:t>
      </w:r>
      <w:proofErr w:type="spellStart"/>
      <w:r w:rsidRPr="00703F9C">
        <w:rPr>
          <w:rFonts w:ascii="Roboto" w:hAnsi="Roboto" w:cs="Arial"/>
          <w:sz w:val="18"/>
          <w:szCs w:val="18"/>
          <w:lang w:eastAsia="da-DK"/>
        </w:rPr>
        <w:t>ladeforhold</w:t>
      </w:r>
      <w:proofErr w:type="spellEnd"/>
      <w:r w:rsidRPr="00703F9C">
        <w:rPr>
          <w:rFonts w:ascii="Roboto" w:hAnsi="Roboto" w:cs="Arial"/>
          <w:sz w:val="18"/>
          <w:szCs w:val="18"/>
          <w:lang w:eastAsia="da-DK"/>
        </w:rPr>
        <w:t xml:space="preserve"> v/normalopladning 0-100%: ca. 8 t. ved max. </w:t>
      </w:r>
      <w:proofErr w:type="spellStart"/>
      <w:r w:rsidRPr="00703F9C">
        <w:rPr>
          <w:rFonts w:ascii="Roboto" w:hAnsi="Roboto" w:cs="Arial"/>
          <w:sz w:val="18"/>
          <w:szCs w:val="18"/>
          <w:lang w:eastAsia="da-DK"/>
        </w:rPr>
        <w:t>ladeeffekt</w:t>
      </w:r>
      <w:proofErr w:type="spellEnd"/>
      <w:r w:rsidRPr="00703F9C">
        <w:rPr>
          <w:rFonts w:ascii="Roboto" w:hAnsi="Roboto" w:cs="Arial"/>
          <w:sz w:val="18"/>
          <w:szCs w:val="18"/>
          <w:lang w:eastAsia="da-DK"/>
        </w:rPr>
        <w:t xml:space="preserve"> (11 kW); v/hurtig-/lynopladning 10-80%: ca. 30 min. ved max. </w:t>
      </w:r>
      <w:proofErr w:type="spellStart"/>
      <w:r w:rsidRPr="00703F9C">
        <w:rPr>
          <w:rFonts w:ascii="Roboto" w:hAnsi="Roboto" w:cs="Arial"/>
          <w:sz w:val="18"/>
          <w:szCs w:val="18"/>
          <w:lang w:eastAsia="da-DK"/>
        </w:rPr>
        <w:t>ladeeffekt</w:t>
      </w:r>
      <w:proofErr w:type="spellEnd"/>
      <w:r w:rsidRPr="00703F9C">
        <w:rPr>
          <w:rFonts w:ascii="Roboto" w:hAnsi="Roboto" w:cs="Arial"/>
          <w:sz w:val="18"/>
          <w:szCs w:val="18"/>
          <w:lang w:eastAsia="da-DK"/>
        </w:rPr>
        <w:t xml:space="preserve"> (140 kW). *Påvirkes af </w:t>
      </w:r>
      <w:proofErr w:type="spellStart"/>
      <w:r w:rsidRPr="00703F9C">
        <w:rPr>
          <w:rFonts w:ascii="Roboto" w:hAnsi="Roboto" w:cs="Arial"/>
          <w:sz w:val="18"/>
          <w:szCs w:val="18"/>
          <w:lang w:eastAsia="da-DK"/>
        </w:rPr>
        <w:t>kørestil</w:t>
      </w:r>
      <w:proofErr w:type="spellEnd"/>
      <w:r w:rsidRPr="00703F9C">
        <w:rPr>
          <w:rFonts w:ascii="Roboto" w:hAnsi="Roboto" w:cs="Arial"/>
          <w:sz w:val="18"/>
          <w:szCs w:val="18"/>
          <w:lang w:eastAsia="da-DK"/>
        </w:rPr>
        <w:t xml:space="preserve">, hastighed, vejr, tilvalg af udstyr mv., hvor især høj hastighed og lave temperaturer reducerer rækkevidden. </w:t>
      </w:r>
    </w:p>
    <w:p w14:paraId="3137DAAF" w14:textId="46CAC87C" w:rsidR="00C3541E" w:rsidRPr="00703F9C" w:rsidRDefault="00C3541E" w:rsidP="00C3541E">
      <w:pPr>
        <w:rPr>
          <w:rFonts w:ascii="Roboto" w:hAnsi="Roboto" w:cs="Arial"/>
          <w:sz w:val="18"/>
          <w:szCs w:val="18"/>
        </w:rPr>
      </w:pPr>
      <w:r w:rsidRPr="00703F9C">
        <w:rPr>
          <w:rFonts w:ascii="Roboto" w:hAnsi="Roboto" w:cs="Arial"/>
          <w:sz w:val="18"/>
          <w:szCs w:val="18"/>
        </w:rPr>
        <w:t xml:space="preserve">Der tages forbehold for pris- og afgiftsændringer samt tastefejl. Privatleasing via </w:t>
      </w:r>
      <w:proofErr w:type="spellStart"/>
      <w:r w:rsidRPr="00703F9C">
        <w:rPr>
          <w:rFonts w:ascii="Roboto" w:hAnsi="Roboto" w:cs="Arial"/>
          <w:sz w:val="18"/>
          <w:szCs w:val="18"/>
        </w:rPr>
        <w:t>Drivalia</w:t>
      </w:r>
      <w:proofErr w:type="spellEnd"/>
      <w:r w:rsidRPr="00703F9C">
        <w:rPr>
          <w:rFonts w:ascii="Roboto" w:hAnsi="Roboto" w:cs="Arial"/>
          <w:sz w:val="18"/>
          <w:szCs w:val="18"/>
        </w:rPr>
        <w:t xml:space="preserve"> Lease Danmark A/S. Priser er inkl. etableringsgebyr 5.000 </w:t>
      </w:r>
      <w:proofErr w:type="spellStart"/>
      <w:proofErr w:type="gramStart"/>
      <w:r w:rsidRPr="00703F9C">
        <w:rPr>
          <w:rFonts w:ascii="Roboto" w:hAnsi="Roboto" w:cs="Arial"/>
          <w:sz w:val="18"/>
          <w:szCs w:val="18"/>
        </w:rPr>
        <w:t>kr.,samt</w:t>
      </w:r>
      <w:proofErr w:type="spellEnd"/>
      <w:proofErr w:type="gramEnd"/>
      <w:r w:rsidRPr="00703F9C">
        <w:rPr>
          <w:rFonts w:ascii="Roboto" w:hAnsi="Roboto" w:cs="Arial"/>
          <w:sz w:val="18"/>
          <w:szCs w:val="18"/>
        </w:rPr>
        <w:t xml:space="preserve"> afleveringsgebyr 1.150 kr., finansierings- og leveringsomkostninger samt service i perioden. Ekskl. dæk, forsikring, brændstof og grøn ejerafgift. </w:t>
      </w:r>
      <w:proofErr w:type="spellStart"/>
      <w:proofErr w:type="gramStart"/>
      <w:r w:rsidRPr="00703F9C">
        <w:rPr>
          <w:rFonts w:ascii="Roboto" w:hAnsi="Roboto" w:cs="Arial"/>
          <w:sz w:val="18"/>
          <w:szCs w:val="18"/>
        </w:rPr>
        <w:t>Kaskoforsikring,positiv</w:t>
      </w:r>
      <w:proofErr w:type="spellEnd"/>
      <w:proofErr w:type="gramEnd"/>
      <w:r w:rsidRPr="00703F9C">
        <w:rPr>
          <w:rFonts w:ascii="Roboto" w:hAnsi="Roboto" w:cs="Arial"/>
          <w:sz w:val="18"/>
          <w:szCs w:val="18"/>
        </w:rPr>
        <w:t xml:space="preserve"> kreditgodkendelse og betaling via NETS forudsættes. Ved leasingperiodens udløb returneres bilen til </w:t>
      </w:r>
      <w:proofErr w:type="spellStart"/>
      <w:r w:rsidRPr="00703F9C">
        <w:rPr>
          <w:rFonts w:ascii="Roboto" w:hAnsi="Roboto" w:cs="Arial"/>
          <w:sz w:val="18"/>
          <w:szCs w:val="18"/>
        </w:rPr>
        <w:t>Drivalia</w:t>
      </w:r>
      <w:proofErr w:type="spellEnd"/>
      <w:r w:rsidRPr="00703F9C">
        <w:rPr>
          <w:rFonts w:ascii="Roboto" w:hAnsi="Roboto" w:cs="Arial"/>
          <w:sz w:val="18"/>
          <w:szCs w:val="18"/>
        </w:rPr>
        <w:t xml:space="preserve"> Lease Danmark A/S. Fra-prisener ekskl. metallak og gælder så længe lager haves. Pris pr. overkørt kilometer: 3,5 kr. inkl. moms. Pris pr. </w:t>
      </w:r>
      <w:proofErr w:type="spellStart"/>
      <w:r w:rsidRPr="00703F9C">
        <w:rPr>
          <w:rFonts w:ascii="Roboto" w:hAnsi="Roboto" w:cs="Arial"/>
          <w:sz w:val="18"/>
          <w:szCs w:val="18"/>
        </w:rPr>
        <w:t>underkørt</w:t>
      </w:r>
      <w:proofErr w:type="spellEnd"/>
      <w:r w:rsidRPr="00703F9C">
        <w:rPr>
          <w:rFonts w:ascii="Roboto" w:hAnsi="Roboto" w:cs="Arial"/>
          <w:sz w:val="18"/>
          <w:szCs w:val="18"/>
        </w:rPr>
        <w:t xml:space="preserve"> kilometer: 0,00 kr. inkl. moms.</w:t>
      </w:r>
    </w:p>
    <w:p w14:paraId="4CD21A66" w14:textId="77777777" w:rsidR="00C3541E" w:rsidRDefault="00C3541E" w:rsidP="000862AA">
      <w:pPr>
        <w:rPr>
          <w:rFonts w:ascii="Arial" w:hAnsi="Arial" w:cs="Arial"/>
          <w:sz w:val="18"/>
          <w:szCs w:val="18"/>
        </w:rPr>
      </w:pPr>
    </w:p>
    <w:p w14:paraId="75FFC5AB" w14:textId="77777777" w:rsidR="000862AA" w:rsidRPr="009E44BF" w:rsidRDefault="000862AA" w:rsidP="009E44BF">
      <w:pPr>
        <w:rPr>
          <w:rFonts w:ascii="Roboto" w:hAnsi="Roboto"/>
          <w:sz w:val="24"/>
        </w:rPr>
      </w:pPr>
    </w:p>
    <w:p w14:paraId="34537BC3" w14:textId="77777777" w:rsidR="009E44BF" w:rsidRPr="009E44BF" w:rsidRDefault="009E44BF" w:rsidP="009E44BF">
      <w:pPr>
        <w:rPr>
          <w:rFonts w:ascii="Roboto" w:hAnsi="Roboto"/>
          <w:b/>
          <w:sz w:val="20"/>
          <w:szCs w:val="20"/>
        </w:rPr>
      </w:pPr>
      <w:r w:rsidRPr="009E44BF">
        <w:rPr>
          <w:rFonts w:ascii="Roboto" w:hAnsi="Roboto"/>
          <w:b/>
          <w:sz w:val="20"/>
          <w:szCs w:val="20"/>
        </w:rPr>
        <w:t xml:space="preserve">Faktaboks </w:t>
      </w:r>
      <w:proofErr w:type="spellStart"/>
      <w:r w:rsidRPr="009E44BF">
        <w:rPr>
          <w:rFonts w:ascii="Roboto" w:hAnsi="Roboto"/>
          <w:b/>
          <w:sz w:val="20"/>
          <w:szCs w:val="20"/>
        </w:rPr>
        <w:t>Hongqi</w:t>
      </w:r>
      <w:proofErr w:type="spellEnd"/>
    </w:p>
    <w:p w14:paraId="01BFA5F6" w14:textId="0749D5EB" w:rsidR="009E44BF" w:rsidRPr="009E44BF" w:rsidRDefault="009E44BF" w:rsidP="009E44BF">
      <w:pPr>
        <w:rPr>
          <w:rFonts w:ascii="Roboto" w:hAnsi="Roboto"/>
          <w:sz w:val="20"/>
          <w:szCs w:val="20"/>
        </w:rPr>
      </w:pPr>
      <w:r w:rsidRPr="009E44BF">
        <w:rPr>
          <w:rFonts w:ascii="Roboto" w:hAnsi="Roboto"/>
          <w:sz w:val="20"/>
          <w:szCs w:val="20"/>
        </w:rPr>
        <w:t xml:space="preserve">Hongqi blev etableret i 1958 og er Kinas ældste bilproducent. I dag er </w:t>
      </w:r>
      <w:proofErr w:type="spellStart"/>
      <w:r w:rsidRPr="009E44BF">
        <w:rPr>
          <w:rFonts w:ascii="Roboto" w:hAnsi="Roboto"/>
          <w:sz w:val="20"/>
          <w:szCs w:val="20"/>
        </w:rPr>
        <w:t>Hongqi</w:t>
      </w:r>
      <w:proofErr w:type="spellEnd"/>
      <w:r w:rsidR="009310FA">
        <w:rPr>
          <w:rFonts w:ascii="Roboto" w:hAnsi="Roboto"/>
          <w:sz w:val="20"/>
          <w:szCs w:val="20"/>
        </w:rPr>
        <w:t xml:space="preserve"> en fø</w:t>
      </w:r>
      <w:r w:rsidRPr="009E44BF">
        <w:rPr>
          <w:rFonts w:ascii="Roboto" w:hAnsi="Roboto"/>
          <w:sz w:val="20"/>
          <w:szCs w:val="20"/>
        </w:rPr>
        <w:t>rende producent af luksus/</w:t>
      </w:r>
      <w:proofErr w:type="spellStart"/>
      <w:r w:rsidRPr="009E44BF">
        <w:rPr>
          <w:rFonts w:ascii="Roboto" w:hAnsi="Roboto"/>
          <w:sz w:val="20"/>
          <w:szCs w:val="20"/>
        </w:rPr>
        <w:t>premiumbiler</w:t>
      </w:r>
      <w:proofErr w:type="spellEnd"/>
      <w:r w:rsidRPr="009E44BF">
        <w:rPr>
          <w:rFonts w:ascii="Roboto" w:hAnsi="Roboto"/>
          <w:sz w:val="20"/>
          <w:szCs w:val="20"/>
        </w:rPr>
        <w:t xml:space="preserve"> og er en del af </w:t>
      </w:r>
      <w:proofErr w:type="gramStart"/>
      <w:r w:rsidRPr="009E44BF">
        <w:rPr>
          <w:rFonts w:ascii="Roboto" w:hAnsi="Roboto"/>
          <w:sz w:val="20"/>
          <w:szCs w:val="20"/>
        </w:rPr>
        <w:t>FAW gruppen</w:t>
      </w:r>
      <w:proofErr w:type="gramEnd"/>
      <w:r w:rsidRPr="009E44BF">
        <w:rPr>
          <w:rFonts w:ascii="Roboto" w:hAnsi="Roboto"/>
          <w:sz w:val="20"/>
          <w:szCs w:val="20"/>
        </w:rPr>
        <w:t>, der er Kinas andenstørste bilproducent. FAW har desuden joint venture med VW, Audi, Toyota og Mazda.</w:t>
      </w:r>
    </w:p>
    <w:p w14:paraId="304E71BC" w14:textId="77777777" w:rsidR="009E44BF" w:rsidRPr="006E4AC7" w:rsidRDefault="009E44BF">
      <w:pPr>
        <w:rPr>
          <w:rFonts w:ascii="Roboto" w:hAnsi="Roboto"/>
          <w:sz w:val="20"/>
          <w:szCs w:val="20"/>
        </w:rPr>
      </w:pPr>
      <w:r w:rsidRPr="009E44BF">
        <w:rPr>
          <w:rFonts w:ascii="Roboto" w:hAnsi="Roboto"/>
          <w:sz w:val="20"/>
          <w:szCs w:val="20"/>
        </w:rPr>
        <w:t>Hongqi er etableret globalt med de mest moderne produktionsfacil</w:t>
      </w:r>
      <w:r w:rsidR="006E4AC7">
        <w:rPr>
          <w:rFonts w:ascii="Roboto" w:hAnsi="Roboto"/>
          <w:sz w:val="20"/>
          <w:szCs w:val="20"/>
        </w:rPr>
        <w:t>iteter i Kina med fokus på energioptimering</w:t>
      </w:r>
      <w:r w:rsidRPr="009E44BF">
        <w:rPr>
          <w:rFonts w:ascii="Roboto" w:hAnsi="Roboto"/>
          <w:sz w:val="20"/>
          <w:szCs w:val="20"/>
        </w:rPr>
        <w:t xml:space="preserve">, et designcenter i München under ledelse af chefdesigner </w:t>
      </w:r>
      <w:proofErr w:type="spellStart"/>
      <w:r w:rsidRPr="009E44BF">
        <w:rPr>
          <w:rFonts w:ascii="Roboto" w:hAnsi="Roboto"/>
          <w:sz w:val="20"/>
          <w:szCs w:val="20"/>
        </w:rPr>
        <w:t>Giles</w:t>
      </w:r>
      <w:proofErr w:type="spellEnd"/>
      <w:r w:rsidRPr="009E44BF">
        <w:rPr>
          <w:rFonts w:ascii="Roboto" w:hAnsi="Roboto"/>
          <w:sz w:val="20"/>
          <w:szCs w:val="20"/>
        </w:rPr>
        <w:t xml:space="preserve"> Taylor og et R&amp;D center i </w:t>
      </w:r>
      <w:proofErr w:type="spellStart"/>
      <w:r w:rsidRPr="009E44BF">
        <w:rPr>
          <w:rFonts w:ascii="Roboto" w:hAnsi="Roboto"/>
          <w:sz w:val="20"/>
          <w:szCs w:val="20"/>
        </w:rPr>
        <w:t>Sillicon</w:t>
      </w:r>
      <w:proofErr w:type="spellEnd"/>
      <w:r w:rsidRPr="009E44BF">
        <w:rPr>
          <w:rFonts w:ascii="Roboto" w:hAnsi="Roboto"/>
          <w:sz w:val="20"/>
          <w:szCs w:val="20"/>
        </w:rPr>
        <w:t xml:space="preserve"> Valley.</w:t>
      </w:r>
    </w:p>
    <w:sectPr w:rsidR="009E44BF" w:rsidRPr="006E4AC7" w:rsidSect="00FE3298">
      <w:headerReference w:type="default" r:id="rId7"/>
      <w:pgSz w:w="12240" w:h="15840"/>
      <w:pgMar w:top="1440" w:right="1440" w:bottom="1440" w:left="144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4B8B0" w14:textId="77777777" w:rsidR="008D1294" w:rsidRDefault="008D1294" w:rsidP="00FE3298">
      <w:pPr>
        <w:spacing w:after="0" w:line="240" w:lineRule="auto"/>
      </w:pPr>
      <w:r>
        <w:separator/>
      </w:r>
    </w:p>
  </w:endnote>
  <w:endnote w:type="continuationSeparator" w:id="0">
    <w:p w14:paraId="36C7D412" w14:textId="77777777" w:rsidR="008D1294" w:rsidRDefault="008D1294" w:rsidP="00FE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Adobe Song Std L">
    <w:panose1 w:val="02020300000000000000"/>
    <w:charset w:val="80"/>
    <w:family w:val="roman"/>
    <w:notTrueType/>
    <w:pitch w:val="variable"/>
    <w:sig w:usb0="00000207" w:usb1="0A0F1810" w:usb2="00000016" w:usb3="00000000" w:csb0="0006000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253FE" w14:textId="77777777" w:rsidR="008D1294" w:rsidRDefault="008D1294" w:rsidP="00FE3298">
      <w:pPr>
        <w:spacing w:after="0" w:line="240" w:lineRule="auto"/>
      </w:pPr>
      <w:r>
        <w:separator/>
      </w:r>
    </w:p>
  </w:footnote>
  <w:footnote w:type="continuationSeparator" w:id="0">
    <w:p w14:paraId="19D9D8D1" w14:textId="77777777" w:rsidR="008D1294" w:rsidRDefault="008D1294" w:rsidP="00FE3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6321" w14:textId="77777777" w:rsidR="00FE3298" w:rsidRDefault="00FE3298">
    <w:pPr>
      <w:pStyle w:val="Sidehoved"/>
    </w:pPr>
    <w:r w:rsidRPr="004E00EC">
      <w:rPr>
        <w:rFonts w:ascii="Arial" w:hAnsi="Arial" w:cs="Arial"/>
        <w:noProof/>
        <w:sz w:val="28"/>
        <w:szCs w:val="28"/>
        <w:lang w:eastAsia="da-DK"/>
      </w:rPr>
      <w:drawing>
        <wp:anchor distT="0" distB="0" distL="114300" distR="114300" simplePos="0" relativeHeight="251659264" behindDoc="1" locked="0" layoutInCell="1" allowOverlap="1" wp14:anchorId="4E3851B4" wp14:editId="61A34446">
          <wp:simplePos x="0" y="0"/>
          <wp:positionH relativeFrom="margin">
            <wp:align>center</wp:align>
          </wp:positionH>
          <wp:positionV relativeFrom="paragraph">
            <wp:posOffset>-314960</wp:posOffset>
          </wp:positionV>
          <wp:extent cx="1218595" cy="1143000"/>
          <wp:effectExtent l="0" t="0" r="635" b="0"/>
          <wp:wrapNone/>
          <wp:docPr id="4" name="Billede 4" descr="E:\KWBD\Group PR\Logoer\Hongqi\Black - Vertical ver. -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WBD\Group PR\Logoer\Hongqi\Black - Vertical ver. - 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859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7BFE7" w14:textId="77777777" w:rsidR="00FE3298" w:rsidRDefault="00FE3298">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da-DK" w:vendorID="64" w:dllVersion="6" w:nlCheck="1" w:checkStyle="0"/>
  <w:activeWritingStyle w:appName="MSWord" w:lang="en-US" w:vendorID="64" w:dllVersion="6" w:nlCheck="1" w:checkStyle="1"/>
  <w:activeWritingStyle w:appName="MSWord" w:lang="da-DK" w:vendorID="64" w:dllVersion="4096" w:nlCheck="1" w:checkStyle="0"/>
  <w:activeWritingStyle w:appName="MSWord" w:lang="da-DK" w:vendorID="64" w:dllVersion="0" w:nlCheck="1" w:checkStyle="0"/>
  <w:activeWritingStyle w:appName="MSWord" w:lang="sv-SE"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3D1"/>
    <w:rsid w:val="000862AA"/>
    <w:rsid w:val="000910E7"/>
    <w:rsid w:val="00093B7C"/>
    <w:rsid w:val="000F5FD7"/>
    <w:rsid w:val="0011580D"/>
    <w:rsid w:val="00126FCD"/>
    <w:rsid w:val="002308DC"/>
    <w:rsid w:val="0025473D"/>
    <w:rsid w:val="00256AB3"/>
    <w:rsid w:val="00260EB3"/>
    <w:rsid w:val="002715FA"/>
    <w:rsid w:val="002A3422"/>
    <w:rsid w:val="002A7E4F"/>
    <w:rsid w:val="002B2181"/>
    <w:rsid w:val="0031594F"/>
    <w:rsid w:val="00356534"/>
    <w:rsid w:val="003F44E2"/>
    <w:rsid w:val="00400D68"/>
    <w:rsid w:val="00411A0D"/>
    <w:rsid w:val="00477031"/>
    <w:rsid w:val="004803FF"/>
    <w:rsid w:val="004B5C9D"/>
    <w:rsid w:val="004D0FC7"/>
    <w:rsid w:val="004D1905"/>
    <w:rsid w:val="004E00EC"/>
    <w:rsid w:val="004F10B2"/>
    <w:rsid w:val="005044B9"/>
    <w:rsid w:val="00516308"/>
    <w:rsid w:val="005328EC"/>
    <w:rsid w:val="005505FA"/>
    <w:rsid w:val="00572B21"/>
    <w:rsid w:val="005C57D7"/>
    <w:rsid w:val="00631E67"/>
    <w:rsid w:val="00633092"/>
    <w:rsid w:val="00680FD2"/>
    <w:rsid w:val="006A13D1"/>
    <w:rsid w:val="006D029F"/>
    <w:rsid w:val="006D5DF0"/>
    <w:rsid w:val="006D5E36"/>
    <w:rsid w:val="006E4AC7"/>
    <w:rsid w:val="006E7C2A"/>
    <w:rsid w:val="00703F9C"/>
    <w:rsid w:val="00706855"/>
    <w:rsid w:val="0071223C"/>
    <w:rsid w:val="00734485"/>
    <w:rsid w:val="00756CF5"/>
    <w:rsid w:val="00783FF7"/>
    <w:rsid w:val="007D5EAA"/>
    <w:rsid w:val="007E21D4"/>
    <w:rsid w:val="008474B5"/>
    <w:rsid w:val="00870078"/>
    <w:rsid w:val="008D1294"/>
    <w:rsid w:val="008D7088"/>
    <w:rsid w:val="0092344E"/>
    <w:rsid w:val="009310FA"/>
    <w:rsid w:val="009950CB"/>
    <w:rsid w:val="009C2E8F"/>
    <w:rsid w:val="009D4F46"/>
    <w:rsid w:val="009E44BF"/>
    <w:rsid w:val="00A2173E"/>
    <w:rsid w:val="00A31AE4"/>
    <w:rsid w:val="00A4643C"/>
    <w:rsid w:val="00A636CF"/>
    <w:rsid w:val="00A827B4"/>
    <w:rsid w:val="00B03092"/>
    <w:rsid w:val="00B05197"/>
    <w:rsid w:val="00B20B0F"/>
    <w:rsid w:val="00BE2685"/>
    <w:rsid w:val="00BF796B"/>
    <w:rsid w:val="00BF79D9"/>
    <w:rsid w:val="00C01D73"/>
    <w:rsid w:val="00C3541E"/>
    <w:rsid w:val="00C711FB"/>
    <w:rsid w:val="00CA1A48"/>
    <w:rsid w:val="00CD7AC1"/>
    <w:rsid w:val="00CE68CA"/>
    <w:rsid w:val="00D07D57"/>
    <w:rsid w:val="00D34383"/>
    <w:rsid w:val="00D728AC"/>
    <w:rsid w:val="00D82CEF"/>
    <w:rsid w:val="00D86495"/>
    <w:rsid w:val="00D86927"/>
    <w:rsid w:val="00DA5F02"/>
    <w:rsid w:val="00DF2937"/>
    <w:rsid w:val="00E002DA"/>
    <w:rsid w:val="00E02124"/>
    <w:rsid w:val="00E70088"/>
    <w:rsid w:val="00E93DD1"/>
    <w:rsid w:val="00E97570"/>
    <w:rsid w:val="00EC3075"/>
    <w:rsid w:val="00EC4BEB"/>
    <w:rsid w:val="00EC7022"/>
    <w:rsid w:val="00EE1F17"/>
    <w:rsid w:val="00EF020E"/>
    <w:rsid w:val="00F41263"/>
    <w:rsid w:val="00F459E9"/>
    <w:rsid w:val="00F51373"/>
    <w:rsid w:val="00F676D4"/>
    <w:rsid w:val="00F96C20"/>
    <w:rsid w:val="00FA304D"/>
    <w:rsid w:val="00FE3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E04B"/>
  <w15:chartTrackingRefBased/>
  <w15:docId w15:val="{D42880A1-CD21-427B-B3E5-1E1794FA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E3298"/>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FE3298"/>
    <w:rPr>
      <w:lang w:val="da-DK"/>
    </w:rPr>
  </w:style>
  <w:style w:type="paragraph" w:styleId="Sidefod">
    <w:name w:val="footer"/>
    <w:basedOn w:val="Normal"/>
    <w:link w:val="SidefodTegn"/>
    <w:uiPriority w:val="99"/>
    <w:unhideWhenUsed/>
    <w:rsid w:val="00FE3298"/>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FE3298"/>
    <w:rPr>
      <w:lang w:val="da-DK"/>
    </w:rPr>
  </w:style>
  <w:style w:type="paragraph" w:styleId="Markeringsbobletekst">
    <w:name w:val="Balloon Text"/>
    <w:basedOn w:val="Normal"/>
    <w:link w:val="MarkeringsbobletekstTegn"/>
    <w:uiPriority w:val="99"/>
    <w:semiHidden/>
    <w:unhideWhenUsed/>
    <w:rsid w:val="00FA304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304D"/>
    <w:rPr>
      <w:rFonts w:ascii="Segoe UI" w:hAnsi="Segoe UI" w:cs="Segoe UI"/>
      <w:sz w:val="18"/>
      <w:szCs w:val="18"/>
      <w:lang w:val="da-DK"/>
    </w:rPr>
  </w:style>
  <w:style w:type="character" w:styleId="Kommentarhenvisning">
    <w:name w:val="annotation reference"/>
    <w:basedOn w:val="Standardskrifttypeiafsnit"/>
    <w:uiPriority w:val="99"/>
    <w:semiHidden/>
    <w:unhideWhenUsed/>
    <w:rsid w:val="009C2E8F"/>
    <w:rPr>
      <w:sz w:val="16"/>
      <w:szCs w:val="16"/>
    </w:rPr>
  </w:style>
  <w:style w:type="paragraph" w:styleId="Kommentartekst">
    <w:name w:val="annotation text"/>
    <w:basedOn w:val="Normal"/>
    <w:link w:val="KommentartekstTegn"/>
    <w:uiPriority w:val="99"/>
    <w:semiHidden/>
    <w:unhideWhenUsed/>
    <w:rsid w:val="009C2E8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C2E8F"/>
    <w:rPr>
      <w:sz w:val="20"/>
      <w:szCs w:val="20"/>
      <w:lang w:val="da-DK"/>
    </w:rPr>
  </w:style>
  <w:style w:type="paragraph" w:styleId="Kommentaremne">
    <w:name w:val="annotation subject"/>
    <w:basedOn w:val="Kommentartekst"/>
    <w:next w:val="Kommentartekst"/>
    <w:link w:val="KommentaremneTegn"/>
    <w:uiPriority w:val="99"/>
    <w:semiHidden/>
    <w:unhideWhenUsed/>
    <w:rsid w:val="009C2E8F"/>
    <w:rPr>
      <w:b/>
      <w:bCs/>
    </w:rPr>
  </w:style>
  <w:style w:type="character" w:customStyle="1" w:styleId="KommentaremneTegn">
    <w:name w:val="Kommentaremne Tegn"/>
    <w:basedOn w:val="KommentartekstTegn"/>
    <w:link w:val="Kommentaremne"/>
    <w:uiPriority w:val="99"/>
    <w:semiHidden/>
    <w:rsid w:val="009C2E8F"/>
    <w:rPr>
      <w:b/>
      <w:bCs/>
      <w:sz w:val="20"/>
      <w:szCs w:val="20"/>
      <w:lang w:val="da-DK"/>
    </w:rPr>
  </w:style>
  <w:style w:type="paragraph" w:styleId="Korrektur">
    <w:name w:val="Revision"/>
    <w:hidden/>
    <w:uiPriority w:val="99"/>
    <w:semiHidden/>
    <w:rsid w:val="00DA5F02"/>
    <w:pPr>
      <w:spacing w:after="0" w:line="240" w:lineRule="auto"/>
    </w:pPr>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39017">
      <w:bodyDiv w:val="1"/>
      <w:marLeft w:val="0"/>
      <w:marRight w:val="0"/>
      <w:marTop w:val="0"/>
      <w:marBottom w:val="0"/>
      <w:divBdr>
        <w:top w:val="none" w:sz="0" w:space="0" w:color="auto"/>
        <w:left w:val="none" w:sz="0" w:space="0" w:color="auto"/>
        <w:bottom w:val="none" w:sz="0" w:space="0" w:color="auto"/>
        <w:right w:val="none" w:sz="0" w:space="0" w:color="auto"/>
      </w:divBdr>
    </w:div>
    <w:div w:id="309991524">
      <w:bodyDiv w:val="1"/>
      <w:marLeft w:val="0"/>
      <w:marRight w:val="0"/>
      <w:marTop w:val="0"/>
      <w:marBottom w:val="0"/>
      <w:divBdr>
        <w:top w:val="none" w:sz="0" w:space="0" w:color="auto"/>
        <w:left w:val="none" w:sz="0" w:space="0" w:color="auto"/>
        <w:bottom w:val="none" w:sz="0" w:space="0" w:color="auto"/>
        <w:right w:val="none" w:sz="0" w:space="0" w:color="auto"/>
      </w:divBdr>
    </w:div>
    <w:div w:id="527453793">
      <w:bodyDiv w:val="1"/>
      <w:marLeft w:val="0"/>
      <w:marRight w:val="0"/>
      <w:marTop w:val="0"/>
      <w:marBottom w:val="0"/>
      <w:divBdr>
        <w:top w:val="none" w:sz="0" w:space="0" w:color="auto"/>
        <w:left w:val="none" w:sz="0" w:space="0" w:color="auto"/>
        <w:bottom w:val="none" w:sz="0" w:space="0" w:color="auto"/>
        <w:right w:val="none" w:sz="0" w:space="0" w:color="auto"/>
      </w:divBdr>
    </w:div>
    <w:div w:id="1118066058">
      <w:bodyDiv w:val="1"/>
      <w:marLeft w:val="0"/>
      <w:marRight w:val="0"/>
      <w:marTop w:val="0"/>
      <w:marBottom w:val="0"/>
      <w:divBdr>
        <w:top w:val="none" w:sz="0" w:space="0" w:color="auto"/>
        <w:left w:val="none" w:sz="0" w:space="0" w:color="auto"/>
        <w:bottom w:val="none" w:sz="0" w:space="0" w:color="auto"/>
        <w:right w:val="none" w:sz="0" w:space="0" w:color="auto"/>
      </w:divBdr>
    </w:div>
    <w:div w:id="1961446901">
      <w:bodyDiv w:val="1"/>
      <w:marLeft w:val="0"/>
      <w:marRight w:val="0"/>
      <w:marTop w:val="0"/>
      <w:marBottom w:val="0"/>
      <w:divBdr>
        <w:top w:val="none" w:sz="0" w:space="0" w:color="auto"/>
        <w:left w:val="none" w:sz="0" w:space="0" w:color="auto"/>
        <w:bottom w:val="none" w:sz="0" w:space="0" w:color="auto"/>
        <w:right w:val="none" w:sz="0" w:space="0" w:color="auto"/>
      </w:divBdr>
    </w:div>
    <w:div w:id="1994871891">
      <w:bodyDiv w:val="1"/>
      <w:marLeft w:val="0"/>
      <w:marRight w:val="0"/>
      <w:marTop w:val="0"/>
      <w:marBottom w:val="0"/>
      <w:divBdr>
        <w:top w:val="none" w:sz="0" w:space="0" w:color="auto"/>
        <w:left w:val="none" w:sz="0" w:space="0" w:color="auto"/>
        <w:bottom w:val="none" w:sz="0" w:space="0" w:color="auto"/>
        <w:right w:val="none" w:sz="0" w:space="0" w:color="auto"/>
      </w:divBdr>
    </w:div>
    <w:div w:id="200601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F4544-6890-4A20-9C2B-99D6F7317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3</Pages>
  <Words>741</Words>
  <Characters>4523</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Interdan A/S</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Langsig Sørensen</dc:creator>
  <cp:keywords/>
  <dc:description/>
  <cp:lastModifiedBy>Hanne Langsig Sørensen</cp:lastModifiedBy>
  <cp:revision>17</cp:revision>
  <cp:lastPrinted>2023-10-23T14:39:00Z</cp:lastPrinted>
  <dcterms:created xsi:type="dcterms:W3CDTF">2023-10-22T15:00:00Z</dcterms:created>
  <dcterms:modified xsi:type="dcterms:W3CDTF">2023-10-26T13:13:00Z</dcterms:modified>
</cp:coreProperties>
</file>