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fldChar w:fldCharType="begin"/>
      </w:r>
      <w:r>
        <w:rPr>
          <w:rFonts w:ascii="Arial" w:hAnsi="Arial" w:cs="Arial"/>
          <w:b/>
          <w:color w:val="FF9933" w:themeColor="accent1"/>
        </w:rPr>
        <w:instrText xml:space="preserve"> TIME \@ "yyyy-MM-dd" </w:instrText>
      </w:r>
      <w:r>
        <w:rPr>
          <w:rFonts w:ascii="Arial" w:hAnsi="Arial" w:cs="Arial"/>
          <w:b/>
          <w:color w:val="FF9933" w:themeColor="accent1"/>
        </w:rPr>
        <w:fldChar w:fldCharType="separate"/>
      </w:r>
      <w:r w:rsidR="004F6D15">
        <w:rPr>
          <w:rFonts w:ascii="Arial" w:hAnsi="Arial" w:cs="Arial"/>
          <w:b/>
          <w:noProof/>
          <w:color w:val="FF9933" w:themeColor="accent1"/>
        </w:rPr>
        <w:t>2016-09-12</w:t>
      </w:r>
      <w:r>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990E88B" wp14:editId="7990E88C">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990E88D" wp14:editId="7990E88E">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990E88F" wp14:editId="7990E89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4A28E7" w:rsidRPr="00C723C4" w:rsidRDefault="00571488" w:rsidP="004A28E7">
      <w:pPr>
        <w:autoSpaceDE w:val="0"/>
        <w:autoSpaceDN w:val="0"/>
        <w:adjustRightInd w:val="0"/>
        <w:rPr>
          <w:rFonts w:cstheme="minorHAnsi"/>
          <w:b/>
          <w:bCs/>
          <w:color w:val="CD0003"/>
          <w:sz w:val="40"/>
          <w:szCs w:val="40"/>
        </w:rPr>
      </w:pPr>
      <w:r>
        <w:rPr>
          <w:rFonts w:cstheme="minorHAnsi"/>
          <w:b/>
          <w:bCs/>
          <w:sz w:val="40"/>
          <w:szCs w:val="40"/>
        </w:rPr>
        <w:t>Aneby kommun har dyrast vatten och avlopp</w:t>
      </w:r>
      <w:r w:rsidR="004A28E7" w:rsidRPr="00C723C4">
        <w:rPr>
          <w:rFonts w:cstheme="minorHAnsi"/>
          <w:b/>
          <w:bCs/>
          <w:color w:val="CD0003"/>
          <w:sz w:val="40"/>
          <w:szCs w:val="40"/>
        </w:rPr>
        <w:br/>
      </w:r>
    </w:p>
    <w:p w:rsidR="005E0958" w:rsidRPr="004A28E7" w:rsidRDefault="005E0958" w:rsidP="005E0958">
      <w:pPr>
        <w:autoSpaceDE w:val="0"/>
        <w:autoSpaceDN w:val="0"/>
        <w:adjustRightInd w:val="0"/>
        <w:rPr>
          <w:rFonts w:cstheme="minorHAnsi"/>
          <w:b/>
          <w:color w:val="000000"/>
          <w:sz w:val="26"/>
          <w:szCs w:val="26"/>
        </w:rPr>
      </w:pPr>
      <w:r>
        <w:rPr>
          <w:rFonts w:cstheme="minorHAnsi"/>
          <w:b/>
          <w:color w:val="000000"/>
          <w:sz w:val="26"/>
          <w:szCs w:val="26"/>
        </w:rPr>
        <w:t xml:space="preserve">Årets Nils Holgersson rapport gällande vatten och avlopp visar att det är </w:t>
      </w:r>
      <w:r w:rsidR="00571488">
        <w:rPr>
          <w:rFonts w:cstheme="minorHAnsi"/>
          <w:b/>
          <w:color w:val="000000"/>
          <w:sz w:val="26"/>
          <w:szCs w:val="26"/>
        </w:rPr>
        <w:t>Aneby</w:t>
      </w:r>
      <w:r>
        <w:rPr>
          <w:rFonts w:cstheme="minorHAnsi"/>
          <w:b/>
          <w:color w:val="000000"/>
          <w:sz w:val="26"/>
          <w:szCs w:val="26"/>
        </w:rPr>
        <w:t xml:space="preserve"> kommun som har dyrast avgift i länet.</w:t>
      </w:r>
      <w:r>
        <w:rPr>
          <w:rFonts w:cstheme="minorHAnsi"/>
          <w:b/>
          <w:color w:val="000000"/>
          <w:sz w:val="26"/>
          <w:szCs w:val="26"/>
        </w:rPr>
        <w:br/>
      </w:r>
    </w:p>
    <w:p w:rsidR="005E0958" w:rsidRPr="004A28E7" w:rsidRDefault="005E0958" w:rsidP="005E0958">
      <w:pPr>
        <w:autoSpaceDE w:val="0"/>
        <w:autoSpaceDN w:val="0"/>
        <w:adjustRightInd w:val="0"/>
        <w:rPr>
          <w:rFonts w:cstheme="minorHAnsi"/>
          <w:b/>
          <w:bCs/>
          <w:i/>
          <w:iCs/>
          <w:color w:val="000000"/>
          <w:sz w:val="24"/>
          <w:szCs w:val="24"/>
        </w:rPr>
      </w:pPr>
      <w:r>
        <w:rPr>
          <w:rFonts w:cstheme="minorHAnsi"/>
          <w:color w:val="000000"/>
          <w:sz w:val="24"/>
          <w:szCs w:val="24"/>
        </w:rPr>
        <w:t xml:space="preserve">Trots att </w:t>
      </w:r>
      <w:r w:rsidR="00EA5A22">
        <w:rPr>
          <w:rFonts w:cstheme="minorHAnsi"/>
          <w:color w:val="000000"/>
          <w:sz w:val="24"/>
          <w:szCs w:val="24"/>
        </w:rPr>
        <w:t>Aneby</w:t>
      </w:r>
      <w:r>
        <w:rPr>
          <w:rFonts w:cstheme="minorHAnsi"/>
          <w:color w:val="000000"/>
          <w:sz w:val="24"/>
          <w:szCs w:val="24"/>
        </w:rPr>
        <w:t xml:space="preserve"> kommun haft</w:t>
      </w:r>
      <w:r w:rsidR="00EA5A22">
        <w:rPr>
          <w:rFonts w:cstheme="minorHAnsi"/>
          <w:color w:val="000000"/>
          <w:sz w:val="24"/>
          <w:szCs w:val="24"/>
        </w:rPr>
        <w:t xml:space="preserve"> bland de</w:t>
      </w:r>
      <w:r w:rsidR="00FB43E4">
        <w:rPr>
          <w:rFonts w:cstheme="minorHAnsi"/>
          <w:color w:val="000000"/>
          <w:sz w:val="24"/>
          <w:szCs w:val="24"/>
        </w:rPr>
        <w:t xml:space="preserve"> högsta</w:t>
      </w:r>
      <w:r>
        <w:rPr>
          <w:rFonts w:cstheme="minorHAnsi"/>
          <w:color w:val="000000"/>
          <w:sz w:val="24"/>
          <w:szCs w:val="24"/>
        </w:rPr>
        <w:t xml:space="preserve"> vatten och avloppsavgifter i </w:t>
      </w:r>
      <w:r w:rsidR="00EA5A22">
        <w:rPr>
          <w:rFonts w:cstheme="minorHAnsi"/>
          <w:color w:val="000000"/>
          <w:sz w:val="24"/>
          <w:szCs w:val="24"/>
        </w:rPr>
        <w:t>Jönköpings län</w:t>
      </w:r>
      <w:r>
        <w:rPr>
          <w:rFonts w:cstheme="minorHAnsi"/>
          <w:color w:val="000000"/>
          <w:sz w:val="24"/>
          <w:szCs w:val="24"/>
        </w:rPr>
        <w:t xml:space="preserve"> i flera år, har man i år höjt den ytterligare. Bor man i en typlägenhet på 67 kvadratmeter betalar man </w:t>
      </w:r>
      <w:r w:rsidR="00EA5A22">
        <w:rPr>
          <w:rFonts w:cstheme="minorHAnsi"/>
          <w:color w:val="000000"/>
          <w:sz w:val="24"/>
          <w:szCs w:val="24"/>
        </w:rPr>
        <w:t>5 118</w:t>
      </w:r>
      <w:r>
        <w:rPr>
          <w:rFonts w:cstheme="minorHAnsi"/>
          <w:color w:val="000000"/>
          <w:sz w:val="24"/>
          <w:szCs w:val="24"/>
        </w:rPr>
        <w:t xml:space="preserve"> kronor om året. </w:t>
      </w:r>
      <w:r w:rsidR="00EA5A22">
        <w:rPr>
          <w:rFonts w:cstheme="minorHAnsi"/>
          <w:color w:val="000000"/>
          <w:sz w:val="24"/>
          <w:szCs w:val="24"/>
        </w:rPr>
        <w:t>Länets</w:t>
      </w:r>
      <w:r>
        <w:rPr>
          <w:rFonts w:cstheme="minorHAnsi"/>
          <w:color w:val="000000"/>
          <w:sz w:val="24"/>
          <w:szCs w:val="24"/>
        </w:rPr>
        <w:t xml:space="preserve"> billigaste kommun är </w:t>
      </w:r>
      <w:r w:rsidR="00EA5A22">
        <w:rPr>
          <w:rFonts w:cstheme="minorHAnsi"/>
          <w:color w:val="000000"/>
          <w:sz w:val="24"/>
          <w:szCs w:val="24"/>
        </w:rPr>
        <w:t>Mullsjö</w:t>
      </w:r>
      <w:r>
        <w:rPr>
          <w:rFonts w:cstheme="minorHAnsi"/>
          <w:color w:val="000000"/>
          <w:sz w:val="24"/>
          <w:szCs w:val="24"/>
        </w:rPr>
        <w:t xml:space="preserve">. Man betalar </w:t>
      </w:r>
      <w:r w:rsidR="00EA5A22">
        <w:rPr>
          <w:rFonts w:cstheme="minorHAnsi"/>
          <w:color w:val="000000"/>
          <w:sz w:val="24"/>
          <w:szCs w:val="24"/>
        </w:rPr>
        <w:t>2 188</w:t>
      </w:r>
      <w:r>
        <w:rPr>
          <w:rFonts w:cstheme="minorHAnsi"/>
          <w:color w:val="000000"/>
          <w:sz w:val="24"/>
          <w:szCs w:val="24"/>
        </w:rPr>
        <w:t xml:space="preserve"> kronor mer om året i </w:t>
      </w:r>
      <w:r w:rsidR="00EA5A22">
        <w:rPr>
          <w:rFonts w:cstheme="minorHAnsi"/>
          <w:color w:val="000000"/>
          <w:sz w:val="24"/>
          <w:szCs w:val="24"/>
        </w:rPr>
        <w:t>Aneby</w:t>
      </w:r>
      <w:r>
        <w:rPr>
          <w:rFonts w:cstheme="minorHAnsi"/>
          <w:color w:val="000000"/>
          <w:sz w:val="24"/>
          <w:szCs w:val="24"/>
        </w:rPr>
        <w:t xml:space="preserve">, än i </w:t>
      </w:r>
      <w:r w:rsidR="00EA5A22">
        <w:rPr>
          <w:rFonts w:cstheme="minorHAnsi"/>
          <w:color w:val="000000"/>
          <w:sz w:val="24"/>
          <w:szCs w:val="24"/>
        </w:rPr>
        <w:t>Mullsjö</w:t>
      </w:r>
      <w:r>
        <w:rPr>
          <w:rFonts w:cstheme="minorHAnsi"/>
          <w:color w:val="000000"/>
          <w:sz w:val="24"/>
          <w:szCs w:val="24"/>
        </w:rPr>
        <w:t>.</w:t>
      </w:r>
    </w:p>
    <w:p w:rsidR="004F6D15" w:rsidRDefault="005E0958" w:rsidP="005E0958">
      <w:pPr>
        <w:autoSpaceDE w:val="0"/>
        <w:autoSpaceDN w:val="0"/>
        <w:adjustRightInd w:val="0"/>
        <w:rPr>
          <w:rFonts w:cstheme="minorHAnsi"/>
          <w:color w:val="000000"/>
          <w:sz w:val="24"/>
          <w:szCs w:val="24"/>
        </w:rPr>
      </w:pPr>
      <w:r>
        <w:rPr>
          <w:rFonts w:cstheme="minorHAnsi"/>
          <w:color w:val="000000"/>
          <w:sz w:val="24"/>
          <w:szCs w:val="24"/>
        </w:rPr>
        <w:t xml:space="preserve">– Här finns det mycket pengar att spara. Blir hyresgästerna mer uppmärksamma på detta så kommer kommuner som </w:t>
      </w:r>
      <w:r w:rsidR="007241A0">
        <w:rPr>
          <w:rFonts w:cstheme="minorHAnsi"/>
          <w:color w:val="000000"/>
          <w:sz w:val="24"/>
          <w:szCs w:val="24"/>
        </w:rPr>
        <w:t>Aneby</w:t>
      </w:r>
      <w:r>
        <w:rPr>
          <w:rFonts w:cstheme="minorHAnsi"/>
          <w:color w:val="000000"/>
          <w:sz w:val="24"/>
          <w:szCs w:val="24"/>
        </w:rPr>
        <w:t xml:space="preserve"> att få problem i längden, säger </w:t>
      </w:r>
      <w:r w:rsidR="00FA218A">
        <w:rPr>
          <w:rFonts w:cstheme="minorHAnsi"/>
          <w:color w:val="000000"/>
          <w:sz w:val="24"/>
          <w:szCs w:val="24"/>
        </w:rPr>
        <w:t xml:space="preserve">Anita A-son </w:t>
      </w:r>
      <w:proofErr w:type="spellStart"/>
      <w:r w:rsidR="00FA218A">
        <w:rPr>
          <w:rFonts w:cstheme="minorHAnsi"/>
          <w:color w:val="000000"/>
          <w:sz w:val="24"/>
          <w:szCs w:val="24"/>
        </w:rPr>
        <w:t>Landegren</w:t>
      </w:r>
      <w:proofErr w:type="spellEnd"/>
      <w:r>
        <w:rPr>
          <w:rFonts w:cstheme="minorHAnsi"/>
          <w:color w:val="000000"/>
          <w:sz w:val="24"/>
          <w:szCs w:val="24"/>
        </w:rPr>
        <w:t xml:space="preserve">, </w:t>
      </w:r>
      <w:r w:rsidR="00FA218A">
        <w:rPr>
          <w:rFonts w:cstheme="minorHAnsi"/>
          <w:color w:val="000000"/>
          <w:sz w:val="24"/>
          <w:szCs w:val="24"/>
        </w:rPr>
        <w:t xml:space="preserve">vice </w:t>
      </w:r>
      <w:r>
        <w:rPr>
          <w:rFonts w:cstheme="minorHAnsi"/>
          <w:color w:val="000000"/>
          <w:sz w:val="24"/>
          <w:szCs w:val="24"/>
        </w:rPr>
        <w:t>ordförande i Hyresgästföreningen region Sydost.</w:t>
      </w:r>
      <w:r w:rsidRPr="004A28E7">
        <w:rPr>
          <w:rFonts w:cstheme="minorHAnsi"/>
          <w:color w:val="000000"/>
          <w:sz w:val="24"/>
          <w:szCs w:val="24"/>
        </w:rPr>
        <w:t xml:space="preserve"> </w:t>
      </w:r>
      <w:r>
        <w:rPr>
          <w:rFonts w:cstheme="minorHAnsi"/>
          <w:color w:val="000000"/>
          <w:sz w:val="24"/>
          <w:szCs w:val="24"/>
        </w:rPr>
        <w:br/>
      </w:r>
      <w:r>
        <w:rPr>
          <w:rFonts w:cstheme="minorHAnsi"/>
          <w:color w:val="000000"/>
          <w:sz w:val="24"/>
          <w:szCs w:val="24"/>
        </w:rPr>
        <w:br/>
        <w:t xml:space="preserve">Avgifterna för vatten och avlopp har, för fjärde året i rad, ökat tre gånger mer än </w:t>
      </w:r>
      <w:r>
        <w:rPr>
          <w:rFonts w:cstheme="minorHAnsi"/>
          <w:color w:val="000000"/>
          <w:sz w:val="24"/>
          <w:szCs w:val="24"/>
        </w:rPr>
        <w:br/>
        <w:t>inflationen.</w:t>
      </w:r>
      <w:r w:rsidR="00C858C3">
        <w:rPr>
          <w:rFonts w:cstheme="minorHAnsi"/>
          <w:color w:val="000000"/>
          <w:sz w:val="24"/>
          <w:szCs w:val="24"/>
        </w:rPr>
        <w:br/>
      </w:r>
      <w:r>
        <w:rPr>
          <w:rFonts w:cstheme="minorHAnsi"/>
          <w:color w:val="000000"/>
          <w:sz w:val="24"/>
          <w:szCs w:val="24"/>
        </w:rPr>
        <w:t xml:space="preserve">– Självklart förstår jag att det kostar kommunerna mycket pengar med vatten och avlopp, men någon rim och reson får det väl ändå vara. </w:t>
      </w:r>
      <w:r w:rsidR="007241A0">
        <w:rPr>
          <w:rFonts w:cstheme="minorHAnsi"/>
          <w:color w:val="000000"/>
          <w:sz w:val="24"/>
          <w:szCs w:val="24"/>
        </w:rPr>
        <w:t>Över 5 000</w:t>
      </w:r>
      <w:r>
        <w:rPr>
          <w:rFonts w:cstheme="minorHAnsi"/>
          <w:color w:val="000000"/>
          <w:sz w:val="24"/>
          <w:szCs w:val="24"/>
        </w:rPr>
        <w:t xml:space="preserve"> kronor om året är väldigt mycket pengar för många hyresgäster</w:t>
      </w:r>
      <w:r w:rsidR="0036005E">
        <w:rPr>
          <w:rFonts w:cstheme="minorHAnsi"/>
          <w:color w:val="000000"/>
          <w:sz w:val="24"/>
          <w:szCs w:val="24"/>
        </w:rPr>
        <w:t>,</w:t>
      </w:r>
      <w:r>
        <w:rPr>
          <w:rFonts w:cstheme="minorHAnsi"/>
          <w:color w:val="000000"/>
          <w:sz w:val="24"/>
          <w:szCs w:val="24"/>
        </w:rPr>
        <w:t xml:space="preserve"> säger </w:t>
      </w:r>
      <w:r w:rsidR="00FA218A">
        <w:rPr>
          <w:rFonts w:cstheme="minorHAnsi"/>
          <w:color w:val="000000"/>
          <w:sz w:val="24"/>
          <w:szCs w:val="24"/>
        </w:rPr>
        <w:t xml:space="preserve">Anita A-son </w:t>
      </w:r>
      <w:proofErr w:type="spellStart"/>
      <w:r w:rsidR="00FA218A">
        <w:rPr>
          <w:rFonts w:cstheme="minorHAnsi"/>
          <w:color w:val="000000"/>
          <w:sz w:val="24"/>
          <w:szCs w:val="24"/>
        </w:rPr>
        <w:t>Landegren</w:t>
      </w:r>
      <w:proofErr w:type="spellEnd"/>
      <w:r>
        <w:rPr>
          <w:rFonts w:cstheme="minorHAnsi"/>
          <w:color w:val="000000"/>
          <w:sz w:val="24"/>
          <w:szCs w:val="24"/>
        </w:rPr>
        <w:t>.</w:t>
      </w:r>
    </w:p>
    <w:p w:rsidR="004F6D15" w:rsidRDefault="004F6D15" w:rsidP="005E0958">
      <w:pPr>
        <w:autoSpaceDE w:val="0"/>
        <w:autoSpaceDN w:val="0"/>
        <w:adjustRightInd w:val="0"/>
        <w:rPr>
          <w:rFonts w:cstheme="minorHAnsi"/>
          <w:color w:val="000000"/>
          <w:sz w:val="24"/>
          <w:szCs w:val="24"/>
        </w:rPr>
      </w:pPr>
    </w:p>
    <w:p w:rsidR="004F6D15" w:rsidRDefault="004F6D15" w:rsidP="005E0958">
      <w:pPr>
        <w:autoSpaceDE w:val="0"/>
        <w:autoSpaceDN w:val="0"/>
        <w:adjustRightInd w:val="0"/>
        <w:rPr>
          <w:rFonts w:cstheme="minorHAnsi"/>
          <w:color w:val="000000"/>
          <w:sz w:val="24"/>
          <w:szCs w:val="24"/>
        </w:rPr>
      </w:pPr>
    </w:p>
    <w:p w:rsidR="005E0958" w:rsidRDefault="004F6D15" w:rsidP="005E0958">
      <w:pPr>
        <w:autoSpaceDE w:val="0"/>
        <w:autoSpaceDN w:val="0"/>
        <w:adjustRightInd w:val="0"/>
        <w:rPr>
          <w:rFonts w:cstheme="minorHAnsi"/>
          <w:color w:val="000000"/>
          <w:sz w:val="24"/>
          <w:szCs w:val="24"/>
        </w:rPr>
      </w:pPr>
      <w:r>
        <w:rPr>
          <w:rFonts w:cstheme="minorHAnsi"/>
          <w:color w:val="000000"/>
          <w:sz w:val="24"/>
          <w:szCs w:val="24"/>
        </w:rPr>
        <w:br/>
      </w:r>
      <w:r>
        <w:rPr>
          <w:rFonts w:cstheme="minorHAnsi"/>
          <w:color w:val="000000"/>
          <w:sz w:val="24"/>
          <w:szCs w:val="24"/>
        </w:rPr>
        <w:br/>
      </w:r>
      <w:r>
        <w:rPr>
          <w:rFonts w:cstheme="minorHAnsi"/>
          <w:noProof/>
          <w:color w:val="000000"/>
          <w:sz w:val="24"/>
          <w:szCs w:val="24"/>
        </w:rPr>
        <w:drawing>
          <wp:inline distT="0" distB="0" distL="0" distR="0">
            <wp:extent cx="5759450" cy="305244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er_nisse_Jönköping.jpg"/>
                    <pic:cNvPicPr/>
                  </pic:nvPicPr>
                  <pic:blipFill>
                    <a:blip r:embed="rId15">
                      <a:extLst>
                        <a:ext uri="{28A0092B-C50C-407E-A947-70E740481C1C}">
                          <a14:useLocalDpi xmlns:a14="http://schemas.microsoft.com/office/drawing/2010/main" val="0"/>
                        </a:ext>
                      </a:extLst>
                    </a:blip>
                    <a:stretch>
                      <a:fillRect/>
                    </a:stretch>
                  </pic:blipFill>
                  <pic:spPr>
                    <a:xfrm>
                      <a:off x="0" y="0"/>
                      <a:ext cx="5759450" cy="3052445"/>
                    </a:xfrm>
                    <a:prstGeom prst="rect">
                      <a:avLst/>
                    </a:prstGeom>
                  </pic:spPr>
                </pic:pic>
              </a:graphicData>
            </a:graphic>
          </wp:inline>
        </w:drawing>
      </w:r>
    </w:p>
    <w:p w:rsidR="005E0958" w:rsidRDefault="005E0958" w:rsidP="005E0958">
      <w:pPr>
        <w:autoSpaceDE w:val="0"/>
        <w:autoSpaceDN w:val="0"/>
        <w:adjustRightInd w:val="0"/>
        <w:rPr>
          <w:rFonts w:cstheme="minorHAnsi"/>
          <w:color w:val="000000"/>
          <w:sz w:val="24"/>
          <w:szCs w:val="24"/>
        </w:rPr>
      </w:pPr>
    </w:p>
    <w:p w:rsidR="005E0958" w:rsidRDefault="005E0958" w:rsidP="005E0958">
      <w:pPr>
        <w:autoSpaceDE w:val="0"/>
        <w:autoSpaceDN w:val="0"/>
        <w:adjustRightInd w:val="0"/>
        <w:rPr>
          <w:rFonts w:cstheme="minorHAnsi"/>
          <w:color w:val="000000"/>
          <w:sz w:val="24"/>
          <w:szCs w:val="24"/>
        </w:rPr>
      </w:pPr>
    </w:p>
    <w:tbl>
      <w:tblPr>
        <w:tblW w:w="8916" w:type="dxa"/>
        <w:tblCellMar>
          <w:left w:w="70" w:type="dxa"/>
          <w:right w:w="70" w:type="dxa"/>
        </w:tblCellMar>
        <w:tblLook w:val="04A0" w:firstRow="1" w:lastRow="0" w:firstColumn="1" w:lastColumn="0" w:noHBand="0" w:noVBand="1"/>
      </w:tblPr>
      <w:tblGrid>
        <w:gridCol w:w="623"/>
        <w:gridCol w:w="1009"/>
        <w:gridCol w:w="2523"/>
        <w:gridCol w:w="919"/>
        <w:gridCol w:w="919"/>
        <w:gridCol w:w="1505"/>
        <w:gridCol w:w="1418"/>
      </w:tblGrid>
      <w:tr w:rsidR="005E0958" w:rsidRPr="00F934C8" w:rsidTr="004E0C21">
        <w:trPr>
          <w:trHeight w:val="300"/>
        </w:trPr>
        <w:tc>
          <w:tcPr>
            <w:tcW w:w="595"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b/>
                <w:bCs/>
                <w:szCs w:val="22"/>
              </w:rPr>
            </w:pPr>
          </w:p>
        </w:tc>
        <w:tc>
          <w:tcPr>
            <w:tcW w:w="966" w:type="dxa"/>
            <w:tcBorders>
              <w:top w:val="nil"/>
              <w:left w:val="nil"/>
              <w:bottom w:val="nil"/>
              <w:right w:val="nil"/>
            </w:tcBorders>
            <w:shd w:val="clear" w:color="auto" w:fill="auto"/>
            <w:noWrap/>
            <w:vAlign w:val="bottom"/>
          </w:tcPr>
          <w:p w:rsidR="005E0958" w:rsidRPr="00F934C8" w:rsidRDefault="005E0958" w:rsidP="004E0C21">
            <w:pPr>
              <w:jc w:val="center"/>
              <w:rPr>
                <w:rFonts w:ascii="Calibri" w:hAnsi="Calibri"/>
                <w:b/>
                <w:bCs/>
                <w:szCs w:val="22"/>
              </w:rPr>
            </w:pPr>
          </w:p>
        </w:tc>
        <w:tc>
          <w:tcPr>
            <w:tcW w:w="2415" w:type="dxa"/>
            <w:tcBorders>
              <w:top w:val="nil"/>
              <w:left w:val="nil"/>
              <w:bottom w:val="nil"/>
              <w:right w:val="nil"/>
            </w:tcBorders>
            <w:shd w:val="clear" w:color="auto" w:fill="auto"/>
            <w:noWrap/>
            <w:vAlign w:val="bottom"/>
          </w:tcPr>
          <w:p w:rsidR="005E0958" w:rsidRPr="00F934C8" w:rsidRDefault="005E0958" w:rsidP="004E0C21">
            <w:pPr>
              <w:rPr>
                <w:rFonts w:ascii="Calibri" w:hAnsi="Calibri"/>
                <w:b/>
                <w:bCs/>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b/>
                <w:bCs/>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b/>
                <w:bCs/>
                <w:szCs w:val="22"/>
              </w:rPr>
            </w:pPr>
          </w:p>
        </w:tc>
        <w:tc>
          <w:tcPr>
            <w:tcW w:w="144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b/>
                <w:bCs/>
                <w:szCs w:val="22"/>
              </w:rPr>
            </w:pPr>
          </w:p>
        </w:tc>
        <w:tc>
          <w:tcPr>
            <w:tcW w:w="1357"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b/>
                <w:bCs/>
                <w:szCs w:val="22"/>
              </w:rPr>
            </w:pPr>
          </w:p>
        </w:tc>
      </w:tr>
      <w:tr w:rsidR="005E0958" w:rsidRPr="00F934C8" w:rsidTr="004E0C21">
        <w:trPr>
          <w:trHeight w:val="300"/>
        </w:trPr>
        <w:tc>
          <w:tcPr>
            <w:tcW w:w="595"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5E0958" w:rsidRPr="00F934C8" w:rsidRDefault="005E0958"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5E0958" w:rsidRPr="00F934C8" w:rsidRDefault="005E0958"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r>
      <w:tr w:rsidR="005E0958" w:rsidRPr="00F934C8" w:rsidTr="004E0C21">
        <w:trPr>
          <w:trHeight w:val="300"/>
        </w:trPr>
        <w:tc>
          <w:tcPr>
            <w:tcW w:w="595"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5E0958" w:rsidRPr="00F934C8" w:rsidRDefault="005E0958"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5E0958" w:rsidRPr="00F934C8" w:rsidRDefault="005E0958"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r>
      <w:tr w:rsidR="005E0958" w:rsidRPr="00F934C8" w:rsidTr="004E0C21">
        <w:trPr>
          <w:trHeight w:val="300"/>
        </w:trPr>
        <w:tc>
          <w:tcPr>
            <w:tcW w:w="595"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5E0958" w:rsidRPr="00F934C8" w:rsidRDefault="005E0958"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5E0958" w:rsidRPr="00F934C8" w:rsidRDefault="005E0958"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r>
      <w:tr w:rsidR="005E0958" w:rsidRPr="00F934C8" w:rsidTr="004E0C21">
        <w:trPr>
          <w:trHeight w:val="300"/>
        </w:trPr>
        <w:tc>
          <w:tcPr>
            <w:tcW w:w="595"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5E0958" w:rsidRPr="00F934C8" w:rsidRDefault="005E0958"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5E0958" w:rsidRPr="00F934C8" w:rsidRDefault="005E0958"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r>
      <w:tr w:rsidR="005E0958" w:rsidRPr="00F934C8" w:rsidTr="004E0C21">
        <w:trPr>
          <w:trHeight w:val="300"/>
        </w:trPr>
        <w:tc>
          <w:tcPr>
            <w:tcW w:w="595"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966" w:type="dxa"/>
            <w:tcBorders>
              <w:top w:val="nil"/>
              <w:left w:val="nil"/>
              <w:bottom w:val="nil"/>
              <w:right w:val="nil"/>
            </w:tcBorders>
            <w:shd w:val="clear" w:color="auto" w:fill="auto"/>
            <w:noWrap/>
            <w:vAlign w:val="bottom"/>
          </w:tcPr>
          <w:p w:rsidR="005E0958" w:rsidRPr="00F934C8" w:rsidRDefault="005E0958" w:rsidP="004E0C21">
            <w:pPr>
              <w:jc w:val="center"/>
              <w:rPr>
                <w:rFonts w:ascii="Calibri" w:hAnsi="Calibri"/>
                <w:szCs w:val="22"/>
              </w:rPr>
            </w:pPr>
          </w:p>
        </w:tc>
        <w:tc>
          <w:tcPr>
            <w:tcW w:w="2415" w:type="dxa"/>
            <w:tcBorders>
              <w:top w:val="nil"/>
              <w:left w:val="nil"/>
              <w:bottom w:val="nil"/>
              <w:right w:val="nil"/>
            </w:tcBorders>
            <w:shd w:val="clear" w:color="auto" w:fill="auto"/>
            <w:noWrap/>
            <w:vAlign w:val="bottom"/>
          </w:tcPr>
          <w:p w:rsidR="005E0958" w:rsidRPr="00F934C8" w:rsidRDefault="005E0958" w:rsidP="004E0C21">
            <w:pPr>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88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440"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c>
          <w:tcPr>
            <w:tcW w:w="1357" w:type="dxa"/>
            <w:tcBorders>
              <w:top w:val="nil"/>
              <w:left w:val="nil"/>
              <w:bottom w:val="nil"/>
              <w:right w:val="nil"/>
            </w:tcBorders>
            <w:shd w:val="clear" w:color="auto" w:fill="auto"/>
            <w:noWrap/>
            <w:vAlign w:val="bottom"/>
          </w:tcPr>
          <w:p w:rsidR="005E0958" w:rsidRPr="00F934C8" w:rsidRDefault="005E0958" w:rsidP="004E0C21">
            <w:pPr>
              <w:jc w:val="right"/>
              <w:rPr>
                <w:rFonts w:ascii="Calibri" w:hAnsi="Calibri"/>
                <w:szCs w:val="22"/>
              </w:rPr>
            </w:pPr>
          </w:p>
        </w:tc>
      </w:tr>
    </w:tbl>
    <w:p w:rsidR="005E0958" w:rsidRPr="00840DF2" w:rsidRDefault="005E0958" w:rsidP="005E0958">
      <w:pPr>
        <w:autoSpaceDE w:val="0"/>
        <w:autoSpaceDN w:val="0"/>
        <w:adjustRightInd w:val="0"/>
        <w:rPr>
          <w:rFonts w:cstheme="minorHAnsi"/>
          <w:color w:val="000000"/>
          <w:sz w:val="24"/>
          <w:szCs w:val="24"/>
        </w:rPr>
      </w:pPr>
      <w:bookmarkStart w:id="0" w:name="_GoBack"/>
      <w:bookmarkEnd w:id="0"/>
      <w:r w:rsidRPr="00FC19F3">
        <w:rPr>
          <w:rFonts w:cstheme="minorHAnsi"/>
          <w:b/>
          <w:sz w:val="24"/>
          <w:szCs w:val="24"/>
        </w:rPr>
        <w:t>För mer information kontakta:</w:t>
      </w:r>
    </w:p>
    <w:p w:rsidR="005E0958" w:rsidRPr="007146D7" w:rsidRDefault="005E0958" w:rsidP="005E0958">
      <w:pPr>
        <w:rPr>
          <w:rFonts w:ascii="Calibri" w:hAnsi="Calibri"/>
          <w:szCs w:val="22"/>
        </w:rPr>
      </w:pPr>
    </w:p>
    <w:p w:rsidR="005E0958" w:rsidRPr="00F26956" w:rsidRDefault="00F023C4" w:rsidP="005E0958">
      <w:pPr>
        <w:rPr>
          <w:rFonts w:cstheme="minorHAnsi"/>
          <w:sz w:val="24"/>
          <w:szCs w:val="24"/>
        </w:rPr>
      </w:pPr>
      <w:r>
        <w:rPr>
          <w:rFonts w:cstheme="minorHAnsi"/>
          <w:color w:val="000000"/>
          <w:sz w:val="24"/>
          <w:szCs w:val="24"/>
        </w:rPr>
        <w:t xml:space="preserve">Anita A-son </w:t>
      </w:r>
      <w:proofErr w:type="spellStart"/>
      <w:r>
        <w:rPr>
          <w:rFonts w:cstheme="minorHAnsi"/>
          <w:color w:val="000000"/>
          <w:sz w:val="24"/>
          <w:szCs w:val="24"/>
        </w:rPr>
        <w:t>Landegren</w:t>
      </w:r>
      <w:proofErr w:type="spellEnd"/>
      <w:r w:rsidR="005E0958" w:rsidRPr="00F26956">
        <w:rPr>
          <w:rFonts w:cstheme="minorHAnsi"/>
          <w:sz w:val="24"/>
          <w:szCs w:val="24"/>
        </w:rPr>
        <w:t xml:space="preserve">, </w:t>
      </w:r>
      <w:r>
        <w:rPr>
          <w:rFonts w:cstheme="minorHAnsi"/>
          <w:sz w:val="24"/>
          <w:szCs w:val="24"/>
        </w:rPr>
        <w:t xml:space="preserve">vice </w:t>
      </w:r>
      <w:r w:rsidR="005E0958" w:rsidRPr="00F26956">
        <w:rPr>
          <w:rFonts w:cstheme="minorHAnsi"/>
          <w:sz w:val="24"/>
          <w:szCs w:val="24"/>
        </w:rPr>
        <w:t xml:space="preserve">ordförande Hyresgästföreningen </w:t>
      </w:r>
      <w:r w:rsidR="005E0958">
        <w:rPr>
          <w:rFonts w:cstheme="minorHAnsi"/>
          <w:sz w:val="24"/>
          <w:szCs w:val="24"/>
        </w:rPr>
        <w:t>Sydost</w:t>
      </w:r>
    </w:p>
    <w:p w:rsidR="005E0958" w:rsidRDefault="005E0958" w:rsidP="005E0958">
      <w:pPr>
        <w:rPr>
          <w:sz w:val="24"/>
          <w:szCs w:val="24"/>
        </w:rPr>
      </w:pPr>
      <w:r w:rsidRPr="00F26956">
        <w:rPr>
          <w:rFonts w:cstheme="minorHAnsi"/>
          <w:sz w:val="24"/>
          <w:szCs w:val="24"/>
        </w:rPr>
        <w:t xml:space="preserve">Telefon: </w:t>
      </w:r>
      <w:r w:rsidR="00701AAB" w:rsidRPr="00701AAB">
        <w:rPr>
          <w:bCs/>
          <w:sz w:val="24"/>
          <w:szCs w:val="24"/>
        </w:rPr>
        <w:t>0733-49 64 52</w:t>
      </w:r>
    </w:p>
    <w:p w:rsidR="005E0958" w:rsidRDefault="005E0958" w:rsidP="005E0958">
      <w:pPr>
        <w:rPr>
          <w:sz w:val="24"/>
          <w:szCs w:val="24"/>
        </w:rPr>
      </w:pPr>
    </w:p>
    <w:p w:rsidR="005E0958" w:rsidRPr="00AD6350" w:rsidRDefault="005E0958" w:rsidP="005E0958">
      <w:pPr>
        <w:rPr>
          <w:b/>
          <w:sz w:val="24"/>
          <w:szCs w:val="24"/>
        </w:rPr>
      </w:pPr>
      <w:r w:rsidRPr="00AD6350">
        <w:rPr>
          <w:b/>
          <w:sz w:val="24"/>
          <w:szCs w:val="24"/>
        </w:rPr>
        <w:t>Fakta om undersökningen:</w:t>
      </w:r>
    </w:p>
    <w:p w:rsidR="005E0958" w:rsidRPr="00AD6350" w:rsidRDefault="005E0958" w:rsidP="005E0958">
      <w:pPr>
        <w:rPr>
          <w:i/>
        </w:rPr>
      </w:pPr>
      <w:r w:rsidRPr="00AD6350">
        <w:rPr>
          <w:i/>
        </w:rPr>
        <w:t xml:space="preserve">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w:t>
      </w:r>
      <w:r>
        <w:rPr>
          <w:i/>
        </w:rPr>
        <w:t xml:space="preserve">Hela undersökningen finns på </w:t>
      </w:r>
      <w:hyperlink r:id="rId16" w:history="1">
        <w:r w:rsidRPr="002D683C">
          <w:rPr>
            <w:rStyle w:val="Hyperlnk"/>
            <w:i/>
          </w:rPr>
          <w:t>www.nilsholgersson.nu</w:t>
        </w:r>
      </w:hyperlink>
      <w:r>
        <w:rPr>
          <w:i/>
        </w:rPr>
        <w:t xml:space="preserve"> </w:t>
      </w:r>
      <w:r>
        <w:rPr>
          <w:i/>
        </w:rPr>
        <w:br/>
        <w:t>Undersökningen bygger på Svenskt Vattens taxestatistik för 2016.</w:t>
      </w:r>
    </w:p>
    <w:p w:rsidR="00AD6350" w:rsidRPr="00AD6350" w:rsidRDefault="00AD6350" w:rsidP="005E0958">
      <w:pPr>
        <w:autoSpaceDE w:val="0"/>
        <w:autoSpaceDN w:val="0"/>
        <w:adjustRightInd w:val="0"/>
        <w:rPr>
          <w:i/>
        </w:rPr>
      </w:pPr>
    </w:p>
    <w:sectPr w:rsidR="00AD6350" w:rsidRPr="00AD6350" w:rsidSect="00DE5246">
      <w:headerReference w:type="default" r:id="rId17"/>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E5" w:rsidRDefault="00DB51E5">
      <w:r>
        <w:separator/>
      </w:r>
    </w:p>
  </w:endnote>
  <w:endnote w:type="continuationSeparator" w:id="0">
    <w:p w:rsidR="00DB51E5" w:rsidRDefault="00DB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E5" w:rsidRDefault="00DB51E5">
      <w:r>
        <w:separator/>
      </w:r>
    </w:p>
  </w:footnote>
  <w:footnote w:type="continuationSeparator" w:id="0">
    <w:p w:rsidR="00DB51E5" w:rsidRDefault="00DB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525A6"/>
    <w:rsid w:val="00071773"/>
    <w:rsid w:val="00071F90"/>
    <w:rsid w:val="000725C4"/>
    <w:rsid w:val="00072CBC"/>
    <w:rsid w:val="0008297F"/>
    <w:rsid w:val="00087E92"/>
    <w:rsid w:val="000A147E"/>
    <w:rsid w:val="000C022D"/>
    <w:rsid w:val="000C3BCA"/>
    <w:rsid w:val="000D0962"/>
    <w:rsid w:val="000F21FA"/>
    <w:rsid w:val="000F386B"/>
    <w:rsid w:val="00102744"/>
    <w:rsid w:val="00114B58"/>
    <w:rsid w:val="00117F7D"/>
    <w:rsid w:val="00140952"/>
    <w:rsid w:val="00150203"/>
    <w:rsid w:val="0015335F"/>
    <w:rsid w:val="00165DA9"/>
    <w:rsid w:val="00171DDE"/>
    <w:rsid w:val="0018456A"/>
    <w:rsid w:val="00195A7B"/>
    <w:rsid w:val="001B74A6"/>
    <w:rsid w:val="001E3F27"/>
    <w:rsid w:val="001F0410"/>
    <w:rsid w:val="001F0B68"/>
    <w:rsid w:val="001F7D79"/>
    <w:rsid w:val="001F7D80"/>
    <w:rsid w:val="00205DDE"/>
    <w:rsid w:val="00213AA4"/>
    <w:rsid w:val="00216828"/>
    <w:rsid w:val="00223162"/>
    <w:rsid w:val="00241974"/>
    <w:rsid w:val="00245072"/>
    <w:rsid w:val="00247185"/>
    <w:rsid w:val="00255CF5"/>
    <w:rsid w:val="00274E85"/>
    <w:rsid w:val="0028092D"/>
    <w:rsid w:val="00280B6F"/>
    <w:rsid w:val="00293CEC"/>
    <w:rsid w:val="002B230A"/>
    <w:rsid w:val="002D1A1D"/>
    <w:rsid w:val="002E1B14"/>
    <w:rsid w:val="002F15CF"/>
    <w:rsid w:val="00305BB2"/>
    <w:rsid w:val="00317D8A"/>
    <w:rsid w:val="00330BE7"/>
    <w:rsid w:val="00332AEC"/>
    <w:rsid w:val="00336D6B"/>
    <w:rsid w:val="003456F0"/>
    <w:rsid w:val="00350A53"/>
    <w:rsid w:val="00353D5A"/>
    <w:rsid w:val="0036005E"/>
    <w:rsid w:val="0036047B"/>
    <w:rsid w:val="003710C9"/>
    <w:rsid w:val="003C106A"/>
    <w:rsid w:val="003C5B3B"/>
    <w:rsid w:val="003D5D04"/>
    <w:rsid w:val="0040196E"/>
    <w:rsid w:val="00401C43"/>
    <w:rsid w:val="00401F5A"/>
    <w:rsid w:val="004103DA"/>
    <w:rsid w:val="00414A5E"/>
    <w:rsid w:val="00422C73"/>
    <w:rsid w:val="00437837"/>
    <w:rsid w:val="004472CE"/>
    <w:rsid w:val="0045269C"/>
    <w:rsid w:val="00453490"/>
    <w:rsid w:val="00467A62"/>
    <w:rsid w:val="00481459"/>
    <w:rsid w:val="0048383D"/>
    <w:rsid w:val="004A28E7"/>
    <w:rsid w:val="004B2C0B"/>
    <w:rsid w:val="004C57E7"/>
    <w:rsid w:val="004E382D"/>
    <w:rsid w:val="004E5C0B"/>
    <w:rsid w:val="004F6D15"/>
    <w:rsid w:val="0052735A"/>
    <w:rsid w:val="00527FB5"/>
    <w:rsid w:val="00533FC1"/>
    <w:rsid w:val="00543EF6"/>
    <w:rsid w:val="00555C2F"/>
    <w:rsid w:val="00556233"/>
    <w:rsid w:val="00560176"/>
    <w:rsid w:val="00571488"/>
    <w:rsid w:val="00573CE2"/>
    <w:rsid w:val="005B6ACD"/>
    <w:rsid w:val="005C347E"/>
    <w:rsid w:val="005D0EF5"/>
    <w:rsid w:val="005D5226"/>
    <w:rsid w:val="005E0958"/>
    <w:rsid w:val="005F1265"/>
    <w:rsid w:val="00600EA3"/>
    <w:rsid w:val="00604F14"/>
    <w:rsid w:val="00627251"/>
    <w:rsid w:val="006641E8"/>
    <w:rsid w:val="00665F03"/>
    <w:rsid w:val="00672A04"/>
    <w:rsid w:val="0068289C"/>
    <w:rsid w:val="00687B4E"/>
    <w:rsid w:val="006940B1"/>
    <w:rsid w:val="006A168E"/>
    <w:rsid w:val="006A310C"/>
    <w:rsid w:val="006A488D"/>
    <w:rsid w:val="006B06DE"/>
    <w:rsid w:val="006C0BFF"/>
    <w:rsid w:val="006F6500"/>
    <w:rsid w:val="00701AAB"/>
    <w:rsid w:val="007146D7"/>
    <w:rsid w:val="00714F71"/>
    <w:rsid w:val="007241A0"/>
    <w:rsid w:val="007266AC"/>
    <w:rsid w:val="00742523"/>
    <w:rsid w:val="007449EE"/>
    <w:rsid w:val="0075743E"/>
    <w:rsid w:val="00764E6E"/>
    <w:rsid w:val="00783E5C"/>
    <w:rsid w:val="0078758F"/>
    <w:rsid w:val="0079416B"/>
    <w:rsid w:val="007A3DA8"/>
    <w:rsid w:val="007D4060"/>
    <w:rsid w:val="007E3D12"/>
    <w:rsid w:val="007F3023"/>
    <w:rsid w:val="00800B2D"/>
    <w:rsid w:val="008065A8"/>
    <w:rsid w:val="00810B3D"/>
    <w:rsid w:val="00823098"/>
    <w:rsid w:val="00826AEA"/>
    <w:rsid w:val="00840DF2"/>
    <w:rsid w:val="008454C4"/>
    <w:rsid w:val="008645C2"/>
    <w:rsid w:val="00865EDE"/>
    <w:rsid w:val="00871C8D"/>
    <w:rsid w:val="00873F4D"/>
    <w:rsid w:val="008839C9"/>
    <w:rsid w:val="00891FF2"/>
    <w:rsid w:val="008A1B98"/>
    <w:rsid w:val="008C11F3"/>
    <w:rsid w:val="008D53B3"/>
    <w:rsid w:val="008E7B15"/>
    <w:rsid w:val="008F1D0A"/>
    <w:rsid w:val="00900FA6"/>
    <w:rsid w:val="0090344A"/>
    <w:rsid w:val="00906B73"/>
    <w:rsid w:val="00907EF8"/>
    <w:rsid w:val="009108E7"/>
    <w:rsid w:val="00916203"/>
    <w:rsid w:val="00927459"/>
    <w:rsid w:val="00931760"/>
    <w:rsid w:val="00943012"/>
    <w:rsid w:val="009647EE"/>
    <w:rsid w:val="00970B21"/>
    <w:rsid w:val="00985774"/>
    <w:rsid w:val="009858D9"/>
    <w:rsid w:val="009879E9"/>
    <w:rsid w:val="009978E3"/>
    <w:rsid w:val="009C3147"/>
    <w:rsid w:val="009C6B85"/>
    <w:rsid w:val="009D72BE"/>
    <w:rsid w:val="009E1284"/>
    <w:rsid w:val="009F5BA8"/>
    <w:rsid w:val="009F639F"/>
    <w:rsid w:val="00A04076"/>
    <w:rsid w:val="00A1206F"/>
    <w:rsid w:val="00A31DA6"/>
    <w:rsid w:val="00A347D8"/>
    <w:rsid w:val="00A42A1F"/>
    <w:rsid w:val="00A45142"/>
    <w:rsid w:val="00A80ADD"/>
    <w:rsid w:val="00A8289D"/>
    <w:rsid w:val="00A872D6"/>
    <w:rsid w:val="00A90F8C"/>
    <w:rsid w:val="00AA6770"/>
    <w:rsid w:val="00AB0FB4"/>
    <w:rsid w:val="00AC0248"/>
    <w:rsid w:val="00AD0C6C"/>
    <w:rsid w:val="00AD3EC5"/>
    <w:rsid w:val="00AD6350"/>
    <w:rsid w:val="00AF3F22"/>
    <w:rsid w:val="00B10FD7"/>
    <w:rsid w:val="00B26D5A"/>
    <w:rsid w:val="00B35470"/>
    <w:rsid w:val="00B60524"/>
    <w:rsid w:val="00B704C3"/>
    <w:rsid w:val="00B83066"/>
    <w:rsid w:val="00B874C9"/>
    <w:rsid w:val="00B9066E"/>
    <w:rsid w:val="00BA17DC"/>
    <w:rsid w:val="00BA4E18"/>
    <w:rsid w:val="00BB5289"/>
    <w:rsid w:val="00BB7E87"/>
    <w:rsid w:val="00BC615C"/>
    <w:rsid w:val="00BD37A2"/>
    <w:rsid w:val="00BE1F17"/>
    <w:rsid w:val="00BF4F29"/>
    <w:rsid w:val="00C01438"/>
    <w:rsid w:val="00C061F8"/>
    <w:rsid w:val="00C2416D"/>
    <w:rsid w:val="00C36BAF"/>
    <w:rsid w:val="00C47D60"/>
    <w:rsid w:val="00C62C02"/>
    <w:rsid w:val="00C63D50"/>
    <w:rsid w:val="00C70940"/>
    <w:rsid w:val="00C723C4"/>
    <w:rsid w:val="00C858C3"/>
    <w:rsid w:val="00C932B5"/>
    <w:rsid w:val="00CA4670"/>
    <w:rsid w:val="00CD0C1F"/>
    <w:rsid w:val="00CD7D03"/>
    <w:rsid w:val="00CE1597"/>
    <w:rsid w:val="00CE478C"/>
    <w:rsid w:val="00CE4E28"/>
    <w:rsid w:val="00CF7A18"/>
    <w:rsid w:val="00D03B1F"/>
    <w:rsid w:val="00D11A56"/>
    <w:rsid w:val="00D1561A"/>
    <w:rsid w:val="00D43DF4"/>
    <w:rsid w:val="00D44A75"/>
    <w:rsid w:val="00D53E59"/>
    <w:rsid w:val="00D54CB8"/>
    <w:rsid w:val="00D61A67"/>
    <w:rsid w:val="00D65ACC"/>
    <w:rsid w:val="00D67581"/>
    <w:rsid w:val="00D72C79"/>
    <w:rsid w:val="00D76A81"/>
    <w:rsid w:val="00D77C89"/>
    <w:rsid w:val="00D82AF9"/>
    <w:rsid w:val="00D8618D"/>
    <w:rsid w:val="00D90EBD"/>
    <w:rsid w:val="00D96869"/>
    <w:rsid w:val="00DB51E5"/>
    <w:rsid w:val="00DB709E"/>
    <w:rsid w:val="00DC0B63"/>
    <w:rsid w:val="00DC23B6"/>
    <w:rsid w:val="00DE5246"/>
    <w:rsid w:val="00E00612"/>
    <w:rsid w:val="00E03019"/>
    <w:rsid w:val="00E03CC2"/>
    <w:rsid w:val="00E1285D"/>
    <w:rsid w:val="00E173BE"/>
    <w:rsid w:val="00E23975"/>
    <w:rsid w:val="00E35E4F"/>
    <w:rsid w:val="00E37711"/>
    <w:rsid w:val="00E429AE"/>
    <w:rsid w:val="00E60D48"/>
    <w:rsid w:val="00E60E7F"/>
    <w:rsid w:val="00E61A63"/>
    <w:rsid w:val="00E63AE0"/>
    <w:rsid w:val="00E65D1C"/>
    <w:rsid w:val="00E77680"/>
    <w:rsid w:val="00E81AC0"/>
    <w:rsid w:val="00E85DD9"/>
    <w:rsid w:val="00E8743E"/>
    <w:rsid w:val="00E91E83"/>
    <w:rsid w:val="00E93B4D"/>
    <w:rsid w:val="00E969DD"/>
    <w:rsid w:val="00EA39B6"/>
    <w:rsid w:val="00EA43E1"/>
    <w:rsid w:val="00EA5A22"/>
    <w:rsid w:val="00EB2F10"/>
    <w:rsid w:val="00EB58E7"/>
    <w:rsid w:val="00EC3555"/>
    <w:rsid w:val="00ED5095"/>
    <w:rsid w:val="00ED6FA9"/>
    <w:rsid w:val="00EF013A"/>
    <w:rsid w:val="00EF3F6C"/>
    <w:rsid w:val="00EF7489"/>
    <w:rsid w:val="00EF7F86"/>
    <w:rsid w:val="00F0057B"/>
    <w:rsid w:val="00F00873"/>
    <w:rsid w:val="00F023C4"/>
    <w:rsid w:val="00F029F8"/>
    <w:rsid w:val="00F1109A"/>
    <w:rsid w:val="00F2428E"/>
    <w:rsid w:val="00F26956"/>
    <w:rsid w:val="00F3234C"/>
    <w:rsid w:val="00F44FCF"/>
    <w:rsid w:val="00F55105"/>
    <w:rsid w:val="00F72A0A"/>
    <w:rsid w:val="00F77DCD"/>
    <w:rsid w:val="00F8593C"/>
    <w:rsid w:val="00FA218A"/>
    <w:rsid w:val="00FA4CF6"/>
    <w:rsid w:val="00FB0B87"/>
    <w:rsid w:val="00FB43E4"/>
    <w:rsid w:val="00FB623F"/>
    <w:rsid w:val="00FC14EC"/>
    <w:rsid w:val="00FC19F3"/>
    <w:rsid w:val="00FD0CC7"/>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ilsholgersson.n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4.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5.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3B9D1F-4E00-4C62-A38B-381D8A07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273</Words>
  <Characters>1539</Characters>
  <Application>Microsoft Office Word</Application>
  <DocSecurity>0</DocSecurity>
  <Lines>85</Lines>
  <Paragraphs>14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14</cp:revision>
  <cp:lastPrinted>2015-09-21T06:01:00Z</cp:lastPrinted>
  <dcterms:created xsi:type="dcterms:W3CDTF">2016-09-08T11:37:00Z</dcterms:created>
  <dcterms:modified xsi:type="dcterms:W3CDTF">2016-09-12T06:24:00Z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