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DA96" w14:textId="736C8458" w:rsidR="003C34C9" w:rsidRPr="009324FC" w:rsidRDefault="00B87B20" w:rsidP="00B87B20">
      <w:pPr>
        <w:tabs>
          <w:tab w:val="clear" w:pos="578"/>
        </w:tabs>
        <w:autoSpaceDE w:val="0"/>
        <w:autoSpaceDN w:val="0"/>
        <w:adjustRightInd w:val="0"/>
        <w:spacing w:before="0" w:after="0"/>
        <w:rPr>
          <w:rFonts w:cs="Calibri"/>
          <w:color w:val="00274E"/>
          <w:sz w:val="24"/>
          <w:szCs w:val="24"/>
        </w:rPr>
      </w:pPr>
      <w:r w:rsidRPr="009324FC">
        <w:rPr>
          <w:rFonts w:cs="Calibri"/>
          <w:color w:val="00274E"/>
          <w:sz w:val="24"/>
          <w:szCs w:val="24"/>
        </w:rPr>
        <w:t>PRESS RELEASE</w:t>
      </w:r>
    </w:p>
    <w:p w14:paraId="712B8AC0" w14:textId="77777777" w:rsidR="003C34C9" w:rsidRPr="009324FC" w:rsidRDefault="003C34C9" w:rsidP="003C34C9">
      <w:pPr>
        <w:tabs>
          <w:tab w:val="clear" w:pos="578"/>
        </w:tabs>
        <w:spacing w:before="0" w:after="0"/>
        <w:rPr>
          <w:rFonts w:cs="Times New Roman"/>
          <w:b/>
          <w:bCs/>
          <w:color w:val="00274E"/>
          <w:sz w:val="36"/>
          <w:szCs w:val="36"/>
          <w:lang w:eastAsia="sv-SE"/>
        </w:rPr>
      </w:pPr>
    </w:p>
    <w:p w14:paraId="1F440EBB" w14:textId="665E048D" w:rsidR="004D5097" w:rsidRPr="000F675A" w:rsidRDefault="000F675A" w:rsidP="004D5097">
      <w:pPr>
        <w:pStyle w:val="Heading1"/>
        <w:rPr>
          <w:lang w:val="sv-SE"/>
        </w:rPr>
      </w:pPr>
      <w:r w:rsidRPr="000F675A">
        <w:rPr>
          <w:lang w:val="sv-SE"/>
        </w:rPr>
        <w:t xml:space="preserve">Moberg </w:t>
      </w:r>
      <w:proofErr w:type="spellStart"/>
      <w:r w:rsidRPr="000F675A">
        <w:rPr>
          <w:lang w:val="sv-SE"/>
        </w:rPr>
        <w:t>Pharma</w:t>
      </w:r>
      <w:proofErr w:type="spellEnd"/>
      <w:r w:rsidRPr="000F675A">
        <w:rPr>
          <w:lang w:val="sv-SE"/>
        </w:rPr>
        <w:t xml:space="preserve"> </w:t>
      </w:r>
      <w:proofErr w:type="spellStart"/>
      <w:r w:rsidRPr="000F675A">
        <w:rPr>
          <w:lang w:val="sv-SE"/>
        </w:rPr>
        <w:t>framtidssäkrar</w:t>
      </w:r>
      <w:proofErr w:type="spellEnd"/>
      <w:r w:rsidRPr="000F675A">
        <w:rPr>
          <w:lang w:val="sv-SE"/>
        </w:rPr>
        <w:t xml:space="preserve"> till</w:t>
      </w:r>
      <w:r>
        <w:rPr>
          <w:lang w:val="sv-SE"/>
        </w:rPr>
        <w:t>växt med SAP S/4</w:t>
      </w:r>
      <w:r w:rsidR="009324FC">
        <w:rPr>
          <w:lang w:val="sv-SE"/>
        </w:rPr>
        <w:t>HANA</w:t>
      </w:r>
      <w:r>
        <w:rPr>
          <w:lang w:val="sv-SE"/>
        </w:rPr>
        <w:t xml:space="preserve"> och Implema</w:t>
      </w:r>
    </w:p>
    <w:p w14:paraId="41FA571E" w14:textId="77777777" w:rsidR="004D5097" w:rsidRPr="000F675A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53489C30" w14:textId="4B2D34AA" w:rsidR="004D5097" w:rsidRPr="000F675A" w:rsidRDefault="006D3940" w:rsidP="004D5097">
      <w:pPr>
        <w:pStyle w:val="p1"/>
        <w:rPr>
          <w:rFonts w:ascii="Calibri" w:hAnsi="Calibri" w:cstheme="minorBidi"/>
          <w:b/>
          <w:color w:val="auto"/>
          <w:sz w:val="22"/>
          <w:szCs w:val="22"/>
          <w:lang w:eastAsia="en-US"/>
        </w:rPr>
      </w:pPr>
      <w:r>
        <w:rPr>
          <w:rFonts w:ascii="Calibri" w:hAnsi="Calibri" w:cstheme="minorBidi"/>
          <w:b/>
          <w:color w:val="auto"/>
          <w:sz w:val="22"/>
          <w:szCs w:val="22"/>
          <w:lang w:eastAsia="en-US"/>
        </w:rPr>
        <w:t>Rekordsnabb implementering av affärssystem hos snabbväxande svenskt läkemedelsföretag ger nya möjligheter till affärsanalys i realtid och accelererar global tillväxt</w:t>
      </w:r>
      <w:r w:rsidR="00ED5590">
        <w:rPr>
          <w:rFonts w:ascii="Calibri" w:hAnsi="Calibri" w:cstheme="minorBidi"/>
          <w:b/>
          <w:color w:val="auto"/>
          <w:sz w:val="22"/>
          <w:szCs w:val="22"/>
          <w:lang w:eastAsia="en-US"/>
        </w:rPr>
        <w:t>.</w:t>
      </w:r>
    </w:p>
    <w:p w14:paraId="239CB8C7" w14:textId="77777777" w:rsidR="004D5097" w:rsidRPr="000F675A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0C8F5716" w14:textId="77777777" w:rsidR="006D3940" w:rsidRPr="000F675A" w:rsidRDefault="006D3940" w:rsidP="006D3940">
      <w:pPr>
        <w:tabs>
          <w:tab w:val="clear" w:pos="578"/>
        </w:tabs>
        <w:spacing w:before="0" w:after="0"/>
        <w:rPr>
          <w:rFonts w:asciiTheme="minorHAnsi" w:eastAsia="Times New Roman" w:hAnsiTheme="minorHAnsi" w:cs="Times New Roman"/>
        </w:rPr>
      </w:pPr>
      <w:r w:rsidRPr="000F675A">
        <w:rPr>
          <w:rFonts w:asciiTheme="minorHAnsi" w:eastAsia="Times New Roman" w:hAnsiTheme="minorHAnsi" w:cs="Times New Roman"/>
          <w:color w:val="000000"/>
          <w:shd w:val="clear" w:color="auto" w:fill="FBFBFB"/>
        </w:rPr>
        <w:t>Moberg Pharma är ett snabbt växande svenskt läkemedelsföretag som kommersialiserar egenutvecklade, förvärvade och licensierade produkter på den globala marknaden</w:t>
      </w:r>
      <w:r>
        <w:rPr>
          <w:rFonts w:asciiTheme="minorHAnsi" w:eastAsia="Times New Roman" w:hAnsiTheme="minorHAnsi" w:cs="Times New Roman"/>
          <w:color w:val="000000"/>
          <w:shd w:val="clear" w:color="auto" w:fill="FBFBFB"/>
        </w:rPr>
        <w:t>. Nuvarande</w:t>
      </w:r>
      <w:r w:rsidRPr="000F675A">
        <w:rPr>
          <w:rFonts w:asciiTheme="minorHAnsi" w:eastAsia="Times New Roman" w:hAnsiTheme="minorHAnsi" w:cs="Times New Roman"/>
          <w:color w:val="000000"/>
          <w:shd w:val="clear" w:color="auto" w:fill="FBFBFB"/>
        </w:rPr>
        <w:t xml:space="preserve"> produkter är receptfria och säljs i egen regi i USA samt via distributörer i fler än 30 länder.</w:t>
      </w:r>
    </w:p>
    <w:p w14:paraId="38A30BE2" w14:textId="1BAD0734" w:rsidR="000F675A" w:rsidRDefault="000F675A" w:rsidP="000F675A">
      <w:r>
        <w:t>För att framtidssäkra snabb och lönsam global tillväxt har Moberg Pharma valt att uppgradera sitt tidigare affärssystem SAP ERP till SAP</w:t>
      </w:r>
      <w:r w:rsidR="009324FC">
        <w:t xml:space="preserve"> </w:t>
      </w:r>
      <w:r>
        <w:t>S/4H</w:t>
      </w:r>
      <w:r w:rsidR="009324FC">
        <w:t>ANA</w:t>
      </w:r>
      <w:r>
        <w:t xml:space="preserve">. Implementationen genomfördes </w:t>
      </w:r>
      <w:r w:rsidR="006D3940">
        <w:t>rekord</w:t>
      </w:r>
      <w:r>
        <w:t>snabbt av Implema, på under tio veckor,</w:t>
      </w:r>
      <w:r w:rsidRPr="004D6087">
        <w:t xml:space="preserve"> </w:t>
      </w:r>
      <w:r>
        <w:t xml:space="preserve">med hjälp av företagets metodik </w:t>
      </w:r>
      <w:hyperlink r:id="rId11" w:history="1">
        <w:r w:rsidRPr="00D4403F">
          <w:rPr>
            <w:rStyle w:val="Hyperlink"/>
          </w:rPr>
          <w:t>Implema Way</w:t>
        </w:r>
      </w:hyperlink>
      <w:r>
        <w:t>. Projektet kom även i mål under budget, när systemet gick live i slutet av 2018. Implema hanterar också driften från företagets driftcenter i Örebro.</w:t>
      </w:r>
    </w:p>
    <w:p w14:paraId="06C3C888" w14:textId="74421B77" w:rsidR="000F675A" w:rsidRDefault="000F675A" w:rsidP="000F675A">
      <w:r>
        <w:t>Uppgraderingen av systemet ger bland annat Moberg Pharma ny avancerad funktionalitet för affärsanalys genom SAP Analytics Cloud. Med hjälp av den kraftfulla SAP H</w:t>
      </w:r>
      <w:r w:rsidR="009324FC">
        <w:t>ANA</w:t>
      </w:r>
      <w:r>
        <w:t xml:space="preserve">-databasen kan stora datamängder analyseras live direkt mot affärssystemet, vilket gör det möjligt att snabbt skapa prognoser och göra annan kritisk affärsanalys i realtid. </w:t>
      </w:r>
    </w:p>
    <w:p w14:paraId="2A3F0AEA" w14:textId="64BF3BA8" w:rsidR="000F675A" w:rsidRDefault="000F675A" w:rsidP="000F675A">
      <w:pPr>
        <w:pStyle w:val="ListParagraph"/>
        <w:numPr>
          <w:ilvl w:val="0"/>
          <w:numId w:val="29"/>
        </w:numPr>
        <w:tabs>
          <w:tab w:val="clear" w:pos="578"/>
        </w:tabs>
        <w:spacing w:before="0" w:after="0"/>
      </w:pPr>
      <w:r>
        <w:t>Med SAP S/4H</w:t>
      </w:r>
      <w:r w:rsidR="009324FC">
        <w:t>ANA</w:t>
      </w:r>
      <w:r>
        <w:t xml:space="preserve"> är vi trygga med att vi har en framtidssäker digital plattform som vi kan fortsätta växa med och där vi snabbt kan analysera våra marknaders behov och förändringar i realtid. Vi är mycket nöjda med att Implema kunde införa ett avancerat affärssystem från SAP så snabbt och under budget, säger Mark </w:t>
      </w:r>
      <w:proofErr w:type="spellStart"/>
      <w:r>
        <w:t>Beveridge</w:t>
      </w:r>
      <w:proofErr w:type="spellEnd"/>
      <w:r>
        <w:t xml:space="preserve">, </w:t>
      </w:r>
      <w:r w:rsidR="00F74892">
        <w:t xml:space="preserve">Vice President </w:t>
      </w:r>
      <w:proofErr w:type="spellStart"/>
      <w:r w:rsidR="00F74892">
        <w:t>Finance</w:t>
      </w:r>
      <w:proofErr w:type="spellEnd"/>
      <w:r>
        <w:t xml:space="preserve"> på Moberg </w:t>
      </w:r>
      <w:proofErr w:type="spellStart"/>
      <w:r>
        <w:t>Pharma</w:t>
      </w:r>
      <w:proofErr w:type="spellEnd"/>
      <w:r>
        <w:t>.</w:t>
      </w:r>
    </w:p>
    <w:p w14:paraId="76FD88EE" w14:textId="77777777" w:rsidR="000F675A" w:rsidRDefault="000F675A" w:rsidP="000F675A">
      <w:pPr>
        <w:pStyle w:val="ListParagraph"/>
        <w:tabs>
          <w:tab w:val="clear" w:pos="578"/>
        </w:tabs>
        <w:spacing w:before="0" w:after="0"/>
      </w:pPr>
    </w:p>
    <w:p w14:paraId="4F9277B7" w14:textId="73EB9DA6" w:rsidR="000F675A" w:rsidRPr="009324FC" w:rsidRDefault="000F675A" w:rsidP="009324FC">
      <w:pPr>
        <w:pStyle w:val="ListParagraph"/>
        <w:numPr>
          <w:ilvl w:val="0"/>
          <w:numId w:val="29"/>
        </w:numPr>
        <w:tabs>
          <w:tab w:val="clear" w:pos="578"/>
        </w:tabs>
        <w:rPr>
          <w:rFonts w:ascii="Times New Roman" w:eastAsia="Times New Roman" w:hAnsi="Times New Roman" w:cs="Times New Roman"/>
        </w:rPr>
      </w:pPr>
      <w:r w:rsidRPr="009324FC">
        <w:t xml:space="preserve">Vi är både stolta och nöjda över att stödja Moberg Pharma på deras globala tillväxtresa. </w:t>
      </w:r>
      <w:r w:rsidR="009324FC" w:rsidRPr="009324FC">
        <w:rPr>
          <w:rFonts w:eastAsia="Times New Roman" w:cs="Times New Roman"/>
          <w:color w:val="000000"/>
        </w:rPr>
        <w:t xml:space="preserve">Vi ser att </w:t>
      </w:r>
      <w:r w:rsidR="00CC3416">
        <w:rPr>
          <w:rFonts w:eastAsia="Times New Roman" w:cs="Times New Roman"/>
          <w:color w:val="000000"/>
        </w:rPr>
        <w:t xml:space="preserve">många </w:t>
      </w:r>
      <w:r w:rsidR="009324FC" w:rsidRPr="009324FC">
        <w:rPr>
          <w:rFonts w:eastAsia="Times New Roman" w:cs="Times New Roman"/>
          <w:color w:val="000000"/>
        </w:rPr>
        <w:t xml:space="preserve">SAP-kunder </w:t>
      </w:r>
      <w:r w:rsidR="00CC3416">
        <w:rPr>
          <w:rFonts w:eastAsia="Times New Roman" w:cs="Times New Roman"/>
          <w:color w:val="000000"/>
        </w:rPr>
        <w:t>idag</w:t>
      </w:r>
      <w:r w:rsidR="009324FC" w:rsidRPr="009324FC">
        <w:rPr>
          <w:rFonts w:eastAsia="Times New Roman" w:cs="Times New Roman"/>
          <w:color w:val="000000"/>
        </w:rPr>
        <w:t xml:space="preserve"> står inför en uppgradering till SAP S/4HANA och det känns bra att kunna visa att detta steg går</w:t>
      </w:r>
      <w:r w:rsidR="009324FC">
        <w:rPr>
          <w:rFonts w:eastAsia="Times New Roman" w:cs="Times New Roman"/>
          <w:color w:val="000000"/>
        </w:rPr>
        <w:t xml:space="preserve"> att</w:t>
      </w:r>
      <w:r w:rsidR="009324FC" w:rsidRPr="009324FC">
        <w:rPr>
          <w:rFonts w:eastAsia="Times New Roman" w:cs="Times New Roman"/>
          <w:color w:val="000000"/>
        </w:rPr>
        <w:t xml:space="preserve"> </w:t>
      </w:r>
      <w:r w:rsidR="009324FC">
        <w:rPr>
          <w:rFonts w:eastAsia="Times New Roman" w:cs="Times New Roman"/>
          <w:color w:val="000000"/>
        </w:rPr>
        <w:t>ta</w:t>
      </w:r>
      <w:r w:rsidR="009324FC" w:rsidRPr="009324FC">
        <w:rPr>
          <w:rFonts w:eastAsia="Times New Roman" w:cs="Times New Roman"/>
          <w:color w:val="000000"/>
        </w:rPr>
        <w:t xml:space="preserve"> på ett snabbt och tryggt sätt</w:t>
      </w:r>
      <w:r w:rsidRPr="009324FC">
        <w:t xml:space="preserve">. Vi ser också </w:t>
      </w:r>
      <w:r w:rsidR="009324FC" w:rsidRPr="009324FC">
        <w:t>projektet</w:t>
      </w:r>
      <w:r w:rsidRPr="009324FC">
        <w:t xml:space="preserve"> som en bekräftelse på att Implemas kompetens och metodik passar väl inom Life Science, </w:t>
      </w:r>
      <w:r w:rsidR="009324FC" w:rsidRPr="009324FC">
        <w:t>som är en av de branschvertikaler som växer snabbast hos oss</w:t>
      </w:r>
      <w:r w:rsidRPr="009324FC">
        <w:t>, säger Jörgen Aronsson, VD på Implema.</w:t>
      </w:r>
    </w:p>
    <w:p w14:paraId="5B37B316" w14:textId="15BC3584" w:rsidR="000F675A" w:rsidRDefault="000F675A" w:rsidP="000F675A">
      <w:pPr>
        <w:rPr>
          <w:rFonts w:ascii="Source Sans Pro" w:eastAsia="Times New Roman" w:hAnsi="Source Sans Pro" w:cs="Times New Roman"/>
          <w:shd w:val="clear" w:color="auto" w:fill="FFFFFF"/>
        </w:rPr>
      </w:pPr>
      <w:r>
        <w:t xml:space="preserve">Implema är SAP:s ledande implementationspartner i Sverige och har fyra år i rad fått utmärkelsen </w:t>
      </w:r>
      <w:hyperlink r:id="rId12" w:history="1">
        <w:r w:rsidRPr="00C740A8">
          <w:rPr>
            <w:rStyle w:val="Hyperlink"/>
          </w:rPr>
          <w:t>SAP Business Partner of the Year</w:t>
        </w:r>
      </w:hyperlink>
      <w:r>
        <w:t xml:space="preserve">. </w:t>
      </w:r>
      <w:r w:rsidRPr="009324FC">
        <w:rPr>
          <w:rFonts w:asciiTheme="majorHAnsi" w:eastAsia="Times New Roman" w:hAnsiTheme="majorHAnsi" w:cstheme="majorHAnsi"/>
          <w:shd w:val="clear" w:color="auto" w:fill="FFFFFF"/>
        </w:rPr>
        <w:t>De flesta av Implemas kunder är idag medelstora till stora svenska företag med internationell verksamhet och bolag i flera länder.</w:t>
      </w:r>
      <w:r w:rsidRPr="00C740A8">
        <w:rPr>
          <w:rFonts w:ascii="Source Sans Pro" w:eastAsia="Times New Roman" w:hAnsi="Source Sans Pro" w:cs="Times New Roman"/>
          <w:shd w:val="clear" w:color="auto" w:fill="FFFFFF"/>
        </w:rPr>
        <w:t xml:space="preserve"> </w:t>
      </w:r>
    </w:p>
    <w:p w14:paraId="705DC8F0" w14:textId="77777777" w:rsidR="00704CE6" w:rsidRPr="00C740A8" w:rsidRDefault="00704CE6" w:rsidP="000F675A">
      <w:pPr>
        <w:rPr>
          <w:rFonts w:ascii="Times New Roman" w:eastAsia="Times New Roman" w:hAnsi="Times New Roman" w:cs="Times New Roman"/>
        </w:rPr>
      </w:pPr>
    </w:p>
    <w:p w14:paraId="49AAFD4C" w14:textId="2AC57EF4" w:rsidR="004D5097" w:rsidRPr="004D5097" w:rsidRDefault="000F675A" w:rsidP="004D5097">
      <w:pPr>
        <w:pStyle w:val="Heading2"/>
        <w:numPr>
          <w:ilvl w:val="0"/>
          <w:numId w:val="0"/>
        </w:numPr>
      </w:pPr>
      <w:r>
        <w:t>Mer information</w:t>
      </w:r>
    </w:p>
    <w:p w14:paraId="3FC42433" w14:textId="77777777" w:rsidR="004D5097" w:rsidRPr="000F675A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39C63B73" w14:textId="5E2F3BC8" w:rsidR="004D5097" w:rsidRPr="009324FC" w:rsidRDefault="008028E1" w:rsidP="004D5097">
      <w:pPr>
        <w:pStyle w:val="p1"/>
        <w:rPr>
          <w:rFonts w:ascii="Calibri" w:hAnsi="Calibri" w:cstheme="minorBidi"/>
          <w:b/>
          <w:color w:val="auto"/>
          <w:sz w:val="22"/>
          <w:szCs w:val="22"/>
          <w:lang w:eastAsia="en-US"/>
        </w:rPr>
      </w:pPr>
      <w:r w:rsidRP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Mark </w:t>
      </w:r>
      <w:proofErr w:type="spellStart"/>
      <w:r w:rsidRP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>Beveridge</w:t>
      </w:r>
      <w:proofErr w:type="spellEnd"/>
      <w:r w:rsidRP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, </w:t>
      </w:r>
      <w:r w:rsidR="00F74892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Vice President </w:t>
      </w:r>
      <w:proofErr w:type="spellStart"/>
      <w:r w:rsidR="00F74892">
        <w:rPr>
          <w:rFonts w:ascii="Calibri" w:hAnsi="Calibri" w:cstheme="minorBidi"/>
          <w:b/>
          <w:color w:val="auto"/>
          <w:sz w:val="22"/>
          <w:szCs w:val="22"/>
          <w:lang w:eastAsia="en-US"/>
        </w:rPr>
        <w:t>Finance</w:t>
      </w:r>
      <w:proofErr w:type="spellEnd"/>
      <w:r w:rsidRP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, </w:t>
      </w:r>
      <w:r w:rsid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Moberg </w:t>
      </w:r>
      <w:proofErr w:type="spellStart"/>
      <w:r w:rsidR="009324FC">
        <w:rPr>
          <w:rFonts w:ascii="Calibri" w:hAnsi="Calibri" w:cstheme="minorBidi"/>
          <w:b/>
          <w:color w:val="auto"/>
          <w:sz w:val="22"/>
          <w:szCs w:val="22"/>
          <w:lang w:eastAsia="en-US"/>
        </w:rPr>
        <w:t>Pharma</w:t>
      </w:r>
      <w:proofErr w:type="spellEnd"/>
    </w:p>
    <w:p w14:paraId="04E36DC4" w14:textId="49CE37FE" w:rsidR="004D5097" w:rsidRPr="00704CE6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  <w:r w:rsidRPr="00704CE6">
        <w:rPr>
          <w:rFonts w:ascii="Calibri" w:hAnsi="Calibri" w:cstheme="minorBidi"/>
          <w:color w:val="auto"/>
          <w:sz w:val="22"/>
          <w:szCs w:val="22"/>
          <w:lang w:eastAsia="en-US"/>
        </w:rPr>
        <w:t xml:space="preserve">e-mail: </w:t>
      </w:r>
      <w:hyperlink r:id="rId13" w:history="1">
        <w:r w:rsidR="008028E1" w:rsidRPr="00704CE6">
          <w:rPr>
            <w:rStyle w:val="Hyperlink"/>
            <w:rFonts w:ascii="Calibri" w:hAnsi="Calibri" w:cstheme="minorBidi"/>
            <w:sz w:val="22"/>
            <w:szCs w:val="22"/>
            <w:lang w:eastAsia="en-US"/>
          </w:rPr>
          <w:t>mark</w:t>
        </w:r>
      </w:hyperlink>
      <w:r w:rsidR="008028E1" w:rsidRPr="00704CE6">
        <w:rPr>
          <w:rStyle w:val="Hyperlink"/>
          <w:rFonts w:ascii="Calibri" w:hAnsi="Calibri" w:cstheme="minorBidi"/>
          <w:sz w:val="22"/>
          <w:szCs w:val="22"/>
          <w:lang w:eastAsia="en-US"/>
        </w:rPr>
        <w:t>.beveridge@mobergpharma.se</w:t>
      </w:r>
    </w:p>
    <w:p w14:paraId="4B5E2A47" w14:textId="77777777" w:rsidR="004D5097" w:rsidRPr="00704CE6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  <w:bookmarkStart w:id="0" w:name="_GoBack"/>
      <w:bookmarkEnd w:id="0"/>
    </w:p>
    <w:p w14:paraId="7688B4D7" w14:textId="5E4D7255" w:rsidR="004D5097" w:rsidRPr="00F74892" w:rsidRDefault="004D5097" w:rsidP="004D5097">
      <w:pPr>
        <w:pStyle w:val="p1"/>
        <w:rPr>
          <w:rFonts w:ascii="Calibri" w:hAnsi="Calibri" w:cstheme="minorBidi"/>
          <w:b/>
          <w:color w:val="auto"/>
          <w:sz w:val="22"/>
          <w:szCs w:val="22"/>
          <w:lang w:eastAsia="en-US"/>
        </w:rPr>
      </w:pPr>
      <w:r w:rsidRPr="00F74892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Jörgen Aronsson, </w:t>
      </w:r>
      <w:r w:rsidR="009324FC" w:rsidRPr="00F74892">
        <w:rPr>
          <w:rFonts w:ascii="Calibri" w:hAnsi="Calibri" w:cstheme="minorBidi"/>
          <w:b/>
          <w:color w:val="auto"/>
          <w:sz w:val="22"/>
          <w:szCs w:val="22"/>
          <w:lang w:eastAsia="en-US"/>
        </w:rPr>
        <w:t>VD,</w:t>
      </w:r>
      <w:r w:rsidRPr="00F74892">
        <w:rPr>
          <w:rFonts w:ascii="Calibri" w:hAnsi="Calibri" w:cstheme="minorBidi"/>
          <w:b/>
          <w:color w:val="auto"/>
          <w:sz w:val="22"/>
          <w:szCs w:val="22"/>
          <w:lang w:eastAsia="en-US"/>
        </w:rPr>
        <w:t xml:space="preserve"> Implema</w:t>
      </w:r>
    </w:p>
    <w:p w14:paraId="78F00CF6" w14:textId="7CA0BD32" w:rsidR="004D5097" w:rsidRPr="00F74892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  <w:r w:rsidRPr="00F74892">
        <w:rPr>
          <w:rFonts w:ascii="Calibri" w:hAnsi="Calibri" w:cstheme="minorBidi"/>
          <w:color w:val="auto"/>
          <w:sz w:val="22"/>
          <w:szCs w:val="22"/>
          <w:lang w:eastAsia="en-US"/>
        </w:rPr>
        <w:t xml:space="preserve">e-mail: </w:t>
      </w:r>
      <w:hyperlink r:id="rId14" w:history="1">
        <w:r w:rsidRPr="00F74892">
          <w:rPr>
            <w:rStyle w:val="Hyperlink"/>
            <w:rFonts w:ascii="Calibri" w:hAnsi="Calibri" w:cstheme="minorBidi"/>
            <w:sz w:val="22"/>
            <w:szCs w:val="22"/>
            <w:lang w:eastAsia="en-US"/>
          </w:rPr>
          <w:t>jorgen.aronsson@implema.se</w:t>
        </w:r>
      </w:hyperlink>
    </w:p>
    <w:p w14:paraId="2C2E2C62" w14:textId="77777777" w:rsidR="004D5097" w:rsidRPr="009324FC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  <w:proofErr w:type="spellStart"/>
      <w:r w:rsidRPr="009324FC">
        <w:rPr>
          <w:rFonts w:ascii="Calibri" w:hAnsi="Calibri" w:cstheme="minorBidi"/>
          <w:color w:val="auto"/>
          <w:sz w:val="22"/>
          <w:szCs w:val="22"/>
          <w:lang w:eastAsia="en-US"/>
        </w:rPr>
        <w:t>phone</w:t>
      </w:r>
      <w:proofErr w:type="spellEnd"/>
      <w:r w:rsidRPr="009324FC">
        <w:rPr>
          <w:rFonts w:ascii="Calibri" w:hAnsi="Calibri" w:cstheme="minorBidi"/>
          <w:color w:val="auto"/>
          <w:sz w:val="22"/>
          <w:szCs w:val="22"/>
          <w:lang w:eastAsia="en-US"/>
        </w:rPr>
        <w:t>: +46 (0) 70 644 84 18</w:t>
      </w:r>
    </w:p>
    <w:p w14:paraId="02697E8D" w14:textId="77777777" w:rsidR="004D5097" w:rsidRPr="009324FC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6F8BC90E" w14:textId="77777777" w:rsidR="00704CE6" w:rsidRDefault="00704CE6" w:rsidP="004D5097">
      <w:pPr>
        <w:pStyle w:val="Heading2"/>
        <w:numPr>
          <w:ilvl w:val="0"/>
          <w:numId w:val="0"/>
        </w:numPr>
      </w:pPr>
    </w:p>
    <w:p w14:paraId="699E4F03" w14:textId="77777777" w:rsidR="00704CE6" w:rsidRDefault="00704CE6" w:rsidP="004D5097">
      <w:pPr>
        <w:pStyle w:val="Heading2"/>
        <w:numPr>
          <w:ilvl w:val="0"/>
          <w:numId w:val="0"/>
        </w:numPr>
      </w:pPr>
    </w:p>
    <w:p w14:paraId="24289D9F" w14:textId="60AD0B7B" w:rsidR="004D5097" w:rsidRPr="000F675A" w:rsidRDefault="000F675A" w:rsidP="004D5097">
      <w:pPr>
        <w:pStyle w:val="Heading2"/>
        <w:numPr>
          <w:ilvl w:val="0"/>
          <w:numId w:val="0"/>
        </w:numPr>
      </w:pPr>
      <w:r w:rsidRPr="000F675A">
        <w:t xml:space="preserve">Om Moberg </w:t>
      </w:r>
      <w:proofErr w:type="spellStart"/>
      <w:r w:rsidRPr="000F675A">
        <w:t>Pharma</w:t>
      </w:r>
      <w:proofErr w:type="spellEnd"/>
    </w:p>
    <w:p w14:paraId="4533B1A8" w14:textId="77777777" w:rsidR="004D5097" w:rsidRPr="000F675A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202ABD9D" w14:textId="0EAD0E63" w:rsidR="000F675A" w:rsidRPr="000F675A" w:rsidRDefault="000F675A" w:rsidP="000F675A">
      <w:pPr>
        <w:tabs>
          <w:tab w:val="clear" w:pos="578"/>
        </w:tabs>
        <w:spacing w:before="0" w:after="0"/>
        <w:rPr>
          <w:rFonts w:asciiTheme="minorHAnsi" w:eastAsia="Times New Roman" w:hAnsiTheme="minorHAnsi" w:cs="Times New Roman"/>
        </w:rPr>
      </w:pPr>
      <w:r w:rsidRPr="000F675A">
        <w:rPr>
          <w:rFonts w:asciiTheme="minorHAnsi" w:eastAsia="Times New Roman" w:hAnsiTheme="minorHAnsi" w:cs="Times New Roman"/>
          <w:color w:val="000000"/>
          <w:shd w:val="clear" w:color="auto" w:fill="FBFBFB"/>
        </w:rPr>
        <w:t xml:space="preserve">Moberg Pharma är ett snabbt växande svenskt läkemedelsföretag som kommersialiserar egenutvecklade, förvärvade och licensierade produkter på den globala marknaden. Bolaget har sitt ursprung inom behandlingar av hudsjukdomar, men breddar </w:t>
      </w:r>
      <w:r>
        <w:rPr>
          <w:rFonts w:asciiTheme="minorHAnsi" w:eastAsia="Times New Roman" w:hAnsiTheme="minorHAnsi" w:cs="Times New Roman"/>
          <w:color w:val="000000"/>
          <w:shd w:val="clear" w:color="auto" w:fill="FBFBFB"/>
        </w:rPr>
        <w:t xml:space="preserve">sig </w:t>
      </w:r>
      <w:r w:rsidRPr="000F675A">
        <w:rPr>
          <w:rFonts w:asciiTheme="minorHAnsi" w:eastAsia="Times New Roman" w:hAnsiTheme="minorHAnsi" w:cs="Times New Roman"/>
          <w:color w:val="000000"/>
          <w:shd w:val="clear" w:color="auto" w:fill="FBFBFB"/>
        </w:rPr>
        <w:t xml:space="preserve">mot fler områden. </w:t>
      </w:r>
      <w:r>
        <w:rPr>
          <w:rFonts w:asciiTheme="minorHAnsi" w:eastAsia="Times New Roman" w:hAnsiTheme="minorHAnsi" w:cs="Times New Roman"/>
          <w:color w:val="000000"/>
          <w:shd w:val="clear" w:color="auto" w:fill="FBFBFB"/>
        </w:rPr>
        <w:t>Nuvarande</w:t>
      </w:r>
      <w:r w:rsidRPr="000F675A">
        <w:rPr>
          <w:rFonts w:asciiTheme="minorHAnsi" w:eastAsia="Times New Roman" w:hAnsiTheme="minorHAnsi" w:cs="Times New Roman"/>
          <w:color w:val="000000"/>
          <w:shd w:val="clear" w:color="auto" w:fill="FBFBFB"/>
        </w:rPr>
        <w:t xml:space="preserve"> produkter är receptfria och säljs i egen regi i USA samt via distributörer i fler än 30 länder.</w:t>
      </w:r>
    </w:p>
    <w:p w14:paraId="26204FC6" w14:textId="77777777" w:rsidR="004D5097" w:rsidRPr="000F675A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5B761BF3" w14:textId="71562753" w:rsidR="004D5097" w:rsidRPr="00236E81" w:rsidRDefault="001F0305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  <w:hyperlink r:id="rId15" w:history="1">
        <w:r w:rsidR="000F675A" w:rsidRPr="00236E81">
          <w:rPr>
            <w:rStyle w:val="Hyperlink"/>
            <w:rFonts w:ascii="Calibri" w:hAnsi="Calibri" w:cstheme="minorBidi"/>
            <w:sz w:val="22"/>
            <w:szCs w:val="22"/>
            <w:lang w:eastAsia="en-US"/>
          </w:rPr>
          <w:t>http://www.mobergpharma.se</w:t>
        </w:r>
      </w:hyperlink>
      <w:r w:rsidR="000F675A" w:rsidRPr="00236E81">
        <w:rPr>
          <w:rFonts w:ascii="Calibri" w:hAnsi="Calibri" w:cstheme="minorBidi"/>
          <w:color w:val="auto"/>
          <w:sz w:val="22"/>
          <w:szCs w:val="22"/>
          <w:lang w:eastAsia="en-US"/>
        </w:rPr>
        <w:t xml:space="preserve"> </w:t>
      </w:r>
    </w:p>
    <w:p w14:paraId="03D231D4" w14:textId="77777777" w:rsidR="004D5097" w:rsidRPr="00236E81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31CE4ABD" w14:textId="14F4EF8D" w:rsidR="004D5097" w:rsidRPr="00236E81" w:rsidRDefault="00236E81" w:rsidP="004D5097">
      <w:pPr>
        <w:pStyle w:val="Heading2"/>
        <w:numPr>
          <w:ilvl w:val="0"/>
          <w:numId w:val="0"/>
        </w:numPr>
      </w:pPr>
      <w:r w:rsidRPr="00236E81">
        <w:t xml:space="preserve">Om </w:t>
      </w:r>
      <w:r w:rsidR="004D5097" w:rsidRPr="00236E81">
        <w:t>Implema</w:t>
      </w:r>
    </w:p>
    <w:p w14:paraId="5215FB64" w14:textId="77777777" w:rsidR="004D5097" w:rsidRPr="00236E81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20FDAE1A" w14:textId="02395634" w:rsidR="00236E81" w:rsidRPr="00236E81" w:rsidRDefault="00236E81" w:rsidP="00236E81">
      <w:pPr>
        <w:pStyle w:val="NormalWeb"/>
        <w:spacing w:before="0" w:beforeAutospacing="0" w:after="270" w:afterAutospacing="0"/>
        <w:rPr>
          <w:rFonts w:asciiTheme="minorHAnsi" w:hAnsiTheme="minorHAnsi"/>
          <w:i/>
          <w:color w:val="555555"/>
          <w:sz w:val="22"/>
          <w:szCs w:val="22"/>
        </w:rPr>
      </w:pPr>
      <w:r w:rsidRPr="00236E81">
        <w:rPr>
          <w:rStyle w:val="Emphasis"/>
          <w:rFonts w:asciiTheme="minorHAnsi" w:eastAsiaTheme="majorEastAsia" w:hAnsiTheme="minorHAnsi"/>
          <w:i w:val="0"/>
          <w:color w:val="555555"/>
          <w:sz w:val="22"/>
          <w:szCs w:val="22"/>
        </w:rPr>
        <w:t>Implema är Sveriges ledande specialist på att snabbt implementera affärsstödslösningar baserat på marknadens ledande affärssystem: SAP och Microsoft Dynamics.</w:t>
      </w:r>
      <w:r w:rsidRPr="00236E81">
        <w:rPr>
          <w:rStyle w:val="apple-converted-space"/>
          <w:rFonts w:asciiTheme="minorHAnsi" w:hAnsiTheme="minorHAnsi"/>
          <w:i/>
          <w:iCs/>
          <w:color w:val="555555"/>
          <w:sz w:val="22"/>
          <w:szCs w:val="22"/>
        </w:rPr>
        <w:t> </w:t>
      </w:r>
      <w:r w:rsidRPr="00236E81">
        <w:rPr>
          <w:rStyle w:val="Emphasis"/>
          <w:rFonts w:asciiTheme="minorHAnsi" w:eastAsiaTheme="majorEastAsia" w:hAnsiTheme="minorHAnsi"/>
          <w:i w:val="0"/>
          <w:color w:val="555555"/>
          <w:sz w:val="22"/>
          <w:szCs w:val="22"/>
        </w:rPr>
        <w:t>Med 20 års erfarenhet av affärskritiska projekt guidar Implema svenska och internationella företag till effektiva och hållbara affärsprocesser och den snabbaste vägen till framtidens affärssystem.</w:t>
      </w:r>
      <w:r w:rsidRPr="00236E81">
        <w:rPr>
          <w:rStyle w:val="apple-converted-space"/>
          <w:rFonts w:asciiTheme="minorHAnsi" w:hAnsiTheme="minorHAnsi"/>
          <w:i/>
          <w:iCs/>
          <w:color w:val="555555"/>
          <w:sz w:val="22"/>
          <w:szCs w:val="22"/>
        </w:rPr>
        <w:t> </w:t>
      </w:r>
      <w:r w:rsidRPr="00236E81">
        <w:rPr>
          <w:rStyle w:val="Emphasis"/>
          <w:rFonts w:asciiTheme="minorHAnsi" w:eastAsiaTheme="majorEastAsia" w:hAnsiTheme="minorHAnsi"/>
          <w:i w:val="0"/>
          <w:color w:val="555555"/>
          <w:sz w:val="22"/>
          <w:szCs w:val="22"/>
        </w:rPr>
        <w:t>Implema har huvudkontor i Stockholm med lokala kontor i Göteborg, Malmö, Helsingborg, Jönköping, Linköping, Karlstad, Västerås, Sundsvall, Umeå samt eget driftscenter i Örebro.</w:t>
      </w:r>
      <w:r w:rsidRPr="00236E81">
        <w:rPr>
          <w:rStyle w:val="apple-converted-space"/>
          <w:rFonts w:asciiTheme="minorHAnsi" w:hAnsiTheme="minorHAnsi"/>
          <w:i/>
          <w:iCs/>
          <w:color w:val="555555"/>
          <w:sz w:val="22"/>
          <w:szCs w:val="22"/>
        </w:rPr>
        <w:t> </w:t>
      </w:r>
      <w:r w:rsidRPr="00236E81">
        <w:rPr>
          <w:rStyle w:val="Emphasis"/>
          <w:rFonts w:asciiTheme="minorHAnsi" w:eastAsiaTheme="majorEastAsia" w:hAnsiTheme="minorHAnsi"/>
          <w:i w:val="0"/>
          <w:color w:val="555555"/>
          <w:sz w:val="22"/>
          <w:szCs w:val="22"/>
        </w:rPr>
        <w:t>Företaget, som grundades 1998, omsätter 200 miljoner kronor och har 120 medarbetare. Implema ägs fortfarande av de fyra grundarna som allihop är aktiva på heltid i bolaget.</w:t>
      </w:r>
    </w:p>
    <w:p w14:paraId="0A970B70" w14:textId="77777777" w:rsidR="004D5097" w:rsidRPr="00236E81" w:rsidRDefault="004D5097" w:rsidP="004D5097">
      <w:pPr>
        <w:pStyle w:val="p1"/>
        <w:rPr>
          <w:rFonts w:ascii="Calibri" w:hAnsi="Calibri" w:cstheme="minorBidi"/>
          <w:color w:val="auto"/>
          <w:sz w:val="22"/>
          <w:szCs w:val="22"/>
          <w:lang w:eastAsia="en-US"/>
        </w:rPr>
      </w:pPr>
    </w:p>
    <w:p w14:paraId="6D798ABF" w14:textId="4C126A43" w:rsidR="00FF788E" w:rsidRDefault="001F0305" w:rsidP="004D5097">
      <w:pPr>
        <w:pStyle w:val="p1"/>
        <w:rPr>
          <w:rFonts w:ascii="Calibri" w:hAnsi="Calibri" w:cstheme="minorBidi"/>
          <w:color w:val="auto"/>
          <w:sz w:val="22"/>
          <w:szCs w:val="22"/>
          <w:lang w:val="en-US" w:eastAsia="en-US"/>
        </w:rPr>
      </w:pPr>
      <w:hyperlink r:id="rId16" w:history="1">
        <w:r w:rsidR="004D5097" w:rsidRPr="001A745E">
          <w:rPr>
            <w:rStyle w:val="Hyperlink"/>
            <w:rFonts w:ascii="Calibri" w:hAnsi="Calibri" w:cstheme="minorBidi"/>
            <w:sz w:val="22"/>
            <w:szCs w:val="22"/>
            <w:lang w:val="en-US" w:eastAsia="en-US"/>
          </w:rPr>
          <w:t>www.implema.se</w:t>
        </w:r>
      </w:hyperlink>
    </w:p>
    <w:p w14:paraId="1D132490" w14:textId="77777777" w:rsidR="004D5097" w:rsidRDefault="004D5097" w:rsidP="004D5097">
      <w:pPr>
        <w:pStyle w:val="p1"/>
        <w:rPr>
          <w:rFonts w:ascii="Calibri" w:hAnsi="Calibri"/>
          <w:color w:val="000000" w:themeColor="text1"/>
          <w:sz w:val="24"/>
          <w:szCs w:val="24"/>
          <w:lang w:val="en-US"/>
        </w:rPr>
      </w:pPr>
    </w:p>
    <w:p w14:paraId="6ACCAE1B" w14:textId="77777777" w:rsidR="003C34C9" w:rsidRPr="00531D5F" w:rsidRDefault="003C34C9" w:rsidP="003C34C9">
      <w:pPr>
        <w:pStyle w:val="p1"/>
        <w:jc w:val="left"/>
        <w:rPr>
          <w:rFonts w:ascii="Calibri" w:hAnsi="Calibri"/>
          <w:color w:val="000000" w:themeColor="text1"/>
          <w:sz w:val="24"/>
          <w:szCs w:val="24"/>
          <w:lang w:val="en-US"/>
        </w:rPr>
      </w:pPr>
    </w:p>
    <w:p w14:paraId="49403CC4" w14:textId="77777777" w:rsidR="003C34C9" w:rsidRPr="00531D5F" w:rsidRDefault="003C34C9" w:rsidP="003C34C9">
      <w:pPr>
        <w:pStyle w:val="p1"/>
        <w:jc w:val="left"/>
        <w:rPr>
          <w:rFonts w:ascii="Calibri" w:hAnsi="Calibri"/>
          <w:color w:val="000000" w:themeColor="text1"/>
          <w:sz w:val="24"/>
          <w:szCs w:val="24"/>
          <w:lang w:val="en-US"/>
        </w:rPr>
      </w:pPr>
    </w:p>
    <w:sectPr w:rsidR="003C34C9" w:rsidRPr="00531D5F" w:rsidSect="001D2780">
      <w:headerReference w:type="default" r:id="rId17"/>
      <w:footerReference w:type="default" r:id="rId18"/>
      <w:pgSz w:w="11906" w:h="16838" w:code="9"/>
      <w:pgMar w:top="1440" w:right="1080" w:bottom="1440" w:left="108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EEC8" w14:textId="77777777" w:rsidR="003517BA" w:rsidRPr="00EE48AE" w:rsidRDefault="003517BA" w:rsidP="002A7947">
      <w:pPr>
        <w:spacing w:before="0"/>
        <w:rPr>
          <w:sz w:val="24"/>
        </w:rPr>
      </w:pPr>
      <w:r>
        <w:separator/>
      </w:r>
    </w:p>
  </w:endnote>
  <w:endnote w:type="continuationSeparator" w:id="0">
    <w:p w14:paraId="18A39A3D" w14:textId="77777777" w:rsidR="003517BA" w:rsidRPr="00EE48AE" w:rsidRDefault="003517BA" w:rsidP="002A7947">
      <w:pPr>
        <w:spacing w:before="0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0E11" w14:textId="66E15DE6" w:rsidR="00E706A7" w:rsidRPr="00531D5F" w:rsidRDefault="00A50221" w:rsidP="008C35BA">
    <w:pPr>
      <w:pStyle w:val="Footer"/>
      <w:jc w:val="center"/>
      <w:rPr>
        <w:color w:val="3290FF"/>
        <w:sz w:val="16"/>
        <w:szCs w:val="16"/>
        <w:lang w:val="en-US"/>
      </w:rPr>
    </w:pPr>
    <w:r w:rsidRPr="00531D5F">
      <w:rPr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7480B" wp14:editId="6A43A73C">
              <wp:simplePos x="0" y="0"/>
              <wp:positionH relativeFrom="column">
                <wp:posOffset>0</wp:posOffset>
              </wp:positionH>
              <wp:positionV relativeFrom="paragraph">
                <wp:posOffset>-220297</wp:posOffset>
              </wp:positionV>
              <wp:extent cx="6286708" cy="2540"/>
              <wp:effectExtent l="0" t="0" r="38100" b="4826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708" cy="25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050B9" id="Rak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7.35pt" to="49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" strokecolor="black [3213]" strokeweight="1pt"/>
          </w:pict>
        </mc:Fallback>
      </mc:AlternateContent>
    </w:r>
    <w:r w:rsidR="00E706A7" w:rsidRPr="00531D5F">
      <w:rPr>
        <w:color w:val="000000" w:themeColor="text1"/>
        <w:sz w:val="16"/>
        <w:szCs w:val="16"/>
        <w:lang w:val="en-US"/>
      </w:rPr>
      <w:t>Imple</w:t>
    </w:r>
    <w:r w:rsidR="00E26B9F">
      <w:rPr>
        <w:color w:val="000000" w:themeColor="text1"/>
        <w:sz w:val="16"/>
        <w:szCs w:val="16"/>
        <w:lang w:val="en-US"/>
      </w:rPr>
      <w:softHyphen/>
    </w:r>
    <w:r w:rsidR="00E26B9F">
      <w:rPr>
        <w:color w:val="000000" w:themeColor="text1"/>
        <w:sz w:val="16"/>
        <w:szCs w:val="16"/>
        <w:lang w:val="en-US"/>
      </w:rPr>
      <w:softHyphen/>
    </w:r>
    <w:r w:rsidR="00E706A7" w:rsidRPr="00531D5F">
      <w:rPr>
        <w:color w:val="000000" w:themeColor="text1"/>
        <w:sz w:val="16"/>
        <w:szCs w:val="16"/>
        <w:lang w:val="en-US"/>
      </w:rPr>
      <w:t xml:space="preserve">ma </w:t>
    </w:r>
    <w:proofErr w:type="gramStart"/>
    <w:r w:rsidR="00E706A7" w:rsidRPr="00E26B9F">
      <w:rPr>
        <w:color w:val="000000" w:themeColor="text1"/>
        <w:sz w:val="16"/>
        <w:szCs w:val="16"/>
        <w:lang w:val="en-US"/>
      </w:rPr>
      <w:t xml:space="preserve">AB  </w:t>
    </w:r>
    <w:r w:rsidR="00E706A7" w:rsidRPr="00E26B9F">
      <w:rPr>
        <w:color w:val="3190FF" w:themeColor="accent1"/>
        <w:position w:val="-2"/>
        <w:lang w:val="en-US"/>
      </w:rPr>
      <w:t>|</w:t>
    </w:r>
    <w:proofErr w:type="gramEnd"/>
    <w:r w:rsidR="00E706A7" w:rsidRPr="00531D5F">
      <w:rPr>
        <w:color w:val="000000" w:themeColor="text1"/>
        <w:sz w:val="16"/>
        <w:szCs w:val="16"/>
        <w:lang w:val="en-US"/>
      </w:rPr>
      <w:t xml:space="preserve">  + 46 8 503 124 00</w:t>
    </w:r>
    <w:r w:rsidR="008C35BA" w:rsidRPr="00531D5F">
      <w:rPr>
        <w:color w:val="000000" w:themeColor="text1"/>
        <w:sz w:val="16"/>
        <w:szCs w:val="16"/>
        <w:lang w:val="en-US"/>
      </w:rPr>
      <w:t xml:space="preserve">  </w:t>
    </w:r>
    <w:r w:rsidR="008C35BA" w:rsidRPr="00E26B9F">
      <w:rPr>
        <w:color w:val="3190FF" w:themeColor="accent1"/>
        <w:position w:val="-2"/>
        <w:lang w:val="en-US"/>
      </w:rPr>
      <w:t>|</w:t>
    </w:r>
    <w:r w:rsidR="008C35BA" w:rsidRPr="00531D5F">
      <w:rPr>
        <w:color w:val="000000" w:themeColor="text1"/>
        <w:sz w:val="16"/>
        <w:szCs w:val="16"/>
        <w:lang w:val="en-US"/>
      </w:rPr>
      <w:t xml:space="preserve">  </w:t>
    </w:r>
    <w:r w:rsidR="001F0305">
      <w:rPr>
        <w:color w:val="000000" w:themeColor="text1"/>
        <w:sz w:val="16"/>
        <w:szCs w:val="16"/>
        <w:lang w:val="en-US"/>
      </w:rPr>
      <w:t>press</w:t>
    </w:r>
    <w:r w:rsidR="00E706A7" w:rsidRPr="00531D5F">
      <w:rPr>
        <w:color w:val="000000" w:themeColor="text1"/>
        <w:sz w:val="16"/>
        <w:szCs w:val="16"/>
        <w:lang w:val="en-US"/>
      </w:rPr>
      <w:t>@implema.se</w:t>
    </w:r>
    <w:r w:rsidR="008C35BA" w:rsidRPr="00531D5F">
      <w:rPr>
        <w:color w:val="000000" w:themeColor="text1"/>
        <w:sz w:val="16"/>
        <w:szCs w:val="16"/>
        <w:lang w:val="en-US"/>
      </w:rPr>
      <w:t xml:space="preserve">  </w:t>
    </w:r>
    <w:r w:rsidR="008C35BA" w:rsidRPr="00E26B9F">
      <w:rPr>
        <w:color w:val="3190FF" w:themeColor="accent1"/>
        <w:position w:val="-2"/>
        <w:lang w:val="en-US"/>
      </w:rPr>
      <w:t>|</w:t>
    </w:r>
    <w:r w:rsidR="008C35BA" w:rsidRPr="00531D5F">
      <w:rPr>
        <w:color w:val="000000" w:themeColor="text1"/>
        <w:sz w:val="16"/>
        <w:szCs w:val="16"/>
        <w:lang w:val="en-US"/>
      </w:rPr>
      <w:t xml:space="preserve">  </w:t>
    </w:r>
    <w:hyperlink r:id="rId1" w:history="1">
      <w:r w:rsidR="00E706A7" w:rsidRPr="00531D5F">
        <w:rPr>
          <w:rStyle w:val="Hyperlink"/>
          <w:color w:val="000000" w:themeColor="text1"/>
          <w:sz w:val="16"/>
          <w:szCs w:val="16"/>
          <w:u w:val="none"/>
          <w:lang w:val="en-US"/>
        </w:rPr>
        <w:t>www.implema.se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DC74" w14:textId="77777777" w:rsidR="003517BA" w:rsidRPr="00EE48AE" w:rsidRDefault="003517BA" w:rsidP="002A7947">
      <w:pPr>
        <w:spacing w:before="0"/>
        <w:rPr>
          <w:sz w:val="24"/>
        </w:rPr>
      </w:pPr>
      <w:r>
        <w:separator/>
      </w:r>
    </w:p>
  </w:footnote>
  <w:footnote w:type="continuationSeparator" w:id="0">
    <w:p w14:paraId="60AAE492" w14:textId="77777777" w:rsidR="003517BA" w:rsidRPr="00EE48AE" w:rsidRDefault="003517BA" w:rsidP="002A7947">
      <w:pPr>
        <w:spacing w:before="0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A63B" w14:textId="77777777" w:rsidR="008C35BA" w:rsidRDefault="00F54668">
    <w:pPr>
      <w:pStyle w:val="Header"/>
      <w:rPr>
        <w:lang w:val="en-GB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EA6EA" wp14:editId="096658C5">
              <wp:simplePos x="0" y="0"/>
              <wp:positionH relativeFrom="column">
                <wp:posOffset>4232275</wp:posOffset>
              </wp:positionH>
              <wp:positionV relativeFrom="paragraph">
                <wp:posOffset>204470</wp:posOffset>
              </wp:positionV>
              <wp:extent cx="2089150" cy="327025"/>
              <wp:effectExtent l="0" t="0" r="0" b="3175"/>
              <wp:wrapSquare wrapText="bothSides"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15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738F73" w14:textId="0B59F943" w:rsidR="00A50221" w:rsidRPr="00531D5F" w:rsidRDefault="004D5097" w:rsidP="00F54668">
                          <w:pPr>
                            <w:pStyle w:val="Header"/>
                            <w:jc w:val="right"/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Stockholm</w:t>
                          </w:r>
                          <w:r w:rsidR="00A50221" w:rsidRPr="00531D5F"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r w:rsidR="00704CE6"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5 </w:t>
                          </w:r>
                          <w:proofErr w:type="spellStart"/>
                          <w:r w:rsidR="00704CE6"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februari</w:t>
                          </w:r>
                          <w:proofErr w:type="spellEnd"/>
                          <w:r w:rsidR="008028E1">
                            <w:rPr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4EA6E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33.25pt;margin-top:16.1pt;width:164.5pt;height:2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" filled="f" stroked="f">
              <v:textbox style="mso-fit-shape-to-text:t">
                <w:txbxContent>
                  <w:p w14:paraId="40738F73" w14:textId="0B59F943" w:rsidR="00A50221" w:rsidRPr="00531D5F" w:rsidRDefault="004D5097" w:rsidP="00F54668">
                    <w:pPr>
                      <w:pStyle w:val="Header"/>
                      <w:jc w:val="right"/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  <w:t>Stockholm</w:t>
                    </w:r>
                    <w:r w:rsidR="00A50221" w:rsidRPr="00531D5F"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  <w:t xml:space="preserve">, </w:t>
                    </w:r>
                    <w:r w:rsidR="00704CE6"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  <w:t xml:space="preserve">5 </w:t>
                    </w:r>
                    <w:proofErr w:type="spellStart"/>
                    <w:r w:rsidR="00704CE6"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  <w:t>februari</w:t>
                    </w:r>
                    <w:proofErr w:type="spellEnd"/>
                    <w:r w:rsidR="008028E1">
                      <w:rPr>
                        <w:color w:val="000000" w:themeColor="text1"/>
                        <w:sz w:val="20"/>
                        <w:szCs w:val="20"/>
                        <w:lang w:val="en-GB"/>
                      </w:rPr>
                      <w:t xml:space="preserve">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022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83769" wp14:editId="572299AD">
              <wp:simplePos x="0" y="0"/>
              <wp:positionH relativeFrom="column">
                <wp:posOffset>-163857</wp:posOffset>
              </wp:positionH>
              <wp:positionV relativeFrom="paragraph">
                <wp:posOffset>-134636</wp:posOffset>
              </wp:positionV>
              <wp:extent cx="1883383" cy="800719"/>
              <wp:effectExtent l="0" t="0" r="0" b="1270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383" cy="800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E3129" w14:textId="77777777" w:rsidR="00A50221" w:rsidRDefault="00E26B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44AE8" wp14:editId="4ACA9493">
                                <wp:extent cx="1450340" cy="354865"/>
                                <wp:effectExtent l="0" t="0" r="0" b="762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plema_Logotyp_Blu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467" cy="3659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83769" id="Textruta 4" o:spid="_x0000_s1027" type="#_x0000_t202" style="position:absolute;margin-left:-12.9pt;margin-top:-10.6pt;width:148.3pt;height:6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" filled="f" stroked="f">
              <v:textbox>
                <w:txbxContent>
                  <w:p w14:paraId="079E3129" w14:textId="77777777" w:rsidR="00A50221" w:rsidRDefault="00E26B9F">
                    <w:r>
                      <w:rPr>
                        <w:noProof/>
                      </w:rPr>
                      <w:drawing>
                        <wp:inline distT="0" distB="0" distL="0" distR="0" wp14:anchorId="66544AE8" wp14:editId="4ACA9493">
                          <wp:extent cx="1450340" cy="354865"/>
                          <wp:effectExtent l="0" t="0" r="0" b="762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plema_Logotyp_Blu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467" cy="365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B70771" w14:textId="77777777" w:rsidR="008C35BA" w:rsidRDefault="008C35BA" w:rsidP="00A50221">
    <w:pPr>
      <w:pStyle w:val="Header"/>
      <w:rPr>
        <w:lang w:val="en-GB"/>
      </w:rPr>
    </w:pPr>
  </w:p>
  <w:p w14:paraId="49A54401" w14:textId="77777777" w:rsidR="008C35BA" w:rsidRPr="00A50221" w:rsidRDefault="00A50221" w:rsidP="00A50221">
    <w:pPr>
      <w:pStyle w:val="Header"/>
      <w:rPr>
        <w:rFonts w:ascii="Source Sans Pro" w:hAnsi="Source Sans Pro"/>
        <w:color w:val="00B0F0"/>
        <w:lang w:val="en-GB"/>
      </w:rPr>
    </w:pPr>
    <w:r>
      <w:rPr>
        <w:rFonts w:ascii="Source Sans Pro" w:hAnsi="Source Sans Pro"/>
        <w:noProof/>
        <w:color w:val="00B0F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E5637" wp14:editId="54EE6A0D">
              <wp:simplePos x="0" y="0"/>
              <wp:positionH relativeFrom="column">
                <wp:posOffset>-24973</wp:posOffset>
              </wp:positionH>
              <wp:positionV relativeFrom="paragraph">
                <wp:posOffset>132715</wp:posOffset>
              </wp:positionV>
              <wp:extent cx="6286708" cy="2540"/>
              <wp:effectExtent l="0" t="0" r="38100" b="48260"/>
              <wp:wrapNone/>
              <wp:docPr id="5" name="R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708" cy="25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B100B" id="Ra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0.45pt" to="493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ABE57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C77EC2"/>
    <w:multiLevelType w:val="multilevel"/>
    <w:tmpl w:val="77B60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9F2A53"/>
    <w:multiLevelType w:val="hybridMultilevel"/>
    <w:tmpl w:val="E6C21DF6"/>
    <w:lvl w:ilvl="0" w:tplc="F0D0FEBC">
      <w:start w:val="1"/>
      <w:numFmt w:val="decimal"/>
      <w:lvlText w:val="1.1.1.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DCB"/>
    <w:multiLevelType w:val="hybridMultilevel"/>
    <w:tmpl w:val="CCA80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756"/>
    <w:multiLevelType w:val="hybridMultilevel"/>
    <w:tmpl w:val="4C8607DC"/>
    <w:lvl w:ilvl="0" w:tplc="4FF86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0A1A"/>
    <w:multiLevelType w:val="hybridMultilevel"/>
    <w:tmpl w:val="58505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35C8D"/>
    <w:multiLevelType w:val="multilevel"/>
    <w:tmpl w:val="82EE8B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A858FC"/>
    <w:multiLevelType w:val="hybridMultilevel"/>
    <w:tmpl w:val="EA1E2346"/>
    <w:lvl w:ilvl="0" w:tplc="579EE53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26894"/>
    <w:multiLevelType w:val="hybridMultilevel"/>
    <w:tmpl w:val="8E7CADF2"/>
    <w:lvl w:ilvl="0" w:tplc="F5A44A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A0623"/>
    <w:multiLevelType w:val="hybridMultilevel"/>
    <w:tmpl w:val="24DA352A"/>
    <w:lvl w:ilvl="0" w:tplc="B8E4A57A">
      <w:start w:val="1"/>
      <w:numFmt w:val="bullet"/>
      <w:pStyle w:val="Implem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3556"/>
    <w:multiLevelType w:val="hybridMultilevel"/>
    <w:tmpl w:val="0C36B706"/>
    <w:lvl w:ilvl="0" w:tplc="119CCCAA">
      <w:start w:val="1"/>
      <w:numFmt w:val="decimal"/>
      <w:pStyle w:val="Rubrik1-Implema"/>
      <w:lvlText w:val="%1."/>
      <w:lvlJc w:val="left"/>
      <w:pPr>
        <w:ind w:left="1287" w:hanging="360"/>
      </w:pPr>
      <w:rPr>
        <w:rFonts w:ascii="Arial" w:hAnsi="Arial" w:hint="default"/>
        <w:b/>
        <w:i w:val="0"/>
        <w:color w:val="3190FF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9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3"/>
  </w:num>
  <w:num w:numId="23">
    <w:abstractNumId w:val="5"/>
  </w:num>
  <w:num w:numId="24">
    <w:abstractNumId w:val="8"/>
  </w:num>
  <w:num w:numId="25">
    <w:abstractNumId w:val="2"/>
  </w:num>
  <w:num w:numId="26">
    <w:abstractNumId w:val="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97"/>
    <w:rsid w:val="00026282"/>
    <w:rsid w:val="000361E4"/>
    <w:rsid w:val="00044FCE"/>
    <w:rsid w:val="00047521"/>
    <w:rsid w:val="00073C1B"/>
    <w:rsid w:val="00080537"/>
    <w:rsid w:val="000860E6"/>
    <w:rsid w:val="00095CA5"/>
    <w:rsid w:val="000B5C44"/>
    <w:rsid w:val="000C3633"/>
    <w:rsid w:val="000C449D"/>
    <w:rsid w:val="000D53A7"/>
    <w:rsid w:val="000E5650"/>
    <w:rsid w:val="000F0320"/>
    <w:rsid w:val="000F675A"/>
    <w:rsid w:val="001019DB"/>
    <w:rsid w:val="00104990"/>
    <w:rsid w:val="00147514"/>
    <w:rsid w:val="00151F92"/>
    <w:rsid w:val="001649A4"/>
    <w:rsid w:val="001746CB"/>
    <w:rsid w:val="00176EB6"/>
    <w:rsid w:val="00191393"/>
    <w:rsid w:val="001B3F82"/>
    <w:rsid w:val="001B59BB"/>
    <w:rsid w:val="001D0ECC"/>
    <w:rsid w:val="001D2780"/>
    <w:rsid w:val="001E06B6"/>
    <w:rsid w:val="001E203C"/>
    <w:rsid w:val="001F0305"/>
    <w:rsid w:val="001F16C4"/>
    <w:rsid w:val="0020176E"/>
    <w:rsid w:val="002106EC"/>
    <w:rsid w:val="00212B47"/>
    <w:rsid w:val="00235E9E"/>
    <w:rsid w:val="002362EE"/>
    <w:rsid w:val="00236E81"/>
    <w:rsid w:val="00244F0F"/>
    <w:rsid w:val="00246202"/>
    <w:rsid w:val="0028035B"/>
    <w:rsid w:val="002A30BD"/>
    <w:rsid w:val="002A7947"/>
    <w:rsid w:val="002D36E9"/>
    <w:rsid w:val="002D39C5"/>
    <w:rsid w:val="0031075E"/>
    <w:rsid w:val="00311F36"/>
    <w:rsid w:val="003155E7"/>
    <w:rsid w:val="00317F30"/>
    <w:rsid w:val="003457F6"/>
    <w:rsid w:val="003517BA"/>
    <w:rsid w:val="00356CE9"/>
    <w:rsid w:val="00363E3C"/>
    <w:rsid w:val="00381347"/>
    <w:rsid w:val="003A77C5"/>
    <w:rsid w:val="003B51D8"/>
    <w:rsid w:val="003C34C9"/>
    <w:rsid w:val="003C4DE7"/>
    <w:rsid w:val="003D247A"/>
    <w:rsid w:val="00424E64"/>
    <w:rsid w:val="00432047"/>
    <w:rsid w:val="0043301B"/>
    <w:rsid w:val="00437A8A"/>
    <w:rsid w:val="00441B5E"/>
    <w:rsid w:val="00462170"/>
    <w:rsid w:val="00471CC2"/>
    <w:rsid w:val="00472678"/>
    <w:rsid w:val="004815EF"/>
    <w:rsid w:val="004A283B"/>
    <w:rsid w:val="004D1FF4"/>
    <w:rsid w:val="004D5097"/>
    <w:rsid w:val="004D6B01"/>
    <w:rsid w:val="004E5447"/>
    <w:rsid w:val="004F07BD"/>
    <w:rsid w:val="004F0A76"/>
    <w:rsid w:val="004F199B"/>
    <w:rsid w:val="00504950"/>
    <w:rsid w:val="00504C19"/>
    <w:rsid w:val="005205DF"/>
    <w:rsid w:val="00521CBF"/>
    <w:rsid w:val="00531915"/>
    <w:rsid w:val="00531D5F"/>
    <w:rsid w:val="0054251C"/>
    <w:rsid w:val="005436FE"/>
    <w:rsid w:val="0054666C"/>
    <w:rsid w:val="00546EB5"/>
    <w:rsid w:val="00552C7F"/>
    <w:rsid w:val="00587727"/>
    <w:rsid w:val="005B1302"/>
    <w:rsid w:val="005C03EE"/>
    <w:rsid w:val="005C0BF4"/>
    <w:rsid w:val="005C3CEF"/>
    <w:rsid w:val="005D36D5"/>
    <w:rsid w:val="005F2337"/>
    <w:rsid w:val="0060696C"/>
    <w:rsid w:val="00612C59"/>
    <w:rsid w:val="00612FD0"/>
    <w:rsid w:val="00615B2C"/>
    <w:rsid w:val="006273E6"/>
    <w:rsid w:val="006479F2"/>
    <w:rsid w:val="00673579"/>
    <w:rsid w:val="006870E0"/>
    <w:rsid w:val="00693AFC"/>
    <w:rsid w:val="006A002C"/>
    <w:rsid w:val="006A14C7"/>
    <w:rsid w:val="006A45B0"/>
    <w:rsid w:val="006B1362"/>
    <w:rsid w:val="006B15D5"/>
    <w:rsid w:val="006B3821"/>
    <w:rsid w:val="006C374D"/>
    <w:rsid w:val="006C6F83"/>
    <w:rsid w:val="006D33E9"/>
    <w:rsid w:val="006D3940"/>
    <w:rsid w:val="006D3F61"/>
    <w:rsid w:val="006E6985"/>
    <w:rsid w:val="006F0AE5"/>
    <w:rsid w:val="006F26FF"/>
    <w:rsid w:val="00704CE6"/>
    <w:rsid w:val="00711F85"/>
    <w:rsid w:val="00713CE9"/>
    <w:rsid w:val="0071489E"/>
    <w:rsid w:val="00715AF9"/>
    <w:rsid w:val="00720760"/>
    <w:rsid w:val="00736230"/>
    <w:rsid w:val="00737A81"/>
    <w:rsid w:val="007462DE"/>
    <w:rsid w:val="007505C6"/>
    <w:rsid w:val="00757163"/>
    <w:rsid w:val="00760D50"/>
    <w:rsid w:val="00772903"/>
    <w:rsid w:val="00784A12"/>
    <w:rsid w:val="00791FC5"/>
    <w:rsid w:val="00796993"/>
    <w:rsid w:val="007A3226"/>
    <w:rsid w:val="007A66E1"/>
    <w:rsid w:val="007C24A4"/>
    <w:rsid w:val="007D53CF"/>
    <w:rsid w:val="007F4184"/>
    <w:rsid w:val="008028E1"/>
    <w:rsid w:val="008110B4"/>
    <w:rsid w:val="00813E1D"/>
    <w:rsid w:val="00827271"/>
    <w:rsid w:val="00831507"/>
    <w:rsid w:val="00836313"/>
    <w:rsid w:val="00837130"/>
    <w:rsid w:val="00861344"/>
    <w:rsid w:val="008709DD"/>
    <w:rsid w:val="00887099"/>
    <w:rsid w:val="008937C1"/>
    <w:rsid w:val="008A0055"/>
    <w:rsid w:val="008A4BB8"/>
    <w:rsid w:val="008B5EE4"/>
    <w:rsid w:val="008B7FB9"/>
    <w:rsid w:val="008C35BA"/>
    <w:rsid w:val="008C4169"/>
    <w:rsid w:val="008E03B7"/>
    <w:rsid w:val="008F0FD7"/>
    <w:rsid w:val="00907FA5"/>
    <w:rsid w:val="009219F2"/>
    <w:rsid w:val="009324FC"/>
    <w:rsid w:val="009521E2"/>
    <w:rsid w:val="00956195"/>
    <w:rsid w:val="00960FE6"/>
    <w:rsid w:val="009660CD"/>
    <w:rsid w:val="00984E16"/>
    <w:rsid w:val="00985BA8"/>
    <w:rsid w:val="009B7945"/>
    <w:rsid w:val="009B7C2C"/>
    <w:rsid w:val="009C3F6A"/>
    <w:rsid w:val="009C690E"/>
    <w:rsid w:val="009C6E59"/>
    <w:rsid w:val="009D34AC"/>
    <w:rsid w:val="009E618E"/>
    <w:rsid w:val="009F5EDF"/>
    <w:rsid w:val="00A14C8D"/>
    <w:rsid w:val="00A264D7"/>
    <w:rsid w:val="00A342BB"/>
    <w:rsid w:val="00A50221"/>
    <w:rsid w:val="00A50274"/>
    <w:rsid w:val="00A61F2D"/>
    <w:rsid w:val="00A730B4"/>
    <w:rsid w:val="00A917EC"/>
    <w:rsid w:val="00A94987"/>
    <w:rsid w:val="00AA5994"/>
    <w:rsid w:val="00AA712C"/>
    <w:rsid w:val="00AB07D3"/>
    <w:rsid w:val="00AB1AAA"/>
    <w:rsid w:val="00AE4B74"/>
    <w:rsid w:val="00AE7D67"/>
    <w:rsid w:val="00AF61D4"/>
    <w:rsid w:val="00B24584"/>
    <w:rsid w:val="00B40C48"/>
    <w:rsid w:val="00B53D37"/>
    <w:rsid w:val="00B5728D"/>
    <w:rsid w:val="00B601FA"/>
    <w:rsid w:val="00B7109A"/>
    <w:rsid w:val="00B83EEF"/>
    <w:rsid w:val="00B86A05"/>
    <w:rsid w:val="00B87B20"/>
    <w:rsid w:val="00B90B0B"/>
    <w:rsid w:val="00B95599"/>
    <w:rsid w:val="00B9686E"/>
    <w:rsid w:val="00BA058A"/>
    <w:rsid w:val="00BB6EA0"/>
    <w:rsid w:val="00BD549D"/>
    <w:rsid w:val="00BE2F01"/>
    <w:rsid w:val="00BF4182"/>
    <w:rsid w:val="00BF4C9D"/>
    <w:rsid w:val="00BF582C"/>
    <w:rsid w:val="00BF5DDB"/>
    <w:rsid w:val="00C05EED"/>
    <w:rsid w:val="00C12187"/>
    <w:rsid w:val="00C151E0"/>
    <w:rsid w:val="00C22FF1"/>
    <w:rsid w:val="00C24AF3"/>
    <w:rsid w:val="00C24EE7"/>
    <w:rsid w:val="00C3089C"/>
    <w:rsid w:val="00C33394"/>
    <w:rsid w:val="00C33BDE"/>
    <w:rsid w:val="00C40C6B"/>
    <w:rsid w:val="00C45637"/>
    <w:rsid w:val="00C53327"/>
    <w:rsid w:val="00CB63B2"/>
    <w:rsid w:val="00CC3416"/>
    <w:rsid w:val="00CC6C87"/>
    <w:rsid w:val="00CD11F8"/>
    <w:rsid w:val="00CD2557"/>
    <w:rsid w:val="00CE1DBB"/>
    <w:rsid w:val="00CE5768"/>
    <w:rsid w:val="00D006A6"/>
    <w:rsid w:val="00D176A6"/>
    <w:rsid w:val="00D23B92"/>
    <w:rsid w:val="00D303FD"/>
    <w:rsid w:val="00D45062"/>
    <w:rsid w:val="00D508ED"/>
    <w:rsid w:val="00D51901"/>
    <w:rsid w:val="00D5337B"/>
    <w:rsid w:val="00D606BF"/>
    <w:rsid w:val="00D636CA"/>
    <w:rsid w:val="00D64CF1"/>
    <w:rsid w:val="00D6561A"/>
    <w:rsid w:val="00D657EF"/>
    <w:rsid w:val="00D81157"/>
    <w:rsid w:val="00D91599"/>
    <w:rsid w:val="00D94E9A"/>
    <w:rsid w:val="00D95812"/>
    <w:rsid w:val="00D9737A"/>
    <w:rsid w:val="00DA3D6C"/>
    <w:rsid w:val="00DA4049"/>
    <w:rsid w:val="00DA7D82"/>
    <w:rsid w:val="00DC2F68"/>
    <w:rsid w:val="00DD19F7"/>
    <w:rsid w:val="00DE2BB0"/>
    <w:rsid w:val="00DE2E30"/>
    <w:rsid w:val="00DE5A30"/>
    <w:rsid w:val="00DF5082"/>
    <w:rsid w:val="00E26B9F"/>
    <w:rsid w:val="00E4637F"/>
    <w:rsid w:val="00E53A7C"/>
    <w:rsid w:val="00E706A7"/>
    <w:rsid w:val="00E8518D"/>
    <w:rsid w:val="00E86C86"/>
    <w:rsid w:val="00E95108"/>
    <w:rsid w:val="00E973F7"/>
    <w:rsid w:val="00EB7617"/>
    <w:rsid w:val="00ED5590"/>
    <w:rsid w:val="00EE2672"/>
    <w:rsid w:val="00EE6685"/>
    <w:rsid w:val="00EF00BE"/>
    <w:rsid w:val="00EF0711"/>
    <w:rsid w:val="00F04361"/>
    <w:rsid w:val="00F10ED1"/>
    <w:rsid w:val="00F30BCD"/>
    <w:rsid w:val="00F32981"/>
    <w:rsid w:val="00F345C8"/>
    <w:rsid w:val="00F502E5"/>
    <w:rsid w:val="00F5149F"/>
    <w:rsid w:val="00F54668"/>
    <w:rsid w:val="00F638FD"/>
    <w:rsid w:val="00F6714A"/>
    <w:rsid w:val="00F74892"/>
    <w:rsid w:val="00F75935"/>
    <w:rsid w:val="00F75A59"/>
    <w:rsid w:val="00F8248E"/>
    <w:rsid w:val="00F90B08"/>
    <w:rsid w:val="00F94F1C"/>
    <w:rsid w:val="00F978A5"/>
    <w:rsid w:val="00FA08EE"/>
    <w:rsid w:val="00FA52E7"/>
    <w:rsid w:val="00FB3886"/>
    <w:rsid w:val="00FC4D87"/>
    <w:rsid w:val="00FD3DF0"/>
    <w:rsid w:val="00FD42A9"/>
    <w:rsid w:val="00FE49C2"/>
    <w:rsid w:val="00FF0F79"/>
    <w:rsid w:val="00FF1487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1F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/>
        <w:ind w:left="578" w:hanging="57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0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Implema"/>
    <w:qFormat/>
    <w:rsid w:val="00D81157"/>
    <w:pPr>
      <w:tabs>
        <w:tab w:val="left" w:pos="578"/>
      </w:tabs>
      <w:ind w:left="0" w:firstLine="0"/>
    </w:pPr>
    <w:rPr>
      <w:rFonts w:ascii="Calibri" w:hAnsi="Calibri"/>
      <w:lang w:val="sv-SE"/>
    </w:rPr>
  </w:style>
  <w:style w:type="paragraph" w:styleId="Heading1">
    <w:name w:val="heading 1"/>
    <w:aliases w:val="Heading 1 - Implema"/>
    <w:basedOn w:val="Normal"/>
    <w:next w:val="Normal"/>
    <w:link w:val="Heading1Char"/>
    <w:autoRedefine/>
    <w:uiPriority w:val="9"/>
    <w:qFormat/>
    <w:rsid w:val="004D5097"/>
    <w:pPr>
      <w:keepNext/>
      <w:keepLines/>
      <w:tabs>
        <w:tab w:val="clear" w:pos="578"/>
        <w:tab w:val="left" w:pos="0"/>
      </w:tabs>
      <w:outlineLvl w:val="0"/>
    </w:pPr>
    <w:rPr>
      <w:rFonts w:eastAsiaTheme="majorEastAsia" w:cstheme="majorBidi"/>
      <w:b/>
      <w:bCs/>
      <w:color w:val="3190FF" w:themeColor="accent1"/>
      <w:sz w:val="32"/>
      <w:szCs w:val="28"/>
      <w:lang w:val="en-GB"/>
    </w:rPr>
  </w:style>
  <w:style w:type="paragraph" w:styleId="Heading2">
    <w:name w:val="heading 2"/>
    <w:aliases w:val="Heading 2 - Implema"/>
    <w:basedOn w:val="Normal"/>
    <w:next w:val="Normal"/>
    <w:link w:val="Heading2Char"/>
    <w:uiPriority w:val="9"/>
    <w:unhideWhenUsed/>
    <w:qFormat/>
    <w:rsid w:val="00D81157"/>
    <w:pPr>
      <w:keepNext/>
      <w:keepLines/>
      <w:numPr>
        <w:ilvl w:val="1"/>
        <w:numId w:val="20"/>
      </w:numPr>
      <w:outlineLvl w:val="1"/>
    </w:pPr>
    <w:rPr>
      <w:rFonts w:eastAsiaTheme="majorEastAsia" w:cstheme="majorBidi"/>
      <w:b/>
      <w:bCs/>
      <w:color w:val="3190FF" w:themeColor="accent1"/>
      <w:sz w:val="28"/>
      <w:szCs w:val="26"/>
    </w:rPr>
  </w:style>
  <w:style w:type="paragraph" w:styleId="Heading3">
    <w:name w:val="heading 3"/>
    <w:aliases w:val="Heading 3 - Implema"/>
    <w:basedOn w:val="Normal"/>
    <w:next w:val="Normal"/>
    <w:link w:val="Heading3Char"/>
    <w:autoRedefine/>
    <w:uiPriority w:val="9"/>
    <w:unhideWhenUsed/>
    <w:qFormat/>
    <w:rsid w:val="004D5097"/>
    <w:pPr>
      <w:keepNext/>
      <w:keepLines/>
      <w:spacing w:before="200"/>
      <w:outlineLvl w:val="2"/>
    </w:pPr>
    <w:rPr>
      <w:rFonts w:eastAsiaTheme="majorEastAsia" w:cstheme="majorBidi"/>
      <w:b/>
      <w:bCs/>
      <w:color w:val="3190FF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A7947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90F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3089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0459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89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59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89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89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89C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Implema Char"/>
    <w:basedOn w:val="DefaultParagraphFont"/>
    <w:link w:val="Heading1"/>
    <w:uiPriority w:val="9"/>
    <w:rsid w:val="004D5097"/>
    <w:rPr>
      <w:rFonts w:ascii="Calibri" w:eastAsiaTheme="majorEastAsia" w:hAnsi="Calibri" w:cstheme="majorBidi"/>
      <w:b/>
      <w:bCs/>
      <w:color w:val="3190FF" w:themeColor="accent1"/>
      <w:sz w:val="32"/>
      <w:szCs w:val="28"/>
      <w:lang w:val="en-GB"/>
    </w:rPr>
  </w:style>
  <w:style w:type="character" w:customStyle="1" w:styleId="Heading2Char">
    <w:name w:val="Heading 2 Char"/>
    <w:aliases w:val="Heading 2 - Implema Char"/>
    <w:basedOn w:val="DefaultParagraphFont"/>
    <w:link w:val="Heading2"/>
    <w:uiPriority w:val="9"/>
    <w:rsid w:val="00D81157"/>
    <w:rPr>
      <w:rFonts w:ascii="Calibri" w:eastAsiaTheme="majorEastAsia" w:hAnsi="Calibri" w:cstheme="majorBidi"/>
      <w:b/>
      <w:bCs/>
      <w:color w:val="3190FF" w:themeColor="accent1"/>
      <w:sz w:val="28"/>
      <w:szCs w:val="26"/>
      <w:lang w:val="sv-SE"/>
    </w:rPr>
  </w:style>
  <w:style w:type="character" w:customStyle="1" w:styleId="Heading3Char">
    <w:name w:val="Heading 3 Char"/>
    <w:aliases w:val="Heading 3 - Implema Char"/>
    <w:basedOn w:val="DefaultParagraphFont"/>
    <w:link w:val="Heading3"/>
    <w:uiPriority w:val="9"/>
    <w:rsid w:val="004D5097"/>
    <w:rPr>
      <w:rFonts w:ascii="Calibri" w:eastAsiaTheme="majorEastAsia" w:hAnsi="Calibri" w:cstheme="majorBidi"/>
      <w:b/>
      <w:bCs/>
      <w:color w:val="3190FF" w:themeColor="accent1"/>
      <w:lang w:val="en-GB"/>
    </w:rPr>
  </w:style>
  <w:style w:type="paragraph" w:styleId="Title">
    <w:name w:val="Title"/>
    <w:aliases w:val="Title - Implema"/>
    <w:basedOn w:val="Normal"/>
    <w:next w:val="Normal"/>
    <w:link w:val="TitleChar"/>
    <w:autoRedefine/>
    <w:uiPriority w:val="10"/>
    <w:qFormat/>
    <w:rsid w:val="00D81157"/>
    <w:pPr>
      <w:spacing w:after="300"/>
      <w:contextualSpacing/>
    </w:pPr>
    <w:rPr>
      <w:rFonts w:eastAsiaTheme="majorEastAsia" w:cstheme="majorBidi"/>
      <w:b/>
      <w:color w:val="3190FF" w:themeColor="accent1"/>
      <w:spacing w:val="5"/>
      <w:kern w:val="28"/>
      <w:sz w:val="32"/>
      <w:szCs w:val="52"/>
    </w:rPr>
  </w:style>
  <w:style w:type="character" w:customStyle="1" w:styleId="TitleChar">
    <w:name w:val="Title Char"/>
    <w:aliases w:val="Title - Implema Char"/>
    <w:basedOn w:val="DefaultParagraphFont"/>
    <w:link w:val="Title"/>
    <w:uiPriority w:val="10"/>
    <w:rsid w:val="00D81157"/>
    <w:rPr>
      <w:rFonts w:ascii="Calibri" w:eastAsiaTheme="majorEastAsia" w:hAnsi="Calibri" w:cstheme="majorBidi"/>
      <w:b/>
      <w:color w:val="3190FF" w:themeColor="accent1"/>
      <w:spacing w:val="5"/>
      <w:kern w:val="28"/>
      <w:sz w:val="32"/>
      <w:szCs w:val="52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2A7947"/>
    <w:rPr>
      <w:rFonts w:asciiTheme="majorHAnsi" w:eastAsiaTheme="majorEastAsia" w:hAnsiTheme="majorHAnsi" w:cstheme="majorBidi"/>
      <w:b/>
      <w:bCs/>
      <w:i/>
      <w:iCs/>
      <w:color w:val="3190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89C"/>
    <w:rPr>
      <w:rFonts w:asciiTheme="majorHAnsi" w:eastAsiaTheme="majorEastAsia" w:hAnsiTheme="majorHAnsi" w:cstheme="majorBidi"/>
      <w:color w:val="00459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89C"/>
    <w:rPr>
      <w:rFonts w:asciiTheme="majorHAnsi" w:eastAsiaTheme="majorEastAsia" w:hAnsiTheme="majorHAnsi" w:cstheme="majorBidi"/>
      <w:i/>
      <w:iCs/>
      <w:color w:val="00459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8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8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rsid w:val="002A7947"/>
    <w:pPr>
      <w:tabs>
        <w:tab w:val="left" w:pos="578"/>
      </w:tabs>
      <w:spacing w:before="0"/>
      <w:ind w:left="1145"/>
    </w:pPr>
    <w:rPr>
      <w:rFonts w:ascii="Palatino Linotype" w:hAnsi="Palatino Linotype"/>
    </w:rPr>
  </w:style>
  <w:style w:type="paragraph" w:styleId="Header">
    <w:name w:val="header"/>
    <w:basedOn w:val="Normal"/>
    <w:link w:val="HeaderChar"/>
    <w:uiPriority w:val="99"/>
    <w:unhideWhenUsed/>
    <w:rsid w:val="002A7947"/>
    <w:pPr>
      <w:tabs>
        <w:tab w:val="clear" w:pos="57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A7947"/>
    <w:rPr>
      <w:rFonts w:ascii="Palatino Linotype" w:hAnsi="Palatino Linotype"/>
    </w:rPr>
  </w:style>
  <w:style w:type="paragraph" w:styleId="Footer">
    <w:name w:val="footer"/>
    <w:basedOn w:val="Normal"/>
    <w:link w:val="FooterChar"/>
    <w:unhideWhenUsed/>
    <w:rsid w:val="002A7947"/>
    <w:pPr>
      <w:tabs>
        <w:tab w:val="clear" w:pos="57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2A7947"/>
    <w:rPr>
      <w:rFonts w:ascii="Palatino Linotype" w:hAnsi="Palatino Linotype"/>
    </w:rPr>
  </w:style>
  <w:style w:type="paragraph" w:customStyle="1" w:styleId="Implemalptext-eng">
    <w:name w:val="Implema löptext - eng"/>
    <w:basedOn w:val="Normal"/>
    <w:link w:val="Implemalptext-engChar"/>
    <w:autoRedefine/>
    <w:rsid w:val="00D45062"/>
    <w:pPr>
      <w:tabs>
        <w:tab w:val="clear" w:pos="578"/>
      </w:tabs>
      <w:spacing w:before="0"/>
    </w:pPr>
    <w:rPr>
      <w:rFonts w:ascii="Arial" w:eastAsiaTheme="minorEastAsia" w:hAnsi="Arial" w:cs="Arial"/>
      <w:color w:val="FFFFFF" w:themeColor="background1"/>
      <w:lang w:bidi="en-US"/>
    </w:rPr>
  </w:style>
  <w:style w:type="table" w:styleId="TableGrid">
    <w:name w:val="Table Grid"/>
    <w:basedOn w:val="TableNormal"/>
    <w:rsid w:val="002A7947"/>
    <w:pPr>
      <w:spacing w:before="40" w:after="40"/>
      <w:ind w:left="720" w:hanging="720"/>
    </w:pPr>
    <w:rPr>
      <w:rFonts w:ascii="Helvetica Neue Light" w:eastAsiaTheme="minorEastAsia" w:hAnsi="Helvetica Neue Light"/>
      <w:lang w:bidi="en-US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47"/>
    <w:rPr>
      <w:rFonts w:ascii="Tahoma" w:hAnsi="Tahoma" w:cs="Tahoma"/>
      <w:sz w:val="16"/>
      <w:szCs w:val="16"/>
    </w:rPr>
  </w:style>
  <w:style w:type="paragraph" w:styleId="BodyText">
    <w:name w:val="Body Text"/>
    <w:aliases w:val="Brödtext Implema"/>
    <w:basedOn w:val="Normal"/>
    <w:link w:val="BodyTextChar"/>
    <w:rsid w:val="002A7947"/>
    <w:pPr>
      <w:tabs>
        <w:tab w:val="clear" w:pos="578"/>
      </w:tabs>
    </w:pPr>
    <w:rPr>
      <w:rFonts w:eastAsiaTheme="minorEastAsia"/>
      <w:lang w:bidi="en-US"/>
    </w:rPr>
  </w:style>
  <w:style w:type="character" w:customStyle="1" w:styleId="BodyTextChar">
    <w:name w:val="Body Text Char"/>
    <w:aliases w:val="Brödtext Implema Char"/>
    <w:basedOn w:val="DefaultParagraphFont"/>
    <w:link w:val="BodyText"/>
    <w:rsid w:val="002A7947"/>
    <w:rPr>
      <w:rFonts w:ascii="Palatino Linotype" w:eastAsiaTheme="minorEastAsia" w:hAnsi="Palatino Linotype"/>
      <w:lang w:bidi="en-US"/>
    </w:rPr>
  </w:style>
  <w:style w:type="paragraph" w:customStyle="1" w:styleId="ImplemaBullets">
    <w:name w:val="Implema Bullets"/>
    <w:basedOn w:val="ListBullet5"/>
    <w:link w:val="ImplemaBulletsChar"/>
    <w:qFormat/>
    <w:rsid w:val="00D81157"/>
    <w:pPr>
      <w:numPr>
        <w:numId w:val="21"/>
      </w:numPr>
      <w:spacing w:before="120"/>
      <w:ind w:left="714" w:hanging="357"/>
    </w:pPr>
    <w:rPr>
      <w:sz w:val="22"/>
    </w:rPr>
  </w:style>
  <w:style w:type="character" w:customStyle="1" w:styleId="ImplemaBulletsChar">
    <w:name w:val="Implema Bullets Char"/>
    <w:basedOn w:val="BodyTextChar"/>
    <w:link w:val="ImplemaBullets"/>
    <w:rsid w:val="00D81157"/>
    <w:rPr>
      <w:rFonts w:ascii="Calibri" w:eastAsiaTheme="minorEastAsia" w:hAnsi="Calibri"/>
      <w:lang w:val="sv-SE" w:bidi="en-US"/>
    </w:rPr>
  </w:style>
  <w:style w:type="paragraph" w:styleId="ListBullet5">
    <w:name w:val="List Bullet 5"/>
    <w:basedOn w:val="Normal"/>
    <w:rsid w:val="002A7947"/>
    <w:pPr>
      <w:numPr>
        <w:numId w:val="2"/>
      </w:numPr>
      <w:tabs>
        <w:tab w:val="clear" w:pos="578"/>
      </w:tabs>
      <w:contextualSpacing/>
    </w:pPr>
    <w:rPr>
      <w:rFonts w:eastAsiaTheme="minorEastAsia"/>
      <w:sz w:val="24"/>
      <w:lang w:bidi="en-US"/>
    </w:rPr>
  </w:style>
  <w:style w:type="paragraph" w:customStyle="1" w:styleId="Rubrik1-Implema">
    <w:name w:val="Rubrik 1 - Implema"/>
    <w:basedOn w:val="Heading1"/>
    <w:next w:val="BodyText"/>
    <w:rsid w:val="000C449D"/>
    <w:pPr>
      <w:numPr>
        <w:numId w:val="3"/>
      </w:numPr>
      <w:spacing w:before="480" w:after="240"/>
      <w:ind w:left="578" w:hanging="578"/>
    </w:pPr>
    <w:rPr>
      <w:lang w:bidi="en-US"/>
    </w:rPr>
  </w:style>
  <w:style w:type="table" w:styleId="ColorfulList-Accent4">
    <w:name w:val="Colorful List Accent 4"/>
    <w:basedOn w:val="TableNormal"/>
    <w:rsid w:val="000C449D"/>
    <w:pPr>
      <w:spacing w:before="0"/>
      <w:ind w:left="720" w:hanging="720"/>
    </w:pPr>
    <w:rPr>
      <w:rFonts w:eastAsiaTheme="minorEastAsia"/>
      <w:color w:val="000000" w:themeColor="text1"/>
      <w:lang w:bidi="en-US"/>
    </w:rPr>
    <w:tblPr>
      <w:tblStyleRowBandSize w:val="1"/>
      <w:tblStyleColBandSize w:val="1"/>
    </w:tblPr>
    <w:tcPr>
      <w:shd w:val="clear" w:color="auto" w:fill="EAFA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6F04" w:themeFill="accent3" w:themeFillShade="CC"/>
      </w:tcPr>
    </w:tblStylePr>
    <w:tblStylePr w:type="lastRow">
      <w:rPr>
        <w:b/>
        <w:bCs/>
        <w:color w:val="CA6F0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2F1" w:themeFill="accent4" w:themeFillTint="3F"/>
      </w:tcPr>
    </w:tblStylePr>
    <w:tblStylePr w:type="band1Horz">
      <w:tblPr/>
      <w:tcPr>
        <w:shd w:val="clear" w:color="auto" w:fill="D4F4F3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479F2"/>
    <w:rPr>
      <w:color w:val="80808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81157"/>
    <w:pPr>
      <w:tabs>
        <w:tab w:val="left" w:pos="2520"/>
      </w:tabs>
      <w:spacing w:before="480"/>
      <w:ind w:left="567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19DB"/>
    <w:pPr>
      <w:tabs>
        <w:tab w:val="clear" w:pos="578"/>
        <w:tab w:val="left" w:pos="440"/>
        <w:tab w:val="left" w:pos="567"/>
        <w:tab w:val="left" w:pos="1134"/>
        <w:tab w:val="right" w:pos="9350"/>
      </w:tabs>
      <w:ind w:left="1134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7A66E1"/>
    <w:pPr>
      <w:tabs>
        <w:tab w:val="clear" w:pos="578"/>
        <w:tab w:val="left" w:pos="880"/>
        <w:tab w:val="right" w:pos="9350"/>
      </w:tabs>
      <w:ind w:left="2268" w:hanging="1134"/>
    </w:pPr>
  </w:style>
  <w:style w:type="character" w:styleId="Hyperlink">
    <w:name w:val="Hyperlink"/>
    <w:basedOn w:val="DefaultParagraphFont"/>
    <w:uiPriority w:val="99"/>
    <w:unhideWhenUsed/>
    <w:rsid w:val="008110B4"/>
    <w:rPr>
      <w:color w:val="319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A66E1"/>
    <w:pPr>
      <w:tabs>
        <w:tab w:val="clear" w:pos="578"/>
        <w:tab w:val="left" w:pos="1320"/>
        <w:tab w:val="right" w:pos="9350"/>
      </w:tabs>
      <w:ind w:left="2268" w:hanging="113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13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344"/>
    <w:rPr>
      <w:rFonts w:ascii="Tahoma" w:hAnsi="Tahoma" w:cs="Tahoma"/>
      <w:sz w:val="16"/>
      <w:szCs w:val="16"/>
      <w:lang w:val="sv-SE"/>
    </w:rPr>
  </w:style>
  <w:style w:type="table" w:customStyle="1" w:styleId="Implema">
    <w:name w:val="Implema"/>
    <w:basedOn w:val="ColorfulList-Accent4"/>
    <w:uiPriority w:val="99"/>
    <w:qFormat/>
    <w:rsid w:val="009219F2"/>
    <w:pPr>
      <w:spacing w:after="0"/>
      <w:ind w:left="0" w:firstLine="0"/>
    </w:pPr>
    <w:rPr>
      <w:rFonts w:ascii="Calibri" w:hAnsi="Calibri"/>
      <w:color w:val="001C3D" w:themeColor="accent2"/>
    </w:rPr>
    <w:tblPr/>
    <w:tcPr>
      <w:shd w:val="clear" w:color="auto" w:fill="auto"/>
    </w:tcPr>
    <w:tblStylePr w:type="firstRow">
      <w:rPr>
        <w:rFonts w:ascii="Calibri" w:hAnsi="Calibri"/>
        <w:b/>
        <w:bCs/>
        <w:color w:val="001C3D" w:themeColor="accent2"/>
        <w:sz w:val="22"/>
      </w:rPr>
      <w:tblPr/>
      <w:tcPr>
        <w:tcBorders>
          <w:bottom w:val="single" w:sz="12" w:space="0" w:color="FFFFFF" w:themeColor="background1"/>
        </w:tcBorders>
        <w:shd w:val="clear" w:color="auto" w:fill="FFFFFF" w:themeFill="background1"/>
      </w:tcPr>
    </w:tblStylePr>
    <w:tblStylePr w:type="lastRow">
      <w:rPr>
        <w:rFonts w:ascii="Calibri" w:hAnsi="Calibri"/>
        <w:b/>
        <w:bCs/>
        <w:color w:val="3190FF" w:themeColor="accent1"/>
        <w:sz w:val="22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ascii="Calibri" w:hAnsi="Calibri"/>
        <w:b w:val="0"/>
        <w:bCs/>
        <w:color w:val="000000" w:themeColor="text1"/>
        <w:sz w:val="22"/>
      </w:rPr>
    </w:tblStylePr>
    <w:tblStylePr w:type="lastCol">
      <w:rPr>
        <w:rFonts w:ascii="Calibri" w:hAnsi="Calibri"/>
        <w:b w:val="0"/>
        <w:bCs/>
        <w:color w:val="000000" w:themeColor="text1"/>
        <w:sz w:val="22"/>
      </w:rPr>
    </w:tblStylePr>
    <w:tblStylePr w:type="band1Vert">
      <w:rPr>
        <w:rFonts w:ascii="Calibri" w:hAnsi="Calibr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2F1" w:themeFill="accent4" w:themeFillTint="3F"/>
      </w:tc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sz w:val="22"/>
      </w:rPr>
      <w:tblPr/>
      <w:tcPr>
        <w:shd w:val="clear" w:color="auto" w:fill="D5E8FF" w:themeFill="accent1" w:themeFillTint="33"/>
      </w:tcPr>
    </w:tblStylePr>
    <w:tblStylePr w:type="band2Horz">
      <w:rPr>
        <w:rFonts w:ascii="Calibri" w:hAnsi="Calibri"/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F032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320"/>
    <w:rPr>
      <w:rFonts w:ascii="Palatino Linotype" w:hAnsi="Palatino Linotype"/>
      <w:sz w:val="20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F0320"/>
    <w:rPr>
      <w:vertAlign w:val="superscript"/>
    </w:rPr>
  </w:style>
  <w:style w:type="paragraph" w:customStyle="1" w:styleId="HeaderFooter2">
    <w:name w:val="Header Footer 2"/>
    <w:basedOn w:val="Implemalptext-eng"/>
    <w:link w:val="HeaderFooter2Char1"/>
    <w:qFormat/>
    <w:rsid w:val="00D81157"/>
    <w:pPr>
      <w:spacing w:after="0"/>
    </w:pPr>
    <w:rPr>
      <w:rFonts w:ascii="Calibri" w:hAnsi="Calibri"/>
      <w:color w:val="auto"/>
      <w:sz w:val="20"/>
      <w:szCs w:val="20"/>
      <w:lang w:val="en-GB"/>
    </w:rPr>
  </w:style>
  <w:style w:type="paragraph" w:customStyle="1" w:styleId="HeaderFooter1">
    <w:name w:val="Header Footer 1"/>
    <w:basedOn w:val="HeaderFooter2"/>
    <w:link w:val="HeaderFooter1Char"/>
    <w:qFormat/>
    <w:rsid w:val="00D81157"/>
    <w:rPr>
      <w:sz w:val="14"/>
    </w:rPr>
  </w:style>
  <w:style w:type="character" w:customStyle="1" w:styleId="Implemalptext-engChar">
    <w:name w:val="Implema löptext - eng Char"/>
    <w:basedOn w:val="DefaultParagraphFont"/>
    <w:link w:val="Implemalptext-eng"/>
    <w:rsid w:val="00F978A5"/>
    <w:rPr>
      <w:rFonts w:ascii="Arial" w:eastAsiaTheme="minorEastAsia" w:hAnsi="Arial" w:cs="Arial"/>
      <w:color w:val="FFFFFF" w:themeColor="background1"/>
      <w:lang w:val="sv-SE" w:bidi="en-US"/>
    </w:rPr>
  </w:style>
  <w:style w:type="character" w:customStyle="1" w:styleId="HeaderFooter2Char">
    <w:name w:val="Header Footer 2 Char"/>
    <w:basedOn w:val="Implemalptext-engChar"/>
    <w:rsid w:val="00F978A5"/>
    <w:rPr>
      <w:rFonts w:ascii="Arial" w:eastAsiaTheme="minorEastAsia" w:hAnsi="Arial" w:cs="Arial"/>
      <w:color w:val="FFFFFF" w:themeColor="background1"/>
      <w:lang w:val="sv-SE" w:bidi="en-US"/>
    </w:rPr>
  </w:style>
  <w:style w:type="character" w:customStyle="1" w:styleId="HeaderFooter2Char1">
    <w:name w:val="Header Footer 2 Char1"/>
    <w:basedOn w:val="Implemalptext-engChar"/>
    <w:link w:val="HeaderFooter2"/>
    <w:rsid w:val="00D81157"/>
    <w:rPr>
      <w:rFonts w:ascii="Calibri" w:eastAsiaTheme="minorEastAsia" w:hAnsi="Calibri" w:cs="Arial"/>
      <w:color w:val="FFFFFF" w:themeColor="background1"/>
      <w:sz w:val="20"/>
      <w:szCs w:val="20"/>
      <w:lang w:val="en-GB" w:bidi="en-US"/>
    </w:rPr>
  </w:style>
  <w:style w:type="character" w:customStyle="1" w:styleId="HeaderFooter1Char">
    <w:name w:val="Header Footer 1 Char"/>
    <w:basedOn w:val="HeaderFooter2Char1"/>
    <w:link w:val="HeaderFooter1"/>
    <w:rsid w:val="00D81157"/>
    <w:rPr>
      <w:rFonts w:ascii="Calibri" w:eastAsiaTheme="minorEastAsia" w:hAnsi="Calibri" w:cs="Arial"/>
      <w:color w:val="FFFFFF" w:themeColor="background1"/>
      <w:sz w:val="14"/>
      <w:szCs w:val="20"/>
      <w:lang w:val="en-GB" w:bidi="en-US"/>
    </w:rPr>
  </w:style>
  <w:style w:type="paragraph" w:styleId="ListParagraph">
    <w:name w:val="List Paragraph"/>
    <w:basedOn w:val="Normal"/>
    <w:uiPriority w:val="34"/>
    <w:qFormat/>
    <w:rsid w:val="00F75A59"/>
    <w:pPr>
      <w:ind w:left="720"/>
      <w:contextualSpacing/>
    </w:pPr>
  </w:style>
  <w:style w:type="paragraph" w:customStyle="1" w:styleId="Heading4-Implema">
    <w:name w:val="Heading 4 - Implema"/>
    <w:basedOn w:val="Heading4"/>
    <w:next w:val="Normal"/>
    <w:link w:val="Heading4-ImplemaChar"/>
    <w:autoRedefine/>
    <w:qFormat/>
    <w:rsid w:val="004D5097"/>
    <w:pPr>
      <w:numPr>
        <w:ilvl w:val="0"/>
        <w:numId w:val="0"/>
      </w:numPr>
    </w:pPr>
    <w:rPr>
      <w:rFonts w:ascii="Calibri" w:hAnsi="Calibri"/>
      <w:i w:val="0"/>
      <w:lang w:val="en-GB"/>
    </w:rPr>
  </w:style>
  <w:style w:type="paragraph" w:customStyle="1" w:styleId="Heading5-Implema">
    <w:name w:val="Heading 5 - Implema"/>
    <w:basedOn w:val="Heading5"/>
    <w:next w:val="Normal"/>
    <w:link w:val="Heading5-ImplemaChar"/>
    <w:autoRedefine/>
    <w:qFormat/>
    <w:rsid w:val="00D81157"/>
    <w:pPr>
      <w:ind w:left="720" w:hanging="720"/>
    </w:pPr>
    <w:rPr>
      <w:rFonts w:ascii="Calibri" w:hAnsi="Calibri"/>
      <w:color w:val="3190FF" w:themeColor="accent1"/>
      <w:lang w:val="en-GB"/>
    </w:rPr>
  </w:style>
  <w:style w:type="character" w:customStyle="1" w:styleId="Heading4-ImplemaChar">
    <w:name w:val="Heading 4 - Implema Char"/>
    <w:basedOn w:val="DefaultParagraphFont"/>
    <w:link w:val="Heading4-Implema"/>
    <w:rsid w:val="004D5097"/>
    <w:rPr>
      <w:rFonts w:ascii="Calibri" w:eastAsiaTheme="majorEastAsia" w:hAnsi="Calibri" w:cstheme="majorBidi"/>
      <w:b/>
      <w:bCs/>
      <w:iCs/>
      <w:color w:val="3190FF" w:themeColor="accent1"/>
      <w:lang w:val="en-GB"/>
    </w:rPr>
  </w:style>
  <w:style w:type="character" w:customStyle="1" w:styleId="Heading5-ImplemaChar">
    <w:name w:val="Heading 5 - Implema Char"/>
    <w:basedOn w:val="Heading5Char"/>
    <w:link w:val="Heading5-Implema"/>
    <w:rsid w:val="00D81157"/>
    <w:rPr>
      <w:rFonts w:ascii="Calibri" w:eastAsiaTheme="majorEastAsia" w:hAnsi="Calibri" w:cstheme="majorBidi"/>
      <w:color w:val="3190FF" w:themeColor="accent1"/>
      <w:lang w:val="en-GB"/>
    </w:rPr>
  </w:style>
  <w:style w:type="paragraph" w:customStyle="1" w:styleId="p1">
    <w:name w:val="p1"/>
    <w:basedOn w:val="Normal"/>
    <w:rsid w:val="003C34C9"/>
    <w:pPr>
      <w:tabs>
        <w:tab w:val="clear" w:pos="578"/>
      </w:tabs>
      <w:spacing w:before="0" w:after="0"/>
      <w:jc w:val="both"/>
    </w:pPr>
    <w:rPr>
      <w:rFonts w:ascii="Source Sans Pro" w:hAnsi="Source Sans Pro" w:cs="Times New Roman"/>
      <w:color w:val="00274E"/>
      <w:sz w:val="21"/>
      <w:szCs w:val="21"/>
      <w:lang w:eastAsia="sv-SE"/>
    </w:rPr>
  </w:style>
  <w:style w:type="paragraph" w:customStyle="1" w:styleId="p2">
    <w:name w:val="p2"/>
    <w:basedOn w:val="Normal"/>
    <w:rsid w:val="003C34C9"/>
    <w:pPr>
      <w:tabs>
        <w:tab w:val="clear" w:pos="578"/>
      </w:tabs>
      <w:spacing w:before="0" w:after="0"/>
      <w:jc w:val="both"/>
    </w:pPr>
    <w:rPr>
      <w:rFonts w:ascii="Source Sans Pro" w:hAnsi="Source Sans Pro" w:cs="Times New Roman"/>
      <w:color w:val="00274E"/>
      <w:sz w:val="21"/>
      <w:szCs w:val="21"/>
      <w:lang w:eastAsia="sv-SE"/>
    </w:rPr>
  </w:style>
  <w:style w:type="character" w:customStyle="1" w:styleId="s1">
    <w:name w:val="s1"/>
    <w:basedOn w:val="DefaultParagraphFont"/>
    <w:rsid w:val="003C34C9"/>
    <w:rPr>
      <w:rFonts w:ascii="Source Sans Pro" w:hAnsi="Source Sans Pro" w:hint="default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4D50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E81"/>
    <w:pPr>
      <w:tabs>
        <w:tab w:val="clear" w:pos="578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E81"/>
    <w:rPr>
      <w:i/>
      <w:iCs/>
    </w:rPr>
  </w:style>
  <w:style w:type="character" w:customStyle="1" w:styleId="apple-converted-space">
    <w:name w:val="apple-converted-space"/>
    <w:basedOn w:val="DefaultParagraphFont"/>
    <w:rsid w:val="0023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daicic@atlasantibodie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lema.se/nyheter/implema-utsedd-till-sap-partner-of-the-year-for-fjarde-aret-i-folj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plema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lema.se/vad-vi-gor/implema-wa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obergpharma.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rgen.aronsson@implem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lem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0192\Documents\Custom%20Office%20Templates\Mall%20-%20Implema%20Brev%202018.dotx" TargetMode="External"/></Relationships>
</file>

<file path=word/theme/theme1.xml><?xml version="1.0" encoding="utf-8"?>
<a:theme xmlns:a="http://schemas.openxmlformats.org/drawingml/2006/main" name="Theme Implema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90FF"/>
      </a:accent1>
      <a:accent2>
        <a:srgbClr val="001C3D"/>
      </a:accent2>
      <a:accent3>
        <a:srgbClr val="FA8B08"/>
      </a:accent3>
      <a:accent4>
        <a:srgbClr val="31C6C2"/>
      </a:accent4>
      <a:accent5>
        <a:srgbClr val="E71D36"/>
      </a:accent5>
      <a:accent6>
        <a:srgbClr val="C000FF"/>
      </a:accent6>
      <a:hlink>
        <a:srgbClr val="3190FF"/>
      </a:hlink>
      <a:folHlink>
        <a:srgbClr val="DFDB2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pproval_x0020_Date xmlns="871b86c7-db2b-48e4-a1e2-1554d49593e5">2016-00-00</Approval_x0020_Date>
    <Approved_x0020_By xmlns="871b86c7-db2b-48e4-a1e2-1554d49593e5">
      <UserInfo>
        <DisplayName>Thomas Bladh</DisplayName>
        <AccountId>34</AccountId>
        <AccountType/>
      </UserInfo>
    </Approved_x0020_By>
    <Approved_x0020_Version xmlns="871b86c7-db2b-48e4-a1e2-1554d49593e5" xsi:nil="true"/>
    <Current_x0020_Version xmlns="871b86c7-db2b-48e4-a1e2-1554d49593e5">1.0</Current_x0020_Version>
    <Document_x0020_owner xmlns="453b8ad3-1128-46a9-a71d-83f760ec721e">
      <UserInfo>
        <DisplayName>Kent Thoresson</DisplayName>
        <AccountId>25</AccountId>
        <AccountType/>
      </UserInfo>
    </Document_x0020_owner>
    <a3071693c1bc4d34aeb77f9836e734c8 xmlns="453b8ad3-1128-46a9-a71d-83f760ec72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29654faa-ed28-4593-850c-c4d6e0c759f1</TermId>
        </TermInfo>
      </Terms>
    </a3071693c1bc4d34aeb77f9836e734c8>
    <i7984feb50ed483ca4d1f56d41708f30 xmlns="453b8ad3-1128-46a9-a71d-83f760ec72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KLS Startsida</TermName>
          <TermId xmlns="http://schemas.microsoft.com/office/infopath/2007/PartnerControls">e10f0510-6b92-4be8-96e2-39bce6f8949c</TermId>
        </TermInfo>
        <TermInfo xmlns="http://schemas.microsoft.com/office/infopath/2007/PartnerControls">
          <TermName xmlns="http://schemas.microsoft.com/office/infopath/2007/PartnerControls">Ledning</TermName>
          <TermId xmlns="http://schemas.microsoft.com/office/infopath/2007/PartnerControls">e57ded43-c4d4-49b5-af40-877ac15ee191</TermId>
        </TermInfo>
      </Terms>
    </i7984feb50ed483ca4d1f56d41708f30>
    <gca74b092e2048c2b783afbf6a40e548 xmlns="453b8ad3-1128-46a9-a71d-83f760ec72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VD</TermName>
          <TermId xmlns="http://schemas.microsoft.com/office/infopath/2007/PartnerControls">9b8e332d-6a9a-4107-b815-a643a8f02d27</TermId>
        </TermInfo>
        <TermInfo xmlns="http://schemas.microsoft.com/office/infopath/2007/PartnerControls">
          <TermName xmlns="http://schemas.microsoft.com/office/infopath/2007/PartnerControls">Försäljningschef</TermName>
          <TermId xmlns="http://schemas.microsoft.com/office/infopath/2007/PartnerControls">45cddd4e-bf09-4446-b7c1-8e1ca61799d4</TermId>
        </TermInfo>
        <TermInfo xmlns="http://schemas.microsoft.com/office/infopath/2007/PartnerControls">
          <TermName xmlns="http://schemas.microsoft.com/office/infopath/2007/PartnerControls">Produktchef</TermName>
          <TermId xmlns="http://schemas.microsoft.com/office/infopath/2007/PartnerControls">0cb194bd-2fb8-4d72-87dc-80c9b709236d</TermId>
        </TermInfo>
        <TermInfo xmlns="http://schemas.microsoft.com/office/infopath/2007/PartnerControls">
          <TermName xmlns="http://schemas.microsoft.com/office/infopath/2007/PartnerControls">Produktledare</TermName>
          <TermId xmlns="http://schemas.microsoft.com/office/infopath/2007/PartnerControls">5e34c9db-8853-49ca-92d6-03c0b8d50b59</TermId>
        </TermInfo>
        <TermInfo xmlns="http://schemas.microsoft.com/office/infopath/2007/PartnerControls">
          <TermName xmlns="http://schemas.microsoft.com/office/infopath/2007/PartnerControls">Chef operations</TermName>
          <TermId xmlns="http://schemas.microsoft.com/office/infopath/2007/PartnerControls">86b34b4a-f32e-4fc5-a63d-9f55eced4ca2</TermId>
        </TermInfo>
        <TermInfo xmlns="http://schemas.microsoft.com/office/infopath/2007/PartnerControls">
          <TermName xmlns="http://schemas.microsoft.com/office/infopath/2007/PartnerControls">Konsultchef</TermName>
          <TermId xmlns="http://schemas.microsoft.com/office/infopath/2007/PartnerControls">8062da6c-5a4c-4b4d-8d19-321b62e62008</TermId>
        </TermInfo>
        <TermInfo xmlns="http://schemas.microsoft.com/office/infopath/2007/PartnerControls">
          <TermName xmlns="http://schemas.microsoft.com/office/infopath/2007/PartnerControls">Chef Drift och Basis</TermName>
          <TermId xmlns="http://schemas.microsoft.com/office/infopath/2007/PartnerControls">55d313a9-9dc6-4bce-9a7d-c850123396eb</TermId>
        </TermInfo>
        <TermInfo xmlns="http://schemas.microsoft.com/office/infopath/2007/PartnerControls">
          <TermName xmlns="http://schemas.microsoft.com/office/infopath/2007/PartnerControls">Chef Supporten</TermName>
          <TermId xmlns="http://schemas.microsoft.com/office/infopath/2007/PartnerControls">83157813-e23c-42d9-a239-eb1221823216</TermId>
        </TermInfo>
        <TermInfo xmlns="http://schemas.microsoft.com/office/infopath/2007/PartnerControls">
          <TermName xmlns="http://schemas.microsoft.com/office/infopath/2007/PartnerControls">Chef IIP</TermName>
          <TermId xmlns="http://schemas.microsoft.com/office/infopath/2007/PartnerControls">cf21bba3-4e6d-490a-932f-c15023b94cab</TermId>
        </TermInfo>
        <TermInfo xmlns="http://schemas.microsoft.com/office/infopath/2007/PartnerControls">
          <TermName xmlns="http://schemas.microsoft.com/office/infopath/2007/PartnerControls">Ekonomichef</TermName>
          <TermId xmlns="http://schemas.microsoft.com/office/infopath/2007/PartnerControls">3a12b42a-dc3c-4fc8-bfe8-fb87f048751e</TermId>
        </TermInfo>
        <TermInfo xmlns="http://schemas.microsoft.com/office/infopath/2007/PartnerControls">
          <TermName xmlns="http://schemas.microsoft.com/office/infopath/2007/PartnerControls">HR koordinator</TermName>
          <TermId xmlns="http://schemas.microsoft.com/office/infopath/2007/PartnerControls">b531fa52-8d02-4c96-9970-a77dce5c3cf6</TermId>
        </TermInfo>
        <TermInfo xmlns="http://schemas.microsoft.com/office/infopath/2007/PartnerControls">
          <TermName xmlns="http://schemas.microsoft.com/office/infopath/2007/PartnerControls">Process och kvalitetsansvarig</TermName>
          <TermId xmlns="http://schemas.microsoft.com/office/infopath/2007/PartnerControls">926eee81-c75b-4fb5-a58b-32b17f8654fc</TermId>
        </TermInfo>
        <TermInfo xmlns="http://schemas.microsoft.com/office/infopath/2007/PartnerControls">
          <TermName xmlns="http://schemas.microsoft.com/office/infopath/2007/PartnerControls">IT Chef</TermName>
          <TermId xmlns="http://schemas.microsoft.com/office/infopath/2007/PartnerControls">03d5e0b7-89dd-4f11-9658-513d673bb3c9</TermId>
        </TermInfo>
        <TermInfo xmlns="http://schemas.microsoft.com/office/infopath/2007/PartnerControls">
          <TermName xmlns="http://schemas.microsoft.com/office/infopath/2007/PartnerControls">Marknadschef</TermName>
          <TermId xmlns="http://schemas.microsoft.com/office/infopath/2007/PartnerControls">05223c08-85a7-4d53-9393-a30102273153</TermId>
        </TermInfo>
        <TermInfo xmlns="http://schemas.microsoft.com/office/infopath/2007/PartnerControls">
          <TermName xmlns="http://schemas.microsoft.com/office/infopath/2007/PartnerControls">Affärsansvarig</TermName>
          <TermId xmlns="http://schemas.microsoft.com/office/infopath/2007/PartnerControls">2589509d-893e-41f0-9067-21f3cf3409f4</TermId>
        </TermInfo>
        <TermInfo xmlns="http://schemas.microsoft.com/office/infopath/2007/PartnerControls">
          <TermName xmlns="http://schemas.microsoft.com/office/infopath/2007/PartnerControls">Leveransansvarig</TermName>
          <TermId xmlns="http://schemas.microsoft.com/office/infopath/2007/PartnerControls">219c3e78-aa43-49a1-9e0c-aba8a34e56ea</TermId>
        </TermInfo>
        <TermInfo xmlns="http://schemas.microsoft.com/office/infopath/2007/PartnerControls">
          <TermName xmlns="http://schemas.microsoft.com/office/infopath/2007/PartnerControls">Modulansvarig</TermName>
          <TermId xmlns="http://schemas.microsoft.com/office/infopath/2007/PartnerControls">7ceb77ad-4b59-464e-b6c7-a37705476b98</TermId>
        </TermInfo>
        <TermInfo xmlns="http://schemas.microsoft.com/office/infopath/2007/PartnerControls">
          <TermName xmlns="http://schemas.microsoft.com/office/infopath/2007/PartnerControls">Konsult</TermName>
          <TermId xmlns="http://schemas.microsoft.com/office/infopath/2007/PartnerControls">3078748d-d941-4fa8-895d-6a6738192e17</TermId>
        </TermInfo>
        <TermInfo xmlns="http://schemas.microsoft.com/office/infopath/2007/PartnerControls">
          <TermName xmlns="http://schemas.microsoft.com/office/infopath/2007/PartnerControls">Systemägare</TermName>
          <TermId xmlns="http://schemas.microsoft.com/office/infopath/2007/PartnerControls">911841c0-5511-48f9-af58-52f7d56c5f13</TermId>
        </TermInfo>
      </Terms>
    </gca74b092e2048c2b783afbf6a40e548>
    <TaxCatchAll xmlns="871b86c7-db2b-48e4-a1e2-1554d49593e5">
      <Value>44</Value>
      <Value>43</Value>
      <Value>42</Value>
      <Value>41</Value>
      <Value>40</Value>
      <Value>39</Value>
      <Value>38</Value>
      <Value>37</Value>
      <Value>36</Value>
      <Value>35</Value>
      <Value>34</Value>
      <Value>33</Value>
      <Value>32</Value>
      <Value>30</Value>
      <Value>27</Value>
      <Value>26</Value>
      <Value>25</Value>
      <Value>24</Value>
      <Value>23</Value>
      <Value>22</Value>
      <Value>20</Value>
      <Value>19</Value>
      <Value>2</Value>
    </TaxCatchAll>
    <pbfe2048eb874137bc550291d43522d3 xmlns="453b8ad3-1128-46a9-a71d-83f760ec72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Obligatorisk</TermName>
          <TermId xmlns="http://schemas.microsoft.com/office/infopath/2007/PartnerControls">fca8b555-becc-4f52-9ebe-7f5c6aa3cd59</TermId>
        </TermInfo>
      </Terms>
    </pbfe2048eb874137bc550291d43522d3>
    <Lagringsplats xmlns="453b8ad3-1128-46a9-a71d-83f760ec721e">N/A</Lagringspla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plema Redovisande dok" ma:contentTypeID="0x010100090AC31BF7FC054BA95441BD2FB54D0F02002D5CE808566B5747B1D272256A0666DB" ma:contentTypeVersion="4" ma:contentTypeDescription="" ma:contentTypeScope="" ma:versionID="8cbc05b733268ceafb9356c542753865">
  <xsd:schema xmlns:xsd="http://www.w3.org/2001/XMLSchema" xmlns:xs="http://www.w3.org/2001/XMLSchema" xmlns:p="http://schemas.microsoft.com/office/2006/metadata/properties" xmlns:ns2="871b86c7-db2b-48e4-a1e2-1554d49593e5" xmlns:ns3="453b8ad3-1128-46a9-a71d-83f760ec721e" targetNamespace="http://schemas.microsoft.com/office/2006/metadata/properties" ma:root="true" ma:fieldsID="ccfefb845c20f7df32e6c3a1a3eeb94e" ns2:_="" ns3:_="">
    <xsd:import namespace="871b86c7-db2b-48e4-a1e2-1554d49593e5"/>
    <xsd:import namespace="453b8ad3-1128-46a9-a71d-83f760ec721e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Approved_x0020_By" minOccurs="0"/>
                <xsd:element ref="ns2:Approved_x0020_Version" minOccurs="0"/>
                <xsd:element ref="ns2:Current_x0020_Version" minOccurs="0"/>
                <xsd:element ref="ns3:Document_x0020_owner" minOccurs="0"/>
                <xsd:element ref="ns3:i7984feb50ed483ca4d1f56d41708f30" minOccurs="0"/>
                <xsd:element ref="ns2:TaxCatchAll" minOccurs="0"/>
                <xsd:element ref="ns2:TaxCatchAllLabel" minOccurs="0"/>
                <xsd:element ref="ns3:a3071693c1bc4d34aeb77f9836e734c8" minOccurs="0"/>
                <xsd:element ref="ns3:gca74b092e2048c2b783afbf6a40e548" minOccurs="0"/>
                <xsd:element ref="ns3:pbfe2048eb874137bc550291d43522d3" minOccurs="0"/>
                <xsd:element ref="ns3:Lagringspla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86c7-db2b-48e4-a1e2-1554d49593e5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3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4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  <xsd:element name="Current_x0020_Version" ma:index="5" nillable="true" ma:displayName="Current Version" ma:description="The current version number of the file in SharePoint." ma:internalName="Current_x0020_Version">
      <xsd:simpleType>
        <xsd:restriction base="dms:Text"/>
      </xsd:simpleType>
    </xsd:element>
    <xsd:element name="TaxCatchAll" ma:index="13" nillable="true" ma:displayName="Taxonomy Catch All Column" ma:hidden="true" ma:list="{c43ed3f8-2d05-4bd3-b6d3-c0858bf82619}" ma:internalName="TaxCatchAll" ma:showField="CatchAllData" ma:web="871b86c7-db2b-48e4-a1e2-1554d4959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43ed3f8-2d05-4bd3-b6d3-c0858bf82619}" ma:internalName="TaxCatchAllLabel" ma:readOnly="true" ma:showField="CatchAllDataLabel" ma:web="871b86c7-db2b-48e4-a1e2-1554d4959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8ad3-1128-46a9-a71d-83f760ec721e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7984feb50ed483ca4d1f56d41708f30" ma:index="12" nillable="true" ma:taxonomy="true" ma:internalName="i7984feb50ed483ca4d1f56d41708f30" ma:taxonomyFieldName="Process_x0020_map_x0020__x0028_MD_x0029_" ma:displayName="Process map (MD)" ma:default="" ma:fieldId="{27984feb-50ed-483c-a4d1-f56d41708f30}" ma:taxonomyMulti="true" ma:sspId="4e9ba5a6-ff50-4fee-8301-189b99c71838" ma:termSetId="0c1581d2-4a46-4933-bdfb-5a13008c6c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1693c1bc4d34aeb77f9836e734c8" ma:index="16" nillable="true" ma:taxonomy="true" ma:internalName="a3071693c1bc4d34aeb77f9836e734c8" ma:taxonomyFieldName="Document_x0020_type_x0020__x0028_MD_x0029_" ma:displayName="Document type (MD)" ma:indexed="true" ma:default="" ma:fieldId="{a3071693-c1bc-4d34-aeb7-7f9836e734c8}" ma:sspId="4e9ba5a6-ff50-4fee-8301-189b99c71838" ma:termSetId="cf402cef-ec8f-4b3f-81a9-6737acaa00d3" ma:anchorId="032680e7-7c40-4d1c-b2c1-3a4a5770bc7e" ma:open="false" ma:isKeyword="false">
      <xsd:complexType>
        <xsd:sequence>
          <xsd:element ref="pc:Terms" minOccurs="0" maxOccurs="1"/>
        </xsd:sequence>
      </xsd:complexType>
    </xsd:element>
    <xsd:element name="gca74b092e2048c2b783afbf6a40e548" ma:index="18" nillable="true" ma:taxonomy="true" ma:internalName="gca74b092e2048c2b783afbf6a40e548" ma:taxonomyFieldName="Related_x0020_to_x0020__x0028_MD_x0029_" ma:displayName="Related to (MD)" ma:default="" ma:fieldId="{0ca74b09-2e20-48c2-b783-afbf6a40e548}" ma:taxonomyMulti="true" ma:sspId="4e9ba5a6-ff50-4fee-8301-189b99c71838" ma:termSetId="4c991d11-8076-4f35-a34e-a968687c1e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fe2048eb874137bc550291d43522d3" ma:index="20" nillable="true" ma:taxonomy="true" ma:internalName="pbfe2048eb874137bc550291d43522d3" ma:taxonomyFieldName="Frivillig_x002f_obligatorsk_x0020__x0028_MD_x0029_" ma:displayName="Frivillig/obligatorsk (MD)" ma:indexed="true" ma:default="" ma:fieldId="{9bfe2048-eb87-4137-bc55-0291d43522d3}" ma:sspId="4e9ba5a6-ff50-4fee-8301-189b99c71838" ma:termSetId="cf402cef-ec8f-4b3f-81a9-6737acaa00d3" ma:anchorId="7a428e72-3d98-4726-a94b-471fe4a35948" ma:open="false" ma:isKeyword="false">
      <xsd:complexType>
        <xsd:sequence>
          <xsd:element ref="pc:Terms" minOccurs="0" maxOccurs="1"/>
        </xsd:sequence>
      </xsd:complexType>
    </xsd:element>
    <xsd:element name="Lagringsplats" ma:index="23" nillable="true" ma:displayName="Lagringsplats" ma:default="Dokumentarkiv - &lt;bibliotek&gt;" ma:description="Vart dokumenten lagras när de är ifyllda/giltiga dokument" ma:internalName="Lagringspla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6DA9-92D0-442E-91C9-8CFACB67D9FE}">
  <ds:schemaRefs>
    <ds:schemaRef ds:uri="453b8ad3-1128-46a9-a71d-83f760ec72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1b86c7-db2b-48e4-a1e2-1554d49593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4B51D-0785-47BD-8B78-D48AFE73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b86c7-db2b-48e4-a1e2-1554d49593e5"/>
    <ds:schemaRef ds:uri="453b8ad3-1128-46a9-a71d-83f760ec7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24D4D-26D8-474E-9C32-AB125F930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89D91-2111-425F-9E0E-C0BB8375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Implema Brev 2018.dotx</Template>
  <TotalTime>0</TotalTime>
  <Pages>2</Pages>
  <Words>648</Words>
  <Characters>3440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Minutes of Meeting template</vt:lpstr>
      <vt:lpstr>Minutes of Meeting template</vt:lpstr>
      <vt:lpstr>Minutes of Meeting template</vt:lpstr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template</dc:title>
  <dc:creator/>
  <cp:lastModifiedBy/>
  <cp:revision>1</cp:revision>
  <dcterms:created xsi:type="dcterms:W3CDTF">2019-02-05T14:31:00Z</dcterms:created>
  <dcterms:modified xsi:type="dcterms:W3CDTF">2019-02-05T14:32:00Z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0x010100090AC31BF7FC054BA95441BD2FB54D0F02002D5CE808566B5747B1D272256A0666DB</vt:lpwstr>
  </property>
  <property fmtid="{D5CDD505-2E9C-101B-9397-08002B2CF9AE}" pid="3" name="Process map (MD)">
    <vt:lpwstr>41;#KLS Startsida|e10f0510-6b92-4be8-96e2-39bce6f8949c;#2;#Ledning|e57ded43-c4d4-49b5-af40-877ac15ee191</vt:lpwstr>
  </property>
  <property fmtid="{D5CDD505-2E9C-101B-9397-08002B2CF9AE}" pid="4" name="Document type (MD)">
    <vt:lpwstr>22;#Mallar|29654faa-ed28-4593-850c-c4d6e0c759f1</vt:lpwstr>
  </property>
  <property fmtid="{D5CDD505-2E9C-101B-9397-08002B2CF9AE}" pid="5" name="Related to (MD)">
    <vt:lpwstr>32;#VD|9b8e332d-6a9a-4107-b815-a643a8f02d27;#23;#Försäljningschef|45cddd4e-bf09-4446-b7c1-8e1ca61799d4;#24;#Produktchef|0cb194bd-2fb8-4d72-87dc-80c9b709236d;#43;#Produktledare|5e34c9db-8853-49ca-92d6-03c0b8d50b59;#25;#Chef operations|86b34b4a-f32e-4fc5-a6</vt:lpwstr>
  </property>
  <property fmtid="{D5CDD505-2E9C-101B-9397-08002B2CF9AE}" pid="6" name="Frivillig/obligatorsk (MD)">
    <vt:lpwstr>30;#Obligatorisk|fca8b555-becc-4f52-9ebe-7f5c6aa3cd59</vt:lpwstr>
  </property>
  <property fmtid="{D5CDD505-2E9C-101B-9397-08002B2CF9AE}" pid="7" name="Process Map">
    <vt:lpwstr>;#0                KLS startsida;#1-	Ledning;#</vt:lpwstr>
  </property>
  <property fmtid="{D5CDD505-2E9C-101B-9397-08002B2CF9AE}" pid="8" name="Order">
    <vt:r8>11800</vt:r8>
  </property>
  <property fmtid="{D5CDD505-2E9C-101B-9397-08002B2CF9AE}" pid="9" name="Typ av dokument">
    <vt:lpwstr>Mall</vt:lpwstr>
  </property>
  <property fmtid="{D5CDD505-2E9C-101B-9397-08002B2CF9AE}" pid="10" name="Related to">
    <vt:lpwstr>;#Alla;#</vt:lpwstr>
  </property>
  <property fmtid="{D5CDD505-2E9C-101B-9397-08002B2CF9AE}" pid="11" name="Frivillig/Obligatorisk">
    <vt:lpwstr>Obligatorisk</vt:lpwstr>
  </property>
</Properties>
</file>