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3B" w:rsidRPr="00C55276" w:rsidRDefault="007D443B" w:rsidP="007D443B">
      <w:pPr>
        <w:autoSpaceDE w:val="0"/>
        <w:autoSpaceDN w:val="0"/>
        <w:adjustRightInd w:val="0"/>
        <w:spacing w:line="288" w:lineRule="auto"/>
        <w:rPr>
          <w:rFonts w:ascii="Times New Roman" w:hAnsi="Times New Roman" w:cs="Times New Roman"/>
          <w:b/>
          <w:bCs/>
          <w:sz w:val="30"/>
          <w:szCs w:val="30"/>
          <w:lang w:val="de-DE"/>
        </w:rPr>
      </w:pPr>
      <w:r w:rsidRPr="00C55276">
        <w:rPr>
          <w:rFonts w:ascii="Times New Roman" w:hAnsi="Times New Roman" w:cs="Times New Roman"/>
          <w:b/>
          <w:bCs/>
          <w:sz w:val="30"/>
          <w:szCs w:val="30"/>
          <w:lang w:val="de-DE"/>
        </w:rPr>
        <w:t>Kodak Alar</w:t>
      </w:r>
      <w:r w:rsidR="00F6442E" w:rsidRPr="00C55276">
        <w:rPr>
          <w:rFonts w:ascii="Times New Roman" w:hAnsi="Times New Roman" w:cs="Times New Roman"/>
          <w:b/>
          <w:bCs/>
          <w:sz w:val="30"/>
          <w:szCs w:val="30"/>
          <w:lang w:val="de-DE"/>
        </w:rPr>
        <w:t xml:space="preserve">is </w:t>
      </w:r>
      <w:r w:rsidR="00097350" w:rsidRPr="00C55276">
        <w:rPr>
          <w:rFonts w:ascii="Times New Roman" w:hAnsi="Times New Roman" w:cs="Times New Roman"/>
          <w:b/>
          <w:bCs/>
          <w:sz w:val="30"/>
          <w:szCs w:val="30"/>
          <w:lang w:val="de-DE"/>
        </w:rPr>
        <w:t>nimmt Produktionsscanner in Zahlung</w:t>
      </w:r>
      <w:r w:rsidRPr="00C55276">
        <w:rPr>
          <w:rFonts w:ascii="Times New Roman" w:hAnsi="Times New Roman" w:cs="Times New Roman"/>
          <w:b/>
          <w:bCs/>
          <w:sz w:val="30"/>
          <w:szCs w:val="30"/>
          <w:lang w:val="de-DE"/>
        </w:rPr>
        <w:t xml:space="preserve"> </w:t>
      </w:r>
    </w:p>
    <w:p w:rsidR="007D443B" w:rsidRPr="00C55276" w:rsidRDefault="007D443B" w:rsidP="007D443B">
      <w:pPr>
        <w:autoSpaceDE w:val="0"/>
        <w:autoSpaceDN w:val="0"/>
        <w:adjustRightInd w:val="0"/>
        <w:spacing w:line="288" w:lineRule="auto"/>
        <w:rPr>
          <w:rFonts w:ascii="Times New Roman" w:hAnsi="Times New Roman" w:cs="Times New Roman"/>
          <w:bCs/>
          <w:lang w:val="de-DE"/>
        </w:rPr>
      </w:pPr>
    </w:p>
    <w:p w:rsidR="00713843" w:rsidRPr="00C55276" w:rsidRDefault="00097350" w:rsidP="00097350">
      <w:pPr>
        <w:autoSpaceDE w:val="0"/>
        <w:autoSpaceDN w:val="0"/>
        <w:adjustRightInd w:val="0"/>
        <w:spacing w:line="288" w:lineRule="auto"/>
        <w:rPr>
          <w:rFonts w:ascii="Times New Roman" w:hAnsi="Times New Roman" w:cs="Times New Roman"/>
          <w:bCs/>
          <w:lang w:val="de-DE"/>
        </w:rPr>
      </w:pPr>
      <w:r w:rsidRPr="00C55276">
        <w:rPr>
          <w:rFonts w:ascii="Times New Roman" w:hAnsi="Times New Roman" w:cs="Times New Roman"/>
          <w:bCs/>
          <w:lang w:val="de-DE"/>
        </w:rPr>
        <w:t>Unter dem Motto „Immer einen Schritt voraus bleiben“ bietet Kodak Alaris ein Inzahlungnahme-Programm für Produktionsscanner an. Bis zum 30. September 2016 können Teilnehmer je nach Scanner und Scanlösung bis zu 12 % des Anschaffungspreises sparen. Dabei ist die Installation und Einrichtung des neuen Gerätes kostenlos.</w:t>
      </w:r>
    </w:p>
    <w:p w:rsidR="00097350" w:rsidRPr="00C55276" w:rsidRDefault="00097350" w:rsidP="00097350">
      <w:pPr>
        <w:autoSpaceDE w:val="0"/>
        <w:autoSpaceDN w:val="0"/>
        <w:adjustRightInd w:val="0"/>
        <w:spacing w:line="288" w:lineRule="auto"/>
        <w:rPr>
          <w:rFonts w:ascii="Times New Roman" w:hAnsi="Times New Roman" w:cs="Times New Roman"/>
          <w:bCs/>
          <w:lang w:val="de-DE"/>
        </w:rPr>
      </w:pPr>
    </w:p>
    <w:p w:rsidR="007571CF" w:rsidRPr="00C55276" w:rsidRDefault="00C24E7C" w:rsidP="007571CF">
      <w:pPr>
        <w:autoSpaceDE w:val="0"/>
        <w:autoSpaceDN w:val="0"/>
        <w:adjustRightInd w:val="0"/>
        <w:spacing w:line="288" w:lineRule="auto"/>
        <w:rPr>
          <w:rFonts w:ascii="Times New Roman" w:hAnsi="Times New Roman" w:cs="Times New Roman"/>
          <w:bCs/>
          <w:lang w:val="de-DE"/>
        </w:rPr>
      </w:pPr>
      <w:r w:rsidRPr="00C55276">
        <w:rPr>
          <w:rFonts w:ascii="Times New Roman" w:hAnsi="Times New Roman" w:cs="Times New Roman"/>
          <w:bCs/>
          <w:lang w:val="de-DE"/>
        </w:rPr>
        <w:t xml:space="preserve">Überall dort, wo große Mengen an Papierdokumenten erfasst werden müssen, zählen Effizienz und Produktivität. Insbesondere </w:t>
      </w:r>
      <w:r w:rsidR="00894D28" w:rsidRPr="00C55276">
        <w:rPr>
          <w:rFonts w:ascii="Times New Roman" w:hAnsi="Times New Roman" w:cs="Times New Roman"/>
          <w:bCs/>
          <w:lang w:val="de-DE"/>
        </w:rPr>
        <w:t xml:space="preserve">Business </w:t>
      </w:r>
      <w:proofErr w:type="spellStart"/>
      <w:r w:rsidR="00894D28" w:rsidRPr="00C55276">
        <w:rPr>
          <w:rFonts w:ascii="Times New Roman" w:hAnsi="Times New Roman" w:cs="Times New Roman"/>
          <w:bCs/>
          <w:lang w:val="de-DE"/>
        </w:rPr>
        <w:t>Process</w:t>
      </w:r>
      <w:proofErr w:type="spellEnd"/>
      <w:r w:rsidR="00894D28" w:rsidRPr="00C55276">
        <w:rPr>
          <w:rFonts w:ascii="Times New Roman" w:hAnsi="Times New Roman" w:cs="Times New Roman"/>
          <w:bCs/>
          <w:lang w:val="de-DE"/>
        </w:rPr>
        <w:t xml:space="preserve"> Outsourcing Unternehmen und Scandienstleister </w:t>
      </w:r>
      <w:r w:rsidRPr="00C55276">
        <w:rPr>
          <w:rFonts w:ascii="Times New Roman" w:hAnsi="Times New Roman" w:cs="Times New Roman"/>
          <w:bCs/>
          <w:lang w:val="de-DE"/>
        </w:rPr>
        <w:t>sind mit sich verändernden Kundenanforderungen</w:t>
      </w:r>
      <w:r w:rsidR="002E245C" w:rsidRPr="00C55276">
        <w:rPr>
          <w:rFonts w:ascii="Times New Roman" w:hAnsi="Times New Roman" w:cs="Times New Roman"/>
          <w:bCs/>
          <w:lang w:val="de-DE"/>
        </w:rPr>
        <w:t xml:space="preserve"> konfrontiert</w:t>
      </w:r>
      <w:r w:rsidR="0043470F" w:rsidRPr="00C55276">
        <w:rPr>
          <w:rFonts w:ascii="Times New Roman" w:hAnsi="Times New Roman" w:cs="Times New Roman"/>
          <w:bCs/>
          <w:lang w:val="de-DE"/>
        </w:rPr>
        <w:t xml:space="preserve">. </w:t>
      </w:r>
      <w:r w:rsidR="00BE7C40" w:rsidRPr="00C55276">
        <w:rPr>
          <w:rFonts w:ascii="Times New Roman" w:hAnsi="Times New Roman" w:cs="Times New Roman"/>
          <w:bCs/>
          <w:lang w:val="de-DE"/>
        </w:rPr>
        <w:t>Heute wollen Unternehmen strategische Partner, die ganze Prozesse übernehmen können</w:t>
      </w:r>
      <w:r w:rsidR="002E245C" w:rsidRPr="00C55276">
        <w:rPr>
          <w:rFonts w:ascii="Times New Roman" w:hAnsi="Times New Roman" w:cs="Times New Roman"/>
          <w:bCs/>
          <w:lang w:val="de-DE"/>
        </w:rPr>
        <w:t xml:space="preserve"> und sie bei der digitalen Transformation unterstützen</w:t>
      </w:r>
      <w:r w:rsidR="00BE7C40" w:rsidRPr="00C55276">
        <w:rPr>
          <w:rFonts w:ascii="Times New Roman" w:hAnsi="Times New Roman" w:cs="Times New Roman"/>
          <w:bCs/>
          <w:lang w:val="de-DE"/>
        </w:rPr>
        <w:t xml:space="preserve">. </w:t>
      </w:r>
      <w:r w:rsidR="007571CF" w:rsidRPr="00C55276">
        <w:rPr>
          <w:rFonts w:ascii="Times New Roman" w:hAnsi="Times New Roman" w:cs="Times New Roman"/>
          <w:bCs/>
          <w:lang w:val="de-DE"/>
        </w:rPr>
        <w:t xml:space="preserve">Dies bedeutet jedoch, die </w:t>
      </w:r>
      <w:r w:rsidR="00C65846" w:rsidRPr="00C55276">
        <w:rPr>
          <w:rFonts w:ascii="Times New Roman" w:hAnsi="Times New Roman" w:cs="Times New Roman"/>
          <w:bCs/>
          <w:lang w:val="de-DE"/>
        </w:rPr>
        <w:t>Basis, also den</w:t>
      </w:r>
      <w:r w:rsidR="007571CF" w:rsidRPr="00C55276">
        <w:rPr>
          <w:rFonts w:ascii="Times New Roman" w:hAnsi="Times New Roman" w:cs="Times New Roman"/>
          <w:bCs/>
          <w:lang w:val="de-DE"/>
        </w:rPr>
        <w:t xml:space="preserve"> Scanprozess</w:t>
      </w:r>
      <w:r w:rsidR="00C65846" w:rsidRPr="00C55276">
        <w:rPr>
          <w:rFonts w:ascii="Times New Roman" w:hAnsi="Times New Roman" w:cs="Times New Roman"/>
          <w:bCs/>
          <w:lang w:val="de-DE"/>
        </w:rPr>
        <w:t>,</w:t>
      </w:r>
      <w:r w:rsidR="007571CF" w:rsidRPr="00C55276">
        <w:rPr>
          <w:rFonts w:ascii="Times New Roman" w:hAnsi="Times New Roman" w:cs="Times New Roman"/>
          <w:bCs/>
          <w:lang w:val="de-DE"/>
        </w:rPr>
        <w:t xml:space="preserve"> so effizient wie möglich zu gestalten. </w:t>
      </w:r>
      <w:r w:rsidR="002E245C" w:rsidRPr="00C55276">
        <w:rPr>
          <w:rFonts w:ascii="Times New Roman" w:hAnsi="Times New Roman" w:cs="Times New Roman"/>
          <w:bCs/>
          <w:lang w:val="de-DE"/>
        </w:rPr>
        <w:t xml:space="preserve">Nur 20 bis 25 Prozent </w:t>
      </w:r>
      <w:r w:rsidR="007571CF" w:rsidRPr="00C55276">
        <w:rPr>
          <w:rFonts w:ascii="Times New Roman" w:hAnsi="Times New Roman" w:cs="Times New Roman"/>
          <w:bCs/>
          <w:lang w:val="de-DE"/>
        </w:rPr>
        <w:t>der K</w:t>
      </w:r>
      <w:r w:rsidR="002E245C" w:rsidRPr="00C55276">
        <w:rPr>
          <w:rFonts w:ascii="Times New Roman" w:hAnsi="Times New Roman" w:cs="Times New Roman"/>
          <w:bCs/>
          <w:lang w:val="de-DE"/>
        </w:rPr>
        <w:t xml:space="preserve">osten </w:t>
      </w:r>
      <w:r w:rsidR="007571CF" w:rsidRPr="00C55276">
        <w:rPr>
          <w:rFonts w:ascii="Times New Roman" w:hAnsi="Times New Roman" w:cs="Times New Roman"/>
          <w:bCs/>
          <w:lang w:val="de-DE"/>
        </w:rPr>
        <w:t>entfallen auf das tatsächliche Scannen. Der Großteil der Kosten entfällt auf</w:t>
      </w:r>
      <w:r w:rsidR="002E245C" w:rsidRPr="00C55276">
        <w:rPr>
          <w:rFonts w:ascii="Times New Roman" w:hAnsi="Times New Roman" w:cs="Times New Roman"/>
          <w:bCs/>
          <w:lang w:val="de-DE"/>
        </w:rPr>
        <w:t xml:space="preserve"> </w:t>
      </w:r>
      <w:r w:rsidR="007571CF" w:rsidRPr="00C55276">
        <w:rPr>
          <w:rFonts w:ascii="Times New Roman" w:hAnsi="Times New Roman" w:cs="Times New Roman"/>
          <w:bCs/>
          <w:lang w:val="de-DE"/>
        </w:rPr>
        <w:t xml:space="preserve">die </w:t>
      </w:r>
      <w:r w:rsidR="002E245C" w:rsidRPr="00C55276">
        <w:rPr>
          <w:rFonts w:ascii="Times New Roman" w:hAnsi="Times New Roman" w:cs="Times New Roman"/>
          <w:bCs/>
          <w:lang w:val="de-DE"/>
        </w:rPr>
        <w:t>Vor</w:t>
      </w:r>
      <w:r w:rsidR="007571CF" w:rsidRPr="00C55276">
        <w:rPr>
          <w:rFonts w:ascii="Times New Roman" w:hAnsi="Times New Roman" w:cs="Times New Roman"/>
          <w:bCs/>
          <w:lang w:val="de-DE"/>
        </w:rPr>
        <w:t>- und Nachbereitung der Dokumente sowie auf das manuelle Eingreifen bei Mehrfacheinzügen und Papierstaus.</w:t>
      </w:r>
    </w:p>
    <w:p w:rsidR="00692275" w:rsidRPr="00C55276" w:rsidRDefault="00692275" w:rsidP="00097350">
      <w:pPr>
        <w:autoSpaceDE w:val="0"/>
        <w:autoSpaceDN w:val="0"/>
        <w:adjustRightInd w:val="0"/>
        <w:spacing w:line="288" w:lineRule="auto"/>
        <w:rPr>
          <w:rFonts w:ascii="Times New Roman" w:hAnsi="Times New Roman" w:cs="Times New Roman"/>
          <w:bCs/>
          <w:lang w:val="de-DE"/>
        </w:rPr>
      </w:pPr>
    </w:p>
    <w:p w:rsidR="00097350" w:rsidRPr="00C55276" w:rsidRDefault="00097350" w:rsidP="00097350">
      <w:pPr>
        <w:autoSpaceDE w:val="0"/>
        <w:autoSpaceDN w:val="0"/>
        <w:adjustRightInd w:val="0"/>
        <w:spacing w:line="288" w:lineRule="auto"/>
        <w:rPr>
          <w:rFonts w:ascii="Times New Roman" w:hAnsi="Times New Roman" w:cs="Times New Roman"/>
          <w:bCs/>
          <w:lang w:val="de-DE"/>
        </w:rPr>
      </w:pPr>
      <w:r w:rsidRPr="00C55276">
        <w:rPr>
          <w:rFonts w:ascii="Times New Roman" w:hAnsi="Times New Roman" w:cs="Times New Roman"/>
          <w:bCs/>
          <w:lang w:val="de-DE"/>
        </w:rPr>
        <w:t>Die neuen Produkt</w:t>
      </w:r>
      <w:r w:rsidR="00C95B7A" w:rsidRPr="00C55276">
        <w:rPr>
          <w:rFonts w:ascii="Times New Roman" w:hAnsi="Times New Roman" w:cs="Times New Roman"/>
          <w:bCs/>
          <w:lang w:val="de-DE"/>
        </w:rPr>
        <w:t>ions</w:t>
      </w:r>
      <w:r w:rsidRPr="00C55276">
        <w:rPr>
          <w:rFonts w:ascii="Times New Roman" w:hAnsi="Times New Roman" w:cs="Times New Roman"/>
          <w:bCs/>
          <w:lang w:val="de-DE"/>
        </w:rPr>
        <w:t xml:space="preserve">scanner der Kodak i4000 und Kodak i5000 Serien sind konsequent </w:t>
      </w:r>
      <w:r w:rsidR="00C65846" w:rsidRPr="00C55276">
        <w:rPr>
          <w:rFonts w:ascii="Times New Roman" w:hAnsi="Times New Roman" w:cs="Times New Roman"/>
          <w:bCs/>
          <w:lang w:val="de-DE"/>
        </w:rPr>
        <w:t>für eine hohe Effizienz entwickelt worden</w:t>
      </w:r>
      <w:r w:rsidRPr="00C55276">
        <w:rPr>
          <w:rFonts w:ascii="Times New Roman" w:hAnsi="Times New Roman" w:cs="Times New Roman"/>
          <w:bCs/>
          <w:lang w:val="de-DE"/>
        </w:rPr>
        <w:t xml:space="preserve">. </w:t>
      </w:r>
      <w:r w:rsidR="005B65A5" w:rsidRPr="00C55276">
        <w:rPr>
          <w:rFonts w:ascii="Times New Roman" w:hAnsi="Times New Roman" w:cs="Times New Roman"/>
          <w:bCs/>
          <w:lang w:val="de-DE"/>
        </w:rPr>
        <w:t>Dabei zählt</w:t>
      </w:r>
      <w:r w:rsidR="00C95B7A" w:rsidRPr="00C55276">
        <w:rPr>
          <w:rFonts w:ascii="Times New Roman" w:hAnsi="Times New Roman" w:cs="Times New Roman"/>
          <w:bCs/>
          <w:lang w:val="de-DE"/>
        </w:rPr>
        <w:t xml:space="preserve"> nicht nur die gleichbleibend hohe Scangeschwindigkeit bei 200 dpi und 300 dpi, sondern vor allem das exzellente Papierhandling. Der intelligente Dokumentenschutz erkennt sicher Heft- oder Büroklammern, bevor es zu einer Beschä</w:t>
      </w:r>
      <w:r w:rsidR="005B65A5" w:rsidRPr="00C55276">
        <w:rPr>
          <w:rFonts w:ascii="Times New Roman" w:hAnsi="Times New Roman" w:cs="Times New Roman"/>
          <w:bCs/>
          <w:lang w:val="de-DE"/>
        </w:rPr>
        <w:t>digung des Dokuments kommt. Für eine einfachere Bedienung sorgen größere Displays, wodurch viele Funktionen direkt am Scanner gesteuert werden können. Die integrierte Barcodeauslesung auf Treiberebene spart Kosten für zusätzliche Software.</w:t>
      </w:r>
    </w:p>
    <w:p w:rsidR="005B65A5" w:rsidRPr="00C55276" w:rsidRDefault="005B65A5" w:rsidP="00097350">
      <w:pPr>
        <w:autoSpaceDE w:val="0"/>
        <w:autoSpaceDN w:val="0"/>
        <w:adjustRightInd w:val="0"/>
        <w:spacing w:line="288" w:lineRule="auto"/>
        <w:rPr>
          <w:rFonts w:ascii="Times New Roman" w:hAnsi="Times New Roman" w:cs="Times New Roman"/>
          <w:bCs/>
          <w:lang w:val="de-DE"/>
        </w:rPr>
      </w:pPr>
    </w:p>
    <w:p w:rsidR="005B65A5" w:rsidRPr="00C55276" w:rsidRDefault="0043470F" w:rsidP="00097350">
      <w:pPr>
        <w:autoSpaceDE w:val="0"/>
        <w:autoSpaceDN w:val="0"/>
        <w:adjustRightInd w:val="0"/>
        <w:spacing w:line="288" w:lineRule="auto"/>
        <w:rPr>
          <w:rFonts w:ascii="Times New Roman" w:hAnsi="Times New Roman" w:cs="Times New Roman"/>
          <w:bCs/>
          <w:lang w:val="de-DE"/>
        </w:rPr>
      </w:pPr>
      <w:r w:rsidRPr="00C55276">
        <w:rPr>
          <w:rFonts w:ascii="Times New Roman" w:hAnsi="Times New Roman" w:cs="Times New Roman"/>
          <w:bCs/>
          <w:lang w:val="de-DE"/>
        </w:rPr>
        <w:t xml:space="preserve">Hochwertige Hardware ist aber nur eine Seite der Medaille, erst die richtigen Erfassungslösungen </w:t>
      </w:r>
      <w:r w:rsidR="001A15EE" w:rsidRPr="00C55276">
        <w:rPr>
          <w:rFonts w:ascii="Times New Roman" w:hAnsi="Times New Roman" w:cs="Times New Roman"/>
          <w:bCs/>
          <w:lang w:val="de-DE"/>
        </w:rPr>
        <w:t>optimieren</w:t>
      </w:r>
      <w:r w:rsidRPr="00C55276">
        <w:rPr>
          <w:rFonts w:ascii="Times New Roman" w:hAnsi="Times New Roman" w:cs="Times New Roman"/>
          <w:bCs/>
          <w:lang w:val="de-DE"/>
        </w:rPr>
        <w:t xml:space="preserve"> Geschäftsprozess</w:t>
      </w:r>
      <w:r w:rsidR="001A15EE" w:rsidRPr="00C55276">
        <w:rPr>
          <w:rFonts w:ascii="Times New Roman" w:hAnsi="Times New Roman" w:cs="Times New Roman"/>
          <w:bCs/>
          <w:lang w:val="de-DE"/>
        </w:rPr>
        <w:t>e</w:t>
      </w:r>
      <w:r w:rsidRPr="00C55276">
        <w:rPr>
          <w:rFonts w:ascii="Times New Roman" w:hAnsi="Times New Roman" w:cs="Times New Roman"/>
          <w:bCs/>
          <w:lang w:val="de-DE"/>
        </w:rPr>
        <w:t xml:space="preserve"> und eröffnen neue Möglichkeiten für Dienstleistungsangebote. So umfasst das Trade-In-Programm </w:t>
      </w:r>
      <w:r w:rsidR="005B65A5" w:rsidRPr="00C55276">
        <w:rPr>
          <w:rFonts w:ascii="Times New Roman" w:hAnsi="Times New Roman" w:cs="Times New Roman"/>
          <w:bCs/>
          <w:lang w:val="de-DE"/>
        </w:rPr>
        <w:t>auch die Scanlösungen Kodak Capture Pro und Kodak Info Input. Letztere ist eine webbasierte</w:t>
      </w:r>
      <w:r w:rsidR="004A32B4" w:rsidRPr="00C55276">
        <w:rPr>
          <w:rFonts w:ascii="Times New Roman" w:hAnsi="Times New Roman" w:cs="Times New Roman"/>
          <w:bCs/>
          <w:lang w:val="de-DE"/>
        </w:rPr>
        <w:t xml:space="preserve"> Erfassungslösung, die mit ihrer</w:t>
      </w:r>
      <w:r w:rsidR="005B65A5" w:rsidRPr="00C55276">
        <w:rPr>
          <w:rFonts w:ascii="Times New Roman" w:hAnsi="Times New Roman" w:cs="Times New Roman"/>
          <w:bCs/>
          <w:lang w:val="de-DE"/>
        </w:rPr>
        <w:t xml:space="preserve"> </w:t>
      </w:r>
      <w:r w:rsidRPr="00C55276">
        <w:rPr>
          <w:rFonts w:ascii="Times New Roman" w:hAnsi="Times New Roman" w:cs="Times New Roman"/>
          <w:bCs/>
          <w:lang w:val="de-DE"/>
        </w:rPr>
        <w:t>Flexibilität</w:t>
      </w:r>
      <w:r w:rsidR="005B65A5" w:rsidRPr="00C55276">
        <w:rPr>
          <w:rFonts w:ascii="Times New Roman" w:hAnsi="Times New Roman" w:cs="Times New Roman"/>
          <w:bCs/>
          <w:lang w:val="de-DE"/>
        </w:rPr>
        <w:t xml:space="preserve"> bis hin zur mobilen Digitalisierung neue Maßstäbe setzt.</w:t>
      </w:r>
      <w:r w:rsidRPr="00C55276">
        <w:rPr>
          <w:rFonts w:ascii="Times New Roman" w:hAnsi="Times New Roman" w:cs="Times New Roman"/>
          <w:bCs/>
          <w:lang w:val="de-DE"/>
        </w:rPr>
        <w:t xml:space="preserve"> </w:t>
      </w:r>
      <w:r w:rsidR="004A32B4" w:rsidRPr="00C55276">
        <w:rPr>
          <w:rFonts w:ascii="Times New Roman" w:hAnsi="Times New Roman" w:cs="Times New Roman"/>
          <w:bCs/>
          <w:lang w:val="de-DE"/>
        </w:rPr>
        <w:t xml:space="preserve">Damit lassen sich zukunftsweisende Geschäftsmodelle realisieren, die Dienstleister in die Lage versetzen, sich von Mitbewerbern abzuheben. </w:t>
      </w:r>
    </w:p>
    <w:p w:rsidR="005B65A5" w:rsidRPr="00C55276" w:rsidRDefault="005B65A5" w:rsidP="00097350">
      <w:pPr>
        <w:autoSpaceDE w:val="0"/>
        <w:autoSpaceDN w:val="0"/>
        <w:adjustRightInd w:val="0"/>
        <w:spacing w:line="288" w:lineRule="auto"/>
        <w:rPr>
          <w:rFonts w:ascii="Times New Roman" w:hAnsi="Times New Roman" w:cs="Times New Roman"/>
          <w:bCs/>
          <w:lang w:val="de-DE"/>
        </w:rPr>
      </w:pPr>
    </w:p>
    <w:p w:rsidR="005B65A5" w:rsidRPr="00C55276" w:rsidRDefault="00C24E7C" w:rsidP="00097350">
      <w:pPr>
        <w:autoSpaceDE w:val="0"/>
        <w:autoSpaceDN w:val="0"/>
        <w:adjustRightInd w:val="0"/>
        <w:spacing w:line="288" w:lineRule="auto"/>
        <w:rPr>
          <w:rFonts w:ascii="Times New Roman" w:hAnsi="Times New Roman" w:cs="Times New Roman"/>
          <w:bCs/>
          <w:lang w:val="de-DE"/>
        </w:rPr>
      </w:pPr>
      <w:r w:rsidRPr="00C55276">
        <w:rPr>
          <w:rFonts w:ascii="Times New Roman" w:hAnsi="Times New Roman" w:cs="Times New Roman"/>
          <w:bCs/>
          <w:lang w:val="de-DE"/>
        </w:rPr>
        <w:t xml:space="preserve">Jedes Unternehmen, unabhängig von Größe und Branche, kann von der Aktion profitieren. </w:t>
      </w:r>
      <w:r w:rsidR="00894D28" w:rsidRPr="00C55276">
        <w:rPr>
          <w:rFonts w:ascii="Times New Roman" w:hAnsi="Times New Roman" w:cs="Times New Roman"/>
          <w:bCs/>
          <w:lang w:val="de-DE"/>
        </w:rPr>
        <w:t>In Zahlung genommen werden Produktionsscanner für mit</w:t>
      </w:r>
      <w:r w:rsidR="004A32B4" w:rsidRPr="00C55276">
        <w:rPr>
          <w:rFonts w:ascii="Times New Roman" w:hAnsi="Times New Roman" w:cs="Times New Roman"/>
          <w:bCs/>
          <w:lang w:val="de-DE"/>
        </w:rPr>
        <w:t xml:space="preserve">tlere und hohe Volumen </w:t>
      </w:r>
      <w:r w:rsidR="00894D28" w:rsidRPr="00C55276">
        <w:rPr>
          <w:rFonts w:ascii="Times New Roman" w:hAnsi="Times New Roman" w:cs="Times New Roman"/>
          <w:bCs/>
          <w:lang w:val="de-DE"/>
        </w:rPr>
        <w:t>nicht nur vo</w:t>
      </w:r>
      <w:r w:rsidR="004A32B4" w:rsidRPr="00C55276">
        <w:rPr>
          <w:rFonts w:ascii="Times New Roman" w:hAnsi="Times New Roman" w:cs="Times New Roman"/>
          <w:bCs/>
          <w:lang w:val="de-DE"/>
        </w:rPr>
        <w:t xml:space="preserve">n Kodak Alaris, sondern auch von anderen Herstellern. Die Höhe des Bonus ist abhängig vom gekauften </w:t>
      </w:r>
      <w:proofErr w:type="spellStart"/>
      <w:r w:rsidR="004A32B4" w:rsidRPr="00C55276">
        <w:rPr>
          <w:rFonts w:ascii="Times New Roman" w:hAnsi="Times New Roman" w:cs="Times New Roman"/>
          <w:bCs/>
          <w:lang w:val="de-DE"/>
        </w:rPr>
        <w:t>Scannermodell</w:t>
      </w:r>
      <w:proofErr w:type="spellEnd"/>
      <w:r w:rsidR="001A15EE" w:rsidRPr="00C55276">
        <w:rPr>
          <w:rFonts w:ascii="Times New Roman" w:hAnsi="Times New Roman" w:cs="Times New Roman"/>
          <w:bCs/>
          <w:lang w:val="de-DE"/>
        </w:rPr>
        <w:t xml:space="preserve"> </w:t>
      </w:r>
      <w:r w:rsidR="001A15EE" w:rsidRPr="00C55276">
        <w:rPr>
          <w:rFonts w:ascii="Times New Roman" w:hAnsi="Times New Roman" w:cs="Times New Roman"/>
          <w:bCs/>
          <w:lang w:val="de-DE"/>
        </w:rPr>
        <w:lastRenderedPageBreak/>
        <w:t>der Kodak i4000 und Kodak i5000 Serien</w:t>
      </w:r>
      <w:r w:rsidR="004A32B4" w:rsidRPr="00C55276">
        <w:rPr>
          <w:rFonts w:ascii="Times New Roman" w:hAnsi="Times New Roman" w:cs="Times New Roman"/>
          <w:bCs/>
          <w:lang w:val="de-DE"/>
        </w:rPr>
        <w:t xml:space="preserve"> und beträgt bis zu 10 %. Beim zusätzlichen Erwerb einer der Scanlösungen, Kodak Capture Pro oder Kodak Info Input</w:t>
      </w:r>
      <w:r w:rsidR="001A15EE" w:rsidRPr="00C55276">
        <w:rPr>
          <w:rFonts w:ascii="Times New Roman" w:hAnsi="Times New Roman" w:cs="Times New Roman"/>
          <w:bCs/>
          <w:lang w:val="de-DE"/>
        </w:rPr>
        <w:t>,</w:t>
      </w:r>
      <w:r w:rsidR="004A32B4" w:rsidRPr="00C55276">
        <w:rPr>
          <w:rFonts w:ascii="Times New Roman" w:hAnsi="Times New Roman" w:cs="Times New Roman"/>
          <w:bCs/>
          <w:lang w:val="de-DE"/>
        </w:rPr>
        <w:t xml:space="preserve"> steigt der Nachlass auf bis zu 12 %. Diese Aktion gilt noch bis 30. September 2016.</w:t>
      </w:r>
      <w:r w:rsidR="001A15EE" w:rsidRPr="00C55276">
        <w:rPr>
          <w:rFonts w:ascii="Times New Roman" w:hAnsi="Times New Roman" w:cs="Times New Roman"/>
          <w:bCs/>
          <w:lang w:val="de-DE"/>
        </w:rPr>
        <w:t xml:space="preserve"> </w:t>
      </w:r>
    </w:p>
    <w:p w:rsidR="001A15EE" w:rsidRPr="00C55276" w:rsidRDefault="001A15EE" w:rsidP="00097350">
      <w:pPr>
        <w:autoSpaceDE w:val="0"/>
        <w:autoSpaceDN w:val="0"/>
        <w:adjustRightInd w:val="0"/>
        <w:spacing w:line="288" w:lineRule="auto"/>
        <w:rPr>
          <w:rFonts w:ascii="Times New Roman" w:hAnsi="Times New Roman" w:cs="Times New Roman"/>
          <w:bCs/>
          <w:lang w:val="de-DE"/>
        </w:rPr>
      </w:pPr>
    </w:p>
    <w:p w:rsidR="00B636F5" w:rsidRPr="00C55276" w:rsidRDefault="001A15EE" w:rsidP="00B636F5">
      <w:pPr>
        <w:rPr>
          <w:lang w:val="de-DE"/>
        </w:rPr>
      </w:pPr>
      <w:r w:rsidRPr="00C55276">
        <w:rPr>
          <w:rFonts w:ascii="Times New Roman" w:hAnsi="Times New Roman" w:cs="Times New Roman"/>
          <w:bCs/>
          <w:lang w:val="de-DE"/>
        </w:rPr>
        <w:t xml:space="preserve">Weitere Informationen unter </w:t>
      </w:r>
      <w:hyperlink r:id="rId8" w:history="1">
        <w:r w:rsidR="00B636F5" w:rsidRPr="00C55276">
          <w:rPr>
            <w:rStyle w:val="Hyperlink"/>
            <w:lang w:val="de-DE"/>
          </w:rPr>
          <w:t>http://bit.ly/Scanneraustausch</w:t>
        </w:r>
      </w:hyperlink>
    </w:p>
    <w:p w:rsidR="001A15EE" w:rsidRPr="00C55276" w:rsidRDefault="001A15EE" w:rsidP="00097350">
      <w:pPr>
        <w:autoSpaceDE w:val="0"/>
        <w:autoSpaceDN w:val="0"/>
        <w:adjustRightInd w:val="0"/>
        <w:spacing w:line="288" w:lineRule="auto"/>
        <w:rPr>
          <w:rFonts w:ascii="Times New Roman" w:hAnsi="Times New Roman" w:cs="Times New Roman"/>
          <w:bCs/>
          <w:lang w:val="de-DE"/>
        </w:rPr>
      </w:pPr>
    </w:p>
    <w:p w:rsidR="00894D28" w:rsidRPr="00C55276" w:rsidRDefault="00894D28" w:rsidP="00097350">
      <w:pPr>
        <w:autoSpaceDE w:val="0"/>
        <w:autoSpaceDN w:val="0"/>
        <w:adjustRightInd w:val="0"/>
        <w:spacing w:line="288" w:lineRule="auto"/>
        <w:rPr>
          <w:rFonts w:ascii="Times New Roman" w:hAnsi="Times New Roman" w:cs="Times New Roman"/>
          <w:bCs/>
          <w:lang w:val="de-DE"/>
        </w:rPr>
      </w:pPr>
    </w:p>
    <w:p w:rsidR="00730415" w:rsidRPr="00C55276" w:rsidRDefault="00A2266D" w:rsidP="00484BF6">
      <w:pPr>
        <w:autoSpaceDE w:val="0"/>
        <w:autoSpaceDN w:val="0"/>
        <w:adjustRightInd w:val="0"/>
        <w:spacing w:line="288" w:lineRule="auto"/>
        <w:rPr>
          <w:rFonts w:ascii="Times New Roman" w:hAnsi="Times New Roman" w:cs="Times New Roman"/>
          <w:bCs/>
          <w:lang w:val="de-DE"/>
        </w:rPr>
      </w:pPr>
      <w:r w:rsidRPr="00C55276">
        <w:rPr>
          <w:rFonts w:ascii="Times New Roman" w:hAnsi="Times New Roman"/>
          <w:bCs/>
          <w:sz w:val="20"/>
          <w:szCs w:val="20"/>
          <w:lang w:val="de-DE"/>
        </w:rPr>
        <w:t xml:space="preserve">Dieser Text enthält </w:t>
      </w:r>
      <w:r w:rsidR="00C65846" w:rsidRPr="00C55276">
        <w:rPr>
          <w:rFonts w:ascii="Times New Roman" w:hAnsi="Times New Roman"/>
          <w:bCs/>
          <w:sz w:val="20"/>
          <w:szCs w:val="20"/>
          <w:lang w:val="de-DE"/>
        </w:rPr>
        <w:t>2.810</w:t>
      </w:r>
      <w:r w:rsidR="00730415" w:rsidRPr="00C55276">
        <w:rPr>
          <w:rFonts w:ascii="Times New Roman" w:hAnsi="Times New Roman"/>
          <w:bCs/>
          <w:sz w:val="20"/>
          <w:szCs w:val="20"/>
          <w:lang w:val="de-DE"/>
        </w:rPr>
        <w:t xml:space="preserve"> Zeichen.</w:t>
      </w:r>
    </w:p>
    <w:p w:rsidR="00730415" w:rsidRPr="00C55276" w:rsidRDefault="00730415" w:rsidP="00730415">
      <w:pPr>
        <w:autoSpaceDE w:val="0"/>
        <w:autoSpaceDN w:val="0"/>
        <w:adjustRightInd w:val="0"/>
        <w:spacing w:line="288" w:lineRule="auto"/>
        <w:rPr>
          <w:rFonts w:ascii="Times New Roman" w:hAnsi="Times New Roman"/>
          <w:bCs/>
          <w:sz w:val="20"/>
          <w:szCs w:val="20"/>
          <w:lang w:val="de-DE"/>
        </w:rPr>
      </w:pPr>
      <w:r w:rsidRPr="00C55276">
        <w:rPr>
          <w:rFonts w:ascii="Times New Roman" w:hAnsi="Times New Roman"/>
          <w:bCs/>
          <w:sz w:val="20"/>
          <w:szCs w:val="20"/>
          <w:lang w:val="de-DE"/>
        </w:rPr>
        <w:t xml:space="preserve">Bildmaterial finden Sie unter: </w:t>
      </w:r>
      <w:hyperlink r:id="rId9" w:history="1">
        <w:r w:rsidRPr="00C55276">
          <w:rPr>
            <w:rStyle w:val="Hyperlink"/>
            <w:rFonts w:ascii="Times New Roman" w:hAnsi="Times New Roman"/>
            <w:bCs/>
            <w:sz w:val="20"/>
            <w:szCs w:val="20"/>
            <w:lang w:val="de-DE"/>
          </w:rPr>
          <w:t>http://www.publictouch.de/Presse/Kodak Alaris/52</w:t>
        </w:r>
      </w:hyperlink>
      <w:r w:rsidRPr="00C55276">
        <w:rPr>
          <w:rFonts w:ascii="Times New Roman" w:hAnsi="Times New Roman"/>
          <w:bCs/>
          <w:sz w:val="20"/>
          <w:szCs w:val="20"/>
          <w:lang w:val="de-DE"/>
        </w:rPr>
        <w:t xml:space="preserve"> </w:t>
      </w:r>
    </w:p>
    <w:p w:rsidR="00ED088C" w:rsidRPr="00C55276" w:rsidRDefault="00ED088C">
      <w:pPr>
        <w:rPr>
          <w:rFonts w:ascii="Times New Roman" w:eastAsia="SimSun" w:hAnsi="Times New Roman" w:cs="Times New Roman"/>
          <w:bCs/>
          <w:lang w:val="de-DE" w:eastAsia="zh-CN"/>
        </w:rPr>
      </w:pPr>
    </w:p>
    <w:p w:rsidR="00E95791" w:rsidRPr="00C55276" w:rsidRDefault="00E95791">
      <w:pPr>
        <w:rPr>
          <w:rFonts w:ascii="Times New Roman" w:hAnsi="Times New Roman" w:cs="Times New Roman"/>
          <w:b/>
          <w:bCs/>
          <w:sz w:val="18"/>
          <w:szCs w:val="18"/>
          <w:lang w:val="de-DE"/>
        </w:rPr>
      </w:pPr>
    </w:p>
    <w:p w:rsidR="007312B3" w:rsidRPr="00C55276" w:rsidRDefault="007312B3">
      <w:pPr>
        <w:rPr>
          <w:rFonts w:ascii="Times New Roman" w:hAnsi="Times New Roman" w:cs="Times New Roman"/>
          <w:b/>
          <w:bCs/>
          <w:sz w:val="18"/>
          <w:szCs w:val="18"/>
          <w:lang w:val="de-DE"/>
        </w:rPr>
      </w:pPr>
    </w:p>
    <w:p w:rsidR="004F5DE8" w:rsidRPr="00C55276" w:rsidRDefault="004F5DE8" w:rsidP="004F5DE8">
      <w:pPr>
        <w:rPr>
          <w:rFonts w:ascii="Times New Roman" w:hAnsi="Times New Roman" w:cs="Times New Roman"/>
          <w:b/>
          <w:bCs/>
          <w:sz w:val="18"/>
          <w:szCs w:val="18"/>
          <w:lang w:val="de-DE"/>
        </w:rPr>
      </w:pPr>
      <w:r w:rsidRPr="00C55276">
        <w:rPr>
          <w:rFonts w:ascii="Times New Roman" w:hAnsi="Times New Roman" w:cs="Times New Roman"/>
          <w:b/>
          <w:bCs/>
          <w:sz w:val="18"/>
          <w:szCs w:val="18"/>
          <w:lang w:val="de-DE"/>
        </w:rPr>
        <w:t>Über den Geschäftsbereich Information Management von Kodak Alaris</w:t>
      </w:r>
    </w:p>
    <w:p w:rsidR="004F5DE8" w:rsidRPr="00C55276" w:rsidRDefault="004F5DE8" w:rsidP="004F5DE8">
      <w:pPr>
        <w:rPr>
          <w:rFonts w:ascii="Times New Roman" w:hAnsi="Times New Roman" w:cs="Times New Roman"/>
          <w:bCs/>
          <w:sz w:val="18"/>
          <w:szCs w:val="18"/>
          <w:lang w:val="de-DE"/>
        </w:rPr>
      </w:pPr>
      <w:r w:rsidRPr="00C55276">
        <w:rPr>
          <w:rFonts w:ascii="Times New Roman" w:hAnsi="Times New Roman" w:cs="Times New Roman"/>
          <w:bCs/>
          <w:sz w:val="18"/>
          <w:szCs w:val="18"/>
          <w:lang w:val="de-DE"/>
        </w:rPr>
        <w:t xml:space="preserve">Mit Information Management-Lösungen von Kodak Alaris können Kunden Daten von digitalen oder Papierdokumenten erfassen und konsolidieren, automatisch wichtige Informationen aus dem Inhalt herausfiltern und die richtigen Informationen den richtigen Leuten zum richtigen Zeitpunkt bereitstellen. Zu unseren Angeboten zählen </w:t>
      </w:r>
      <w:hyperlink r:id="rId10" w:history="1">
        <w:r w:rsidRPr="00C55276">
          <w:rPr>
            <w:rStyle w:val="Hyperlink"/>
            <w:rFonts w:ascii="Times New Roman" w:hAnsi="Times New Roman" w:cs="Times New Roman"/>
            <w:bCs/>
            <w:sz w:val="18"/>
            <w:szCs w:val="18"/>
            <w:lang w:val="de-DE"/>
          </w:rPr>
          <w:t>ausgezeichnete</w:t>
        </w:r>
      </w:hyperlink>
      <w:r w:rsidRPr="00C55276">
        <w:rPr>
          <w:rFonts w:ascii="Times New Roman" w:hAnsi="Times New Roman" w:cs="Times New Roman"/>
          <w:bCs/>
          <w:sz w:val="18"/>
          <w:szCs w:val="18"/>
          <w:lang w:val="de-DE"/>
        </w:rPr>
        <w:t xml:space="preserve"> Scanner und Software zum Erfassen und Verwalten von Informationen sowie ein ständig wachsendes Angebot an professionellen Dienstleistungen sowie branchenführenden Service- und Supportleistungen. Ob kleine Büros oder global tätige Unternehmen – Kodak Alaris bietet herausragende Systeme und Lösungen, die Geschäftsprozesse automatisieren, die Interaktion mit Kunden verbessern und bessere Geschäftsentscheidungen ermöglichen. </w:t>
      </w:r>
    </w:p>
    <w:p w:rsidR="004F5DE8" w:rsidRPr="00C55276" w:rsidRDefault="004F5DE8" w:rsidP="004F5DE8">
      <w:pPr>
        <w:autoSpaceDE w:val="0"/>
        <w:autoSpaceDN w:val="0"/>
        <w:adjustRightInd w:val="0"/>
        <w:rPr>
          <w:rFonts w:ascii="Times New Roman" w:hAnsi="Times New Roman" w:cs="Times New Roman"/>
          <w:color w:val="000000"/>
          <w:sz w:val="20"/>
          <w:lang w:val="de-DE"/>
        </w:rPr>
      </w:pPr>
    </w:p>
    <w:p w:rsidR="004F5DE8" w:rsidRPr="00C55276" w:rsidRDefault="004F5DE8" w:rsidP="004F5DE8">
      <w:pPr>
        <w:rPr>
          <w:rFonts w:ascii="Times New Roman" w:hAnsi="Times New Roman" w:cs="Times New Roman"/>
          <w:color w:val="000000"/>
          <w:lang w:val="de-DE"/>
        </w:rPr>
      </w:pPr>
      <w:r w:rsidRPr="00C55276">
        <w:rPr>
          <w:rFonts w:ascii="Times New Roman" w:hAnsi="Times New Roman" w:cs="Times New Roman"/>
          <w:bCs/>
          <w:sz w:val="18"/>
          <w:szCs w:val="18"/>
          <w:lang w:val="de-DE"/>
        </w:rPr>
        <w:t>Die Marke Kodak wird unter Lizenz von der Eastman Kodak Company verwendet.</w:t>
      </w:r>
    </w:p>
    <w:p w:rsidR="004F5DE8" w:rsidRPr="00C55276" w:rsidRDefault="004F5DE8" w:rsidP="004F5DE8">
      <w:pPr>
        <w:rPr>
          <w:rFonts w:ascii="Times New Roman" w:hAnsi="Times New Roman"/>
          <w:sz w:val="18"/>
          <w:szCs w:val="18"/>
          <w:lang w:val="de-DE"/>
        </w:rPr>
      </w:pPr>
      <w:r w:rsidRPr="00C55276">
        <w:rPr>
          <w:rFonts w:ascii="Times New Roman" w:hAnsi="Times New Roman" w:cs="Times New Roman"/>
          <w:sz w:val="18"/>
          <w:szCs w:val="18"/>
          <w:lang w:val="de-DE"/>
        </w:rPr>
        <w:br/>
      </w:r>
      <w:r w:rsidRPr="00C55276">
        <w:rPr>
          <w:rFonts w:ascii="Times New Roman" w:hAnsi="Times New Roman"/>
          <w:sz w:val="18"/>
          <w:szCs w:val="18"/>
          <w:lang w:val="de-DE"/>
        </w:rPr>
        <w:t xml:space="preserve">Weitere Informationen finden Sie unter </w:t>
      </w:r>
      <w:hyperlink r:id="rId11" w:history="1">
        <w:r w:rsidRPr="00C55276">
          <w:rPr>
            <w:rStyle w:val="Hyperlink"/>
            <w:rFonts w:ascii="Times New Roman" w:hAnsi="Times New Roman"/>
            <w:sz w:val="18"/>
            <w:szCs w:val="18"/>
            <w:lang w:val="de-DE"/>
          </w:rPr>
          <w:t>kodakalaris.com/go/IMNews</w:t>
        </w:r>
      </w:hyperlink>
      <w:r w:rsidRPr="00C55276">
        <w:rPr>
          <w:rFonts w:ascii="Times New Roman" w:hAnsi="Times New Roman"/>
          <w:sz w:val="18"/>
          <w:szCs w:val="18"/>
          <w:lang w:val="de-DE"/>
        </w:rPr>
        <w:t xml:space="preserve">. Folgen Sie uns auf Twitter unter </w:t>
      </w:r>
      <w:hyperlink r:id="rId12" w:history="1">
        <w:r w:rsidR="00C5262A" w:rsidRPr="00C55276">
          <w:rPr>
            <w:rStyle w:val="Hyperlink"/>
            <w:rFonts w:ascii="Times New Roman" w:hAnsi="Times New Roman"/>
            <w:sz w:val="18"/>
            <w:szCs w:val="18"/>
            <w:lang w:val="de-DE"/>
          </w:rPr>
          <w:t>https://twitter.com/KodakAlarisDACH</w:t>
        </w:r>
      </w:hyperlink>
      <w:r w:rsidR="00C5262A" w:rsidRPr="00C55276">
        <w:rPr>
          <w:rFonts w:ascii="Times New Roman" w:hAnsi="Times New Roman"/>
          <w:sz w:val="18"/>
          <w:szCs w:val="18"/>
          <w:lang w:val="de-DE"/>
        </w:rPr>
        <w:t>,</w:t>
      </w:r>
      <w:r w:rsidRPr="00C55276">
        <w:rPr>
          <w:rFonts w:ascii="Times New Roman" w:hAnsi="Times New Roman"/>
          <w:sz w:val="18"/>
          <w:szCs w:val="18"/>
          <w:lang w:val="de-DE"/>
        </w:rPr>
        <w:t xml:space="preserve"> besuchen Sie uns auf Facebook unter </w:t>
      </w:r>
      <w:hyperlink r:id="rId13" w:history="1">
        <w:r w:rsidRPr="00C55276">
          <w:rPr>
            <w:rStyle w:val="Hyperlink"/>
            <w:rFonts w:ascii="Times New Roman" w:hAnsi="Times New Roman"/>
            <w:sz w:val="18"/>
            <w:szCs w:val="18"/>
            <w:lang w:val="de-DE"/>
          </w:rPr>
          <w:t>https://www.facebook.com/kodakdocumentimaging.deutschland</w:t>
        </w:r>
      </w:hyperlink>
      <w:r w:rsidRPr="00C55276">
        <w:rPr>
          <w:rFonts w:ascii="Times New Roman" w:hAnsi="Times New Roman"/>
          <w:sz w:val="18"/>
          <w:szCs w:val="18"/>
          <w:lang w:val="de-DE"/>
        </w:rPr>
        <w:t xml:space="preserve"> und unsere Plattform </w:t>
      </w:r>
      <w:hyperlink r:id="rId14" w:history="1">
        <w:r w:rsidRPr="00C55276">
          <w:rPr>
            <w:rStyle w:val="Hyperlink"/>
            <w:rFonts w:ascii="Times New Roman" w:hAnsi="Times New Roman"/>
            <w:sz w:val="18"/>
            <w:szCs w:val="18"/>
            <w:lang w:val="de-DE"/>
          </w:rPr>
          <w:t>http://de.knowledgeshare.kodakalaris.com/</w:t>
        </w:r>
      </w:hyperlink>
    </w:p>
    <w:p w:rsidR="004F5DE8" w:rsidRPr="00C55276" w:rsidRDefault="004F5DE8" w:rsidP="004F5DE8">
      <w:pPr>
        <w:rPr>
          <w:rFonts w:ascii="Times New Roman" w:eastAsia="Calibri" w:hAnsi="Times New Roman" w:cs="Times New Roman"/>
          <w:b/>
          <w:sz w:val="18"/>
          <w:szCs w:val="18"/>
          <w:lang w:val="de-DE"/>
        </w:rPr>
      </w:pPr>
    </w:p>
    <w:p w:rsidR="00887667" w:rsidRPr="00C55276" w:rsidRDefault="00887667">
      <w:pPr>
        <w:rPr>
          <w:rFonts w:ascii="Times New Roman" w:eastAsia="Calibri" w:hAnsi="Times New Roman" w:cs="Times New Roman"/>
          <w:b/>
          <w:sz w:val="18"/>
          <w:szCs w:val="18"/>
          <w:lang w:val="de-DE"/>
        </w:rPr>
      </w:pPr>
    </w:p>
    <w:p w:rsidR="004F5DE8" w:rsidRPr="00C55276" w:rsidRDefault="004F5DE8" w:rsidP="004F5DE8">
      <w:pPr>
        <w:rPr>
          <w:rFonts w:ascii="Times New Roman" w:eastAsia="Calibri" w:hAnsi="Times New Roman" w:cs="Times New Roman"/>
          <w:b/>
          <w:sz w:val="18"/>
          <w:szCs w:val="18"/>
          <w:lang w:val="de-DE"/>
        </w:rPr>
      </w:pPr>
      <w:r w:rsidRPr="00C55276">
        <w:rPr>
          <w:rFonts w:ascii="Times New Roman" w:eastAsia="Calibri" w:hAnsi="Times New Roman" w:cs="Times New Roman"/>
          <w:b/>
          <w:sz w:val="18"/>
          <w:szCs w:val="18"/>
          <w:lang w:val="de-DE"/>
        </w:rPr>
        <w:t>Unternehmenskontakt:</w:t>
      </w:r>
    </w:p>
    <w:p w:rsidR="004F5DE8" w:rsidRPr="00C55276" w:rsidRDefault="004F5DE8" w:rsidP="004F5DE8">
      <w:pPr>
        <w:rPr>
          <w:rFonts w:ascii="Times New Roman" w:eastAsia="Calibri" w:hAnsi="Times New Roman" w:cs="Times New Roman"/>
          <w:sz w:val="18"/>
          <w:szCs w:val="18"/>
          <w:lang w:val="de-DE"/>
        </w:rPr>
      </w:pPr>
      <w:r w:rsidRPr="00C55276">
        <w:rPr>
          <w:rFonts w:ascii="Times New Roman" w:eastAsia="Calibri" w:hAnsi="Times New Roman" w:cs="Times New Roman"/>
          <w:sz w:val="18"/>
          <w:szCs w:val="18"/>
          <w:lang w:val="de-DE"/>
        </w:rPr>
        <w:t>Kodak Alaris Germany GmbH</w:t>
      </w:r>
      <w:r w:rsidRPr="00C55276">
        <w:rPr>
          <w:rFonts w:ascii="Times New Roman" w:eastAsia="Calibri" w:hAnsi="Times New Roman" w:cs="Times New Roman"/>
          <w:sz w:val="18"/>
          <w:szCs w:val="18"/>
          <w:lang w:val="de-DE"/>
        </w:rPr>
        <w:br/>
      </w:r>
      <w:proofErr w:type="spellStart"/>
      <w:r w:rsidRPr="00C55276">
        <w:rPr>
          <w:rFonts w:ascii="Times New Roman" w:eastAsia="Calibri" w:hAnsi="Times New Roman" w:cs="Times New Roman"/>
          <w:sz w:val="18"/>
          <w:szCs w:val="18"/>
          <w:lang w:val="de-DE"/>
        </w:rPr>
        <w:t>Hedelfinger</w:t>
      </w:r>
      <w:proofErr w:type="spellEnd"/>
      <w:r w:rsidRPr="00C55276">
        <w:rPr>
          <w:rFonts w:ascii="Times New Roman" w:eastAsia="Calibri" w:hAnsi="Times New Roman" w:cs="Times New Roman"/>
          <w:sz w:val="18"/>
          <w:szCs w:val="18"/>
          <w:lang w:val="de-DE"/>
        </w:rPr>
        <w:t xml:space="preserve"> Straße 60</w:t>
      </w:r>
      <w:r w:rsidRPr="00C55276">
        <w:rPr>
          <w:rFonts w:ascii="Times New Roman" w:eastAsia="Calibri" w:hAnsi="Times New Roman" w:cs="Times New Roman"/>
          <w:sz w:val="18"/>
          <w:szCs w:val="18"/>
          <w:lang w:val="de-DE"/>
        </w:rPr>
        <w:br/>
        <w:t>70327 Stuttgart</w:t>
      </w:r>
      <w:r w:rsidRPr="00C55276">
        <w:rPr>
          <w:rFonts w:ascii="Times New Roman" w:eastAsia="Calibri" w:hAnsi="Times New Roman" w:cs="Times New Roman"/>
          <w:sz w:val="18"/>
          <w:szCs w:val="18"/>
          <w:lang w:val="de-DE"/>
        </w:rPr>
        <w:br/>
        <w:t>Telefon: +49 (0)711/25 28 19 41</w:t>
      </w:r>
    </w:p>
    <w:p w:rsidR="004F5DE8" w:rsidRPr="00C55276" w:rsidRDefault="004F5DE8" w:rsidP="004F5DE8">
      <w:pPr>
        <w:rPr>
          <w:rFonts w:ascii="Times New Roman" w:eastAsia="Calibri" w:hAnsi="Times New Roman" w:cs="Times New Roman"/>
          <w:sz w:val="18"/>
          <w:szCs w:val="18"/>
          <w:lang w:val="fr-FR"/>
        </w:rPr>
      </w:pPr>
      <w:r w:rsidRPr="00C55276">
        <w:rPr>
          <w:rFonts w:ascii="Times New Roman" w:eastAsia="Calibri" w:hAnsi="Times New Roman" w:cs="Times New Roman"/>
          <w:sz w:val="18"/>
          <w:szCs w:val="18"/>
          <w:lang w:val="de-DE"/>
        </w:rPr>
        <w:t>Fax: +49 89/1 25 04 02 25 90</w:t>
      </w:r>
      <w:r w:rsidRPr="00C55276">
        <w:rPr>
          <w:rFonts w:ascii="Times New Roman" w:eastAsia="Calibri" w:hAnsi="Times New Roman" w:cs="Times New Roman"/>
          <w:sz w:val="18"/>
          <w:szCs w:val="18"/>
          <w:lang w:val="fr-FR"/>
        </w:rPr>
        <w:br/>
        <w:t xml:space="preserve">E-Mail: </w:t>
      </w:r>
      <w:hyperlink r:id="rId15" w:history="1">
        <w:r w:rsidRPr="00C55276">
          <w:rPr>
            <w:rStyle w:val="Hyperlink"/>
            <w:rFonts w:ascii="Times New Roman" w:eastAsia="Calibri" w:hAnsi="Times New Roman"/>
            <w:sz w:val="18"/>
            <w:szCs w:val="18"/>
            <w:lang w:val="de-DE"/>
          </w:rPr>
          <w:t>scannerfamilie@kodakalaris.com</w:t>
        </w:r>
      </w:hyperlink>
      <w:r w:rsidRPr="00C55276">
        <w:rPr>
          <w:rFonts w:ascii="Times New Roman" w:eastAsia="Calibri" w:hAnsi="Times New Roman"/>
          <w:color w:val="00000A"/>
          <w:sz w:val="18"/>
          <w:szCs w:val="18"/>
          <w:lang w:val="de-DE"/>
        </w:rPr>
        <w:t xml:space="preserve"> </w:t>
      </w:r>
    </w:p>
    <w:p w:rsidR="004F5DE8" w:rsidRPr="00C55276" w:rsidRDefault="004F5DE8" w:rsidP="004F5DE8">
      <w:pPr>
        <w:tabs>
          <w:tab w:val="left" w:pos="1560"/>
        </w:tabs>
        <w:ind w:right="-425"/>
        <w:rPr>
          <w:rStyle w:val="Hyperlink"/>
          <w:lang w:val="de-DE"/>
        </w:rPr>
      </w:pPr>
      <w:proofErr w:type="gramStart"/>
      <w:r w:rsidRPr="00C55276">
        <w:rPr>
          <w:rFonts w:ascii="Times New Roman" w:eastAsia="Calibri" w:hAnsi="Times New Roman" w:cs="Times New Roman"/>
          <w:sz w:val="18"/>
          <w:szCs w:val="18"/>
          <w:lang w:val="fr-FR"/>
        </w:rPr>
        <w:t>Internet:</w:t>
      </w:r>
      <w:proofErr w:type="gramEnd"/>
      <w:r w:rsidRPr="00C55276">
        <w:rPr>
          <w:rFonts w:ascii="Times New Roman" w:eastAsia="Calibri" w:hAnsi="Times New Roman" w:cs="Times New Roman"/>
          <w:sz w:val="18"/>
          <w:szCs w:val="18"/>
          <w:lang w:val="fr-FR"/>
        </w:rPr>
        <w:t xml:space="preserve"> </w:t>
      </w:r>
      <w:hyperlink r:id="rId16" w:history="1">
        <w:r w:rsidRPr="00C55276">
          <w:rPr>
            <w:rStyle w:val="Hyperlink"/>
            <w:rFonts w:ascii="Times New Roman" w:eastAsia="Calibri" w:hAnsi="Times New Roman" w:cs="Times New Roman"/>
            <w:sz w:val="18"/>
            <w:szCs w:val="18"/>
            <w:lang w:val="fr-FR"/>
          </w:rPr>
          <w:t>http://www.kodakalaris.de</w:t>
        </w:r>
      </w:hyperlink>
      <w:r w:rsidRPr="00C55276">
        <w:rPr>
          <w:rFonts w:ascii="Times New Roman" w:eastAsia="Calibri" w:hAnsi="Times New Roman" w:cs="Times New Roman"/>
          <w:sz w:val="18"/>
          <w:szCs w:val="18"/>
          <w:lang w:val="fr-FR"/>
        </w:rPr>
        <w:t xml:space="preserve"> </w:t>
      </w:r>
      <w:r w:rsidRPr="00C55276">
        <w:rPr>
          <w:rStyle w:val="Hyperlink"/>
          <w:lang w:val="de-DE"/>
        </w:rPr>
        <w:t xml:space="preserve"> </w:t>
      </w:r>
    </w:p>
    <w:p w:rsidR="004F5DE8" w:rsidRPr="00C55276" w:rsidRDefault="004F5DE8" w:rsidP="004F5DE8">
      <w:pPr>
        <w:tabs>
          <w:tab w:val="left" w:pos="1560"/>
        </w:tabs>
        <w:ind w:right="-425"/>
        <w:rPr>
          <w:rStyle w:val="Hyperlink"/>
          <w:rFonts w:ascii="Times New Roman" w:eastAsia="Calibri" w:hAnsi="Times New Roman" w:cs="Times New Roman"/>
          <w:sz w:val="18"/>
          <w:szCs w:val="18"/>
          <w:lang w:val="fr-FR"/>
        </w:rPr>
      </w:pPr>
    </w:p>
    <w:p w:rsidR="004F5DE8" w:rsidRPr="00C55276" w:rsidRDefault="004F5DE8" w:rsidP="004F5DE8">
      <w:pPr>
        <w:tabs>
          <w:tab w:val="left" w:pos="1560"/>
        </w:tabs>
        <w:ind w:right="-425"/>
        <w:rPr>
          <w:b/>
          <w:lang w:val="de-DE"/>
        </w:rPr>
      </w:pPr>
    </w:p>
    <w:p w:rsidR="004F5DE8" w:rsidRPr="00C55276" w:rsidRDefault="004F5DE8" w:rsidP="004F5DE8">
      <w:pPr>
        <w:tabs>
          <w:tab w:val="left" w:pos="1560"/>
        </w:tabs>
        <w:ind w:right="-425"/>
        <w:rPr>
          <w:rFonts w:ascii="Times New Roman" w:eastAsia="Calibri" w:hAnsi="Times New Roman"/>
          <w:b/>
          <w:sz w:val="18"/>
          <w:szCs w:val="18"/>
          <w:lang w:val="fr-FR"/>
        </w:rPr>
      </w:pPr>
      <w:proofErr w:type="spellStart"/>
      <w:proofErr w:type="gramStart"/>
      <w:r w:rsidRPr="00C55276">
        <w:rPr>
          <w:rFonts w:ascii="Times New Roman" w:eastAsia="Calibri" w:hAnsi="Times New Roman"/>
          <w:b/>
          <w:sz w:val="18"/>
          <w:szCs w:val="18"/>
          <w:lang w:val="fr-FR"/>
        </w:rPr>
        <w:t>Pressekontakt</w:t>
      </w:r>
      <w:proofErr w:type="spellEnd"/>
      <w:r w:rsidRPr="00C55276">
        <w:rPr>
          <w:rFonts w:ascii="Times New Roman" w:eastAsia="Calibri" w:hAnsi="Times New Roman"/>
          <w:b/>
          <w:sz w:val="18"/>
          <w:szCs w:val="18"/>
          <w:lang w:val="fr-FR"/>
        </w:rPr>
        <w:t>:</w:t>
      </w:r>
      <w:proofErr w:type="gramEnd"/>
    </w:p>
    <w:p w:rsidR="004F5DE8" w:rsidRPr="00C55276" w:rsidRDefault="004F5DE8" w:rsidP="004F5DE8">
      <w:pPr>
        <w:pStyle w:val="Textkrper2"/>
        <w:spacing w:line="240" w:lineRule="auto"/>
        <w:ind w:firstLine="0"/>
        <w:rPr>
          <w:rFonts w:eastAsia="Calibri"/>
          <w:sz w:val="18"/>
          <w:szCs w:val="18"/>
          <w:lang w:val="fr-FR" w:eastAsia="en-US"/>
        </w:rPr>
      </w:pPr>
      <w:proofErr w:type="gramStart"/>
      <w:r w:rsidRPr="00C55276">
        <w:rPr>
          <w:rFonts w:eastAsia="Calibri"/>
          <w:sz w:val="18"/>
          <w:szCs w:val="18"/>
          <w:lang w:val="fr-FR" w:eastAsia="en-US"/>
        </w:rPr>
        <w:t>public</w:t>
      </w:r>
      <w:proofErr w:type="gramEnd"/>
      <w:r w:rsidRPr="00C55276">
        <w:rPr>
          <w:rFonts w:eastAsia="Calibri"/>
          <w:sz w:val="18"/>
          <w:szCs w:val="18"/>
          <w:lang w:val="fr-FR" w:eastAsia="en-US"/>
        </w:rPr>
        <w:t xml:space="preserve"> </w:t>
      </w:r>
      <w:proofErr w:type="spellStart"/>
      <w:r w:rsidRPr="00C55276">
        <w:rPr>
          <w:rFonts w:eastAsia="Calibri"/>
          <w:sz w:val="18"/>
          <w:szCs w:val="18"/>
          <w:lang w:val="fr-FR" w:eastAsia="en-US"/>
        </w:rPr>
        <w:t>touch</w:t>
      </w:r>
      <w:proofErr w:type="spellEnd"/>
      <w:r w:rsidRPr="00C55276">
        <w:rPr>
          <w:rFonts w:eastAsia="Calibri"/>
          <w:sz w:val="18"/>
          <w:szCs w:val="18"/>
          <w:lang w:val="fr-FR" w:eastAsia="en-US"/>
        </w:rPr>
        <w:t xml:space="preserve"> – </w:t>
      </w:r>
    </w:p>
    <w:p w:rsidR="004F5DE8" w:rsidRPr="00C55276" w:rsidRDefault="004F5DE8" w:rsidP="004F5DE8">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Agentur für Pressearbeit und PR GmbH</w:t>
      </w:r>
    </w:p>
    <w:p w:rsidR="004F5DE8" w:rsidRPr="00C55276" w:rsidRDefault="004F5DE8" w:rsidP="004F5DE8">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Sigi Riedelbauch</w:t>
      </w:r>
    </w:p>
    <w:p w:rsidR="004F5DE8" w:rsidRPr="00C55276" w:rsidRDefault="004F5DE8" w:rsidP="004F5DE8">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Marktplatz 18</w:t>
      </w:r>
    </w:p>
    <w:p w:rsidR="004F5DE8" w:rsidRPr="00C55276" w:rsidRDefault="004F5DE8" w:rsidP="004F5DE8">
      <w:pPr>
        <w:rPr>
          <w:rFonts w:ascii="Times New Roman" w:eastAsia="Calibri" w:hAnsi="Times New Roman"/>
          <w:sz w:val="18"/>
          <w:szCs w:val="18"/>
          <w:lang w:val="de-DE"/>
        </w:rPr>
      </w:pPr>
      <w:r w:rsidRPr="00C55276">
        <w:rPr>
          <w:rFonts w:ascii="Times New Roman" w:eastAsia="Calibri" w:hAnsi="Times New Roman"/>
          <w:sz w:val="18"/>
          <w:szCs w:val="18"/>
          <w:lang w:val="de-DE"/>
        </w:rPr>
        <w:t>91207 Lauf</w:t>
      </w:r>
      <w:r w:rsidRPr="00C55276">
        <w:rPr>
          <w:rFonts w:ascii="Times New Roman" w:eastAsia="Calibri" w:hAnsi="Times New Roman"/>
          <w:sz w:val="18"/>
          <w:szCs w:val="18"/>
          <w:lang w:val="de-DE"/>
        </w:rPr>
        <w:tab/>
      </w:r>
    </w:p>
    <w:p w:rsidR="004F5DE8" w:rsidRPr="00C55276" w:rsidRDefault="004F5DE8" w:rsidP="004F5DE8">
      <w:pPr>
        <w:rPr>
          <w:rFonts w:ascii="Times New Roman" w:eastAsia="Calibri" w:hAnsi="Times New Roman"/>
          <w:sz w:val="18"/>
          <w:szCs w:val="18"/>
          <w:lang w:val="de-DE"/>
        </w:rPr>
      </w:pPr>
      <w:r w:rsidRPr="00C55276">
        <w:rPr>
          <w:rFonts w:ascii="Times New Roman" w:eastAsia="Calibri" w:hAnsi="Times New Roman"/>
          <w:sz w:val="18"/>
          <w:szCs w:val="18"/>
          <w:lang w:val="de-DE"/>
        </w:rPr>
        <w:t>Telefon: 0 91 23 – 97 47 13</w:t>
      </w:r>
    </w:p>
    <w:p w:rsidR="004F5DE8" w:rsidRPr="00C55276" w:rsidRDefault="004F5DE8" w:rsidP="004F5DE8">
      <w:pPr>
        <w:rPr>
          <w:rFonts w:ascii="Times New Roman" w:eastAsia="Calibri" w:hAnsi="Times New Roman"/>
          <w:sz w:val="18"/>
          <w:szCs w:val="18"/>
          <w:lang w:val="de-DE"/>
        </w:rPr>
      </w:pPr>
      <w:r w:rsidRPr="00C55276">
        <w:rPr>
          <w:rFonts w:ascii="Times New Roman" w:eastAsia="Calibri" w:hAnsi="Times New Roman"/>
          <w:sz w:val="18"/>
          <w:szCs w:val="18"/>
          <w:lang w:val="de-DE"/>
        </w:rPr>
        <w:t>Telefax: 0 91 23 – 97 47 17</w:t>
      </w:r>
      <w:r w:rsidRPr="00C55276">
        <w:rPr>
          <w:rFonts w:ascii="Times New Roman" w:eastAsia="Calibri" w:hAnsi="Times New Roman"/>
          <w:sz w:val="18"/>
          <w:szCs w:val="18"/>
          <w:lang w:val="de-DE"/>
        </w:rPr>
        <w:tab/>
      </w:r>
    </w:p>
    <w:p w:rsidR="004F5DE8" w:rsidRPr="00C55276" w:rsidRDefault="004F5DE8" w:rsidP="004F5DE8">
      <w:pPr>
        <w:rPr>
          <w:rFonts w:ascii="Times New Roman" w:eastAsia="Calibri" w:hAnsi="Times New Roman"/>
          <w:sz w:val="18"/>
          <w:szCs w:val="18"/>
          <w:lang w:val="de-DE"/>
        </w:rPr>
      </w:pPr>
      <w:r w:rsidRPr="00C55276">
        <w:rPr>
          <w:rFonts w:ascii="Times New Roman" w:eastAsia="Calibri" w:hAnsi="Times New Roman"/>
          <w:sz w:val="18"/>
          <w:szCs w:val="18"/>
          <w:lang w:val="de-DE"/>
        </w:rPr>
        <w:t>E-Mail: riedelbauch@publictouch.de</w:t>
      </w:r>
    </w:p>
    <w:p w:rsidR="004F5DE8" w:rsidRDefault="004F5DE8" w:rsidP="004F5DE8">
      <w:pPr>
        <w:rPr>
          <w:rFonts w:ascii="Times New Roman" w:eastAsia="Calibri" w:hAnsi="Times New Roman"/>
          <w:sz w:val="18"/>
          <w:szCs w:val="18"/>
          <w:lang w:val="de-DE"/>
        </w:rPr>
      </w:pPr>
      <w:r w:rsidRPr="00C55276">
        <w:rPr>
          <w:rFonts w:ascii="Times New Roman" w:eastAsia="Calibri" w:hAnsi="Times New Roman"/>
          <w:sz w:val="18"/>
          <w:szCs w:val="18"/>
          <w:lang w:val="de-DE"/>
        </w:rPr>
        <w:t>Internet: www.publictouch.de</w:t>
      </w:r>
      <w:r>
        <w:rPr>
          <w:rFonts w:ascii="Times New Roman" w:eastAsia="Calibri" w:hAnsi="Times New Roman"/>
          <w:sz w:val="18"/>
          <w:szCs w:val="18"/>
          <w:lang w:val="de-DE"/>
        </w:rPr>
        <w:tab/>
      </w:r>
    </w:p>
    <w:p w:rsidR="00495CEF" w:rsidRDefault="00495CEF" w:rsidP="00EF7E74">
      <w:pPr>
        <w:rPr>
          <w:rFonts w:ascii="Times New Roman" w:eastAsia="Calibri" w:hAnsi="Times New Roman" w:cs="Times New Roman"/>
          <w:sz w:val="18"/>
          <w:szCs w:val="18"/>
          <w:lang w:val="fr-FR"/>
        </w:rPr>
      </w:pPr>
    </w:p>
    <w:sectPr w:rsidR="00495CEF" w:rsidSect="008B0EC3">
      <w:headerReference w:type="even" r:id="rId17"/>
      <w:headerReference w:type="default" r:id="rId18"/>
      <w:footerReference w:type="even" r:id="rId19"/>
      <w:footerReference w:type="default" r:id="rId20"/>
      <w:headerReference w:type="first" r:id="rId21"/>
      <w:footerReference w:type="first" r:id="rId22"/>
      <w:pgSz w:w="12240" w:h="15840"/>
      <w:pgMar w:top="2268" w:right="1134" w:bottom="1440" w:left="1134"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F7" w:rsidRDefault="00E869F7" w:rsidP="00020FE9">
      <w:r>
        <w:separator/>
      </w:r>
    </w:p>
  </w:endnote>
  <w:endnote w:type="continuationSeparator" w:id="0">
    <w:p w:rsidR="00E869F7" w:rsidRDefault="00E869F7" w:rsidP="0002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76" w:rsidRDefault="00C552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8A3E19" w:rsidP="00623266">
    <w:pPr>
      <w:pStyle w:val="Fuzeile"/>
      <w:jc w:val="center"/>
      <w:rPr>
        <w:rFonts w:ascii="Arial" w:hAnsi="Arial" w:cs="Arial"/>
        <w:color w:val="7F7F7F" w:themeColor="text1" w:themeTint="80"/>
        <w:sz w:val="18"/>
        <w:szCs w:val="18"/>
        <w:lang w:val="de-DE"/>
      </w:rPr>
    </w:pPr>
  </w:p>
  <w:p w:rsidR="008A3E19" w:rsidRDefault="008A3E19" w:rsidP="00623266">
    <w:pPr>
      <w:pStyle w:val="Fuzeile"/>
      <w:jc w:val="center"/>
      <w:rPr>
        <w:rFonts w:ascii="Arial" w:hAnsi="Arial" w:cs="Arial"/>
        <w:color w:val="7F7F7F" w:themeColor="text1" w:themeTint="80"/>
        <w:sz w:val="18"/>
        <w:szCs w:val="18"/>
        <w:lang w:val="de-DE"/>
      </w:rPr>
    </w:pPr>
  </w:p>
  <w:p w:rsidR="008A3E19" w:rsidRPr="00B2768C" w:rsidRDefault="008A3E19" w:rsidP="00623266">
    <w:pPr>
      <w:pStyle w:val="Fuzeile"/>
      <w:jc w:val="center"/>
      <w:rPr>
        <w:rFonts w:ascii="Arial" w:hAnsi="Arial" w:cs="Arial"/>
        <w:color w:val="7F7F7F" w:themeColor="text1" w:themeTint="80"/>
        <w:sz w:val="18"/>
        <w:szCs w:val="18"/>
        <w:lang w:val="de-DE"/>
      </w:rPr>
    </w:pPr>
    <w:r w:rsidRPr="00B2768C">
      <w:rPr>
        <w:rFonts w:ascii="Arial" w:hAnsi="Arial" w:cs="Arial"/>
        <w:color w:val="7F7F7F" w:themeColor="text1" w:themeTint="80"/>
        <w:sz w:val="18"/>
        <w:szCs w:val="18"/>
        <w:lang w:val="de-DE"/>
      </w:rPr>
      <w:t>KODAK ALARIS GERMANY GMBH</w:t>
    </w:r>
  </w:p>
  <w:p w:rsidR="00EF7E74" w:rsidRPr="0013693E" w:rsidRDefault="00EF7E74" w:rsidP="00EF7E74">
    <w:pPr>
      <w:pStyle w:val="Fuzeile"/>
      <w:spacing w:line="220" w:lineRule="exact"/>
      <w:jc w:val="center"/>
      <w:rPr>
        <w:rFonts w:ascii="Arial (W1)" w:hAnsi="Arial (W1)" w:cs="Arial"/>
        <w:sz w:val="16"/>
        <w:lang w:val="de-DE"/>
      </w:rPr>
    </w:pPr>
    <w:r w:rsidRPr="0013693E">
      <w:rPr>
        <w:rFonts w:ascii="Arial (W1)" w:hAnsi="Arial (W1)" w:cs="Arial"/>
        <w:caps/>
        <w:sz w:val="16"/>
        <w:lang w:val="de-DE"/>
      </w:rPr>
      <w:t>Hedelfinger Strasse</w:t>
    </w:r>
    <w:r w:rsidRPr="0013693E">
      <w:rPr>
        <w:rFonts w:ascii="Arial (W1)" w:hAnsi="Arial (W1)" w:cs="Arial"/>
        <w:sz w:val="16"/>
        <w:lang w:val="de-DE"/>
      </w:rPr>
      <w:t xml:space="preserve"> 60 </w:t>
    </w:r>
    <w:r w:rsidRPr="0013693E">
      <w:rPr>
        <w:rFonts w:ascii="Arial (W1)" w:hAnsi="Arial (W1)"/>
        <w:sz w:val="16"/>
        <w:szCs w:val="16"/>
        <w:lang w:val="de-DE"/>
      </w:rPr>
      <w:t>•</w:t>
    </w:r>
    <w:r w:rsidRPr="0013693E">
      <w:rPr>
        <w:rFonts w:ascii="Arial (W1)" w:hAnsi="Arial (W1)" w:cs="Arial"/>
        <w:sz w:val="16"/>
        <w:lang w:val="de-DE"/>
      </w:rPr>
      <w:t xml:space="preserve"> 70327 </w:t>
    </w:r>
    <w:r w:rsidRPr="0013693E">
      <w:rPr>
        <w:rFonts w:ascii="Arial (W1)" w:hAnsi="Arial (W1)" w:cs="Arial"/>
        <w:caps/>
        <w:sz w:val="16"/>
        <w:lang w:val="de-DE"/>
      </w:rPr>
      <w:t xml:space="preserve">Stuttgart </w:t>
    </w:r>
    <w:r w:rsidRPr="0013693E">
      <w:rPr>
        <w:rFonts w:ascii="Arial (W1)" w:hAnsi="Arial (W1)"/>
        <w:sz w:val="16"/>
        <w:szCs w:val="16"/>
        <w:lang w:val="de-DE"/>
      </w:rPr>
      <w:t xml:space="preserve">• GERMANY </w:t>
    </w:r>
    <w:r w:rsidRPr="0013693E">
      <w:rPr>
        <w:rFonts w:ascii="Arial" w:hAnsi="Arial"/>
        <w:sz w:val="16"/>
        <w:szCs w:val="16"/>
        <w:lang w:val="de-DE"/>
      </w:rPr>
      <w:t>•</w:t>
    </w:r>
    <w:r w:rsidRPr="0013693E">
      <w:rPr>
        <w:rFonts w:ascii="Arial (W1)" w:hAnsi="Arial (W1)" w:cs="Arial"/>
        <w:sz w:val="16"/>
        <w:vertAlign w:val="superscript"/>
        <w:lang w:val="de-DE"/>
      </w:rPr>
      <w:t>.</w:t>
    </w:r>
    <w:r w:rsidRPr="0013693E">
      <w:rPr>
        <w:rFonts w:ascii="Arial (W1)" w:hAnsi="Arial (W1)" w:cs="Arial"/>
        <w:sz w:val="16"/>
        <w:lang w:val="de-DE"/>
      </w:rPr>
      <w:t xml:space="preserve">TELEFON +49 (0)711 / </w:t>
    </w:r>
    <w:r>
      <w:rPr>
        <w:rFonts w:ascii="Arial (W1)" w:hAnsi="Arial (W1)" w:cs="Arial"/>
        <w:sz w:val="16"/>
        <w:lang w:val="de-DE"/>
      </w:rPr>
      <w:t>2528-1948</w:t>
    </w:r>
  </w:p>
  <w:p w:rsidR="00EF7E74" w:rsidRDefault="00EF7E74" w:rsidP="00EF7E74">
    <w:pPr>
      <w:pStyle w:val="Fuzeile"/>
      <w:jc w:val="center"/>
      <w:rPr>
        <w:rFonts w:ascii="Helv" w:hAnsi="Helv"/>
        <w:color w:val="000000"/>
        <w:sz w:val="16"/>
        <w:szCs w:val="16"/>
        <w:lang w:val="de-DE"/>
      </w:rPr>
    </w:pPr>
    <w:r w:rsidRPr="0013693E">
      <w:rPr>
        <w:rFonts w:ascii="Arial" w:hAnsi="Arial"/>
        <w:sz w:val="16"/>
        <w:szCs w:val="16"/>
        <w:lang w:val="de-DE"/>
      </w:rPr>
      <w:t xml:space="preserve">Sitz der Gesellschaft: Stuttgart • Handelsregister: Amtsgericht Stuttgart HRB </w:t>
    </w:r>
    <w:r>
      <w:rPr>
        <w:rFonts w:ascii="Arial" w:hAnsi="Arial"/>
        <w:sz w:val="16"/>
        <w:szCs w:val="16"/>
        <w:lang w:val="de-DE"/>
      </w:rPr>
      <w:t>746032</w:t>
    </w:r>
    <w:r w:rsidRPr="0013693E">
      <w:rPr>
        <w:rFonts w:ascii="Arial" w:hAnsi="Arial"/>
        <w:sz w:val="16"/>
        <w:szCs w:val="16"/>
        <w:lang w:val="de-DE"/>
      </w:rPr>
      <w:t xml:space="preserve"> • WEEE-Reg.-Nr.: DE</w:t>
    </w:r>
    <w:r w:rsidRPr="0013693E">
      <w:rPr>
        <w:rFonts w:ascii="Helv" w:hAnsi="Helv"/>
        <w:color w:val="000000"/>
        <w:sz w:val="16"/>
        <w:szCs w:val="16"/>
        <w:lang w:val="de-DE"/>
      </w:rPr>
      <w:t xml:space="preserve"> </w:t>
    </w:r>
    <w:r>
      <w:rPr>
        <w:rFonts w:ascii="Helv" w:hAnsi="Helv"/>
        <w:color w:val="000000"/>
        <w:sz w:val="16"/>
        <w:szCs w:val="16"/>
        <w:lang w:val="de-DE"/>
      </w:rPr>
      <w:t>64989217</w:t>
    </w:r>
  </w:p>
  <w:p w:rsidR="00EF7E74" w:rsidRDefault="00EF7E74" w:rsidP="00EF7E74">
    <w:pPr>
      <w:pStyle w:val="Fuzeile"/>
      <w:jc w:val="center"/>
      <w:rPr>
        <w:rFonts w:ascii="Arial" w:hAnsi="Arial" w:cs="Arial"/>
        <w:color w:val="000000"/>
        <w:sz w:val="16"/>
        <w:szCs w:val="16"/>
        <w:lang w:val="de-DE"/>
      </w:rPr>
    </w:pPr>
    <w:proofErr w:type="spellStart"/>
    <w:r>
      <w:rPr>
        <w:rFonts w:ascii="Helv" w:hAnsi="Helv"/>
        <w:color w:val="000000"/>
        <w:sz w:val="16"/>
        <w:szCs w:val="16"/>
        <w:lang w:val="de-DE"/>
      </w:rPr>
      <w:t>USt-IdNr</w:t>
    </w:r>
    <w:proofErr w:type="spellEnd"/>
    <w:r>
      <w:rPr>
        <w:rFonts w:ascii="Helv" w:hAnsi="Helv"/>
        <w:color w:val="000000"/>
        <w:sz w:val="16"/>
        <w:szCs w:val="16"/>
        <w:lang w:val="de-DE"/>
      </w:rPr>
      <w:t>.: DE815446841</w:t>
    </w:r>
  </w:p>
  <w:p w:rsidR="00EF7E74" w:rsidRDefault="00EF7E74" w:rsidP="00EF7E74">
    <w:pPr>
      <w:pStyle w:val="Fuzeile"/>
      <w:jc w:val="center"/>
      <w:rPr>
        <w:rFonts w:ascii="Arial" w:hAnsi="Arial" w:cs="Arial"/>
        <w:color w:val="000000"/>
        <w:sz w:val="16"/>
        <w:szCs w:val="16"/>
        <w:lang w:val="de-DE"/>
      </w:rPr>
    </w:pPr>
    <w:r>
      <w:rPr>
        <w:rFonts w:ascii="Arial" w:hAnsi="Arial" w:cs="Arial"/>
        <w:color w:val="000000"/>
        <w:sz w:val="16"/>
        <w:szCs w:val="16"/>
        <w:lang w:val="de-DE"/>
      </w:rPr>
      <w:t xml:space="preserve">Geschäftsführer: Steven Meyers, Erwin Schwarzl, Wolfgang </w:t>
    </w:r>
    <w:proofErr w:type="spellStart"/>
    <w:r>
      <w:rPr>
        <w:rFonts w:ascii="Arial" w:hAnsi="Arial" w:cs="Arial"/>
        <w:color w:val="000000"/>
        <w:sz w:val="16"/>
        <w:szCs w:val="16"/>
        <w:lang w:val="de-DE"/>
      </w:rPr>
      <w:t>Venzl</w:t>
    </w:r>
    <w:proofErr w:type="spellEnd"/>
    <w:r>
      <w:rPr>
        <w:rFonts w:ascii="Arial" w:hAnsi="Arial" w:cs="Arial"/>
        <w:color w:val="000000"/>
        <w:sz w:val="16"/>
        <w:szCs w:val="16"/>
        <w:lang w:val="de-DE"/>
      </w:rPr>
      <w:t xml:space="preserve">, Günter Wittlinger, Nicoletta </w:t>
    </w:r>
    <w:proofErr w:type="spellStart"/>
    <w:r>
      <w:rPr>
        <w:rFonts w:ascii="Arial" w:hAnsi="Arial" w:cs="Arial"/>
        <w:color w:val="000000"/>
        <w:sz w:val="16"/>
        <w:szCs w:val="16"/>
        <w:lang w:val="de-DE"/>
      </w:rPr>
      <w:t>Zongrone</w:t>
    </w:r>
    <w:proofErr w:type="spellEnd"/>
  </w:p>
  <w:p w:rsidR="008A3E19" w:rsidRPr="00882ADD" w:rsidRDefault="00EF7E74" w:rsidP="00EF7E74">
    <w:pPr>
      <w:pStyle w:val="Fuzeile"/>
      <w:jc w:val="center"/>
      <w:rPr>
        <w:rFonts w:ascii="Arial" w:hAnsi="Arial" w:cs="Arial"/>
        <w:color w:val="7F7F7F" w:themeColor="text1" w:themeTint="80"/>
        <w:sz w:val="18"/>
        <w:szCs w:val="18"/>
        <w:lang w:val="de-DE"/>
      </w:rPr>
    </w:pPr>
    <w:r>
      <w:rPr>
        <w:rFonts w:ascii="Arial" w:hAnsi="Arial" w:cs="Arial"/>
        <w:color w:val="000000"/>
        <w:sz w:val="16"/>
        <w:szCs w:val="16"/>
        <w:lang w:val="de-DE"/>
      </w:rPr>
      <w:t>www.kodakalaris.com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76" w:rsidRDefault="00C552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F7" w:rsidRDefault="00E869F7" w:rsidP="00020FE9">
      <w:r>
        <w:separator/>
      </w:r>
    </w:p>
  </w:footnote>
  <w:footnote w:type="continuationSeparator" w:id="0">
    <w:p w:rsidR="00E869F7" w:rsidRDefault="00E869F7" w:rsidP="00020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76" w:rsidRDefault="00C552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8A3E19">
    <w:pPr>
      <w:pStyle w:val="Kopfzeile"/>
    </w:pPr>
    <w:r>
      <w:rPr>
        <w:noProof/>
        <w:lang w:val="de-DE" w:eastAsia="de-DE"/>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-38100</wp:posOffset>
          </wp:positionV>
          <wp:extent cx="6492466" cy="438150"/>
          <wp:effectExtent l="19050" t="0" r="3584"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532418" cy="44084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r w:rsidR="00C644D3">
      <w:rPr>
        <w:noProof/>
        <w:lang w:val="de-DE" w:eastAsia="de-DE"/>
      </w:rPr>
      <mc:AlternateContent>
        <mc:Choice Requires="wps">
          <w:drawing>
            <wp:anchor distT="0" distB="0" distL="114300" distR="114300" simplePos="0" relativeHeight="251661312" behindDoc="0" locked="0" layoutInCell="1" allowOverlap="0">
              <wp:simplePos x="0" y="0"/>
              <wp:positionH relativeFrom="column">
                <wp:posOffset>3757930</wp:posOffset>
              </wp:positionH>
              <wp:positionV relativeFrom="paragraph">
                <wp:posOffset>-283210</wp:posOffset>
              </wp:positionV>
              <wp:extent cx="2533015" cy="628015"/>
              <wp:effectExtent l="0" t="0" r="0" b="0"/>
              <wp:wrapTight wrapText="bothSides">
                <wp:wrapPolygon edited="0">
                  <wp:start x="0" y="0"/>
                  <wp:lineTo x="0" y="21600"/>
                  <wp:lineTo x="21600" y="21600"/>
                  <wp:lineTo x="2160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E19" w:rsidRDefault="008A3E19" w:rsidP="003521A9">
                          <w:pPr>
                            <w:jc w:val="right"/>
                            <w:rPr>
                              <w:lang w:val="de-DE"/>
                            </w:rPr>
                          </w:pPr>
                        </w:p>
                        <w:p w:rsidR="008A3E19" w:rsidRDefault="00715874" w:rsidP="003521A9">
                          <w:pPr>
                            <w:jc w:val="right"/>
                            <w:rPr>
                              <w:lang w:val="de-DE"/>
                            </w:rPr>
                          </w:pPr>
                          <w:r>
                            <w:rPr>
                              <w:lang w:val="de-DE"/>
                            </w:rPr>
                            <w:t>Pressemeldung</w:t>
                          </w:r>
                        </w:p>
                        <w:p w:rsidR="008A3E19" w:rsidRDefault="00C55276" w:rsidP="003521A9">
                          <w:pPr>
                            <w:jc w:val="right"/>
                            <w:rPr>
                              <w:lang w:val="de-DE"/>
                            </w:rPr>
                          </w:pPr>
                          <w:r>
                            <w:rPr>
                              <w:lang w:val="de-DE"/>
                            </w:rPr>
                            <w:t>August</w:t>
                          </w:r>
                          <w:bookmarkStart w:id="0" w:name="_GoBack"/>
                          <w:bookmarkEnd w:id="0"/>
                          <w:r w:rsidR="00A42BA8">
                            <w:rPr>
                              <w:lang w:val="de-DE"/>
                            </w:rPr>
                            <w:t xml:space="preserve"> 2016</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9pt;margin-top:-22.3pt;width:199.45pt;height:49.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g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" o:allowoverlap="f" filled="f" stroked="f">
              <v:textbox style="mso-fit-shape-to-text:t">
                <w:txbxContent>
                  <w:p w:rsidR="008A3E19" w:rsidRDefault="008A3E19" w:rsidP="003521A9">
                    <w:pPr>
                      <w:jc w:val="right"/>
                      <w:rPr>
                        <w:lang w:val="de-DE"/>
                      </w:rPr>
                    </w:pPr>
                  </w:p>
                  <w:p w:rsidR="008A3E19" w:rsidRDefault="00715874" w:rsidP="003521A9">
                    <w:pPr>
                      <w:jc w:val="right"/>
                      <w:rPr>
                        <w:lang w:val="de-DE"/>
                      </w:rPr>
                    </w:pPr>
                    <w:r>
                      <w:rPr>
                        <w:lang w:val="de-DE"/>
                      </w:rPr>
                      <w:t>Pressemeldung</w:t>
                    </w:r>
                  </w:p>
                  <w:p w:rsidR="008A3E19" w:rsidRDefault="00C55276" w:rsidP="003521A9">
                    <w:pPr>
                      <w:jc w:val="right"/>
                      <w:rPr>
                        <w:lang w:val="de-DE"/>
                      </w:rPr>
                    </w:pPr>
                    <w:r>
                      <w:rPr>
                        <w:lang w:val="de-DE"/>
                      </w:rPr>
                      <w:t>August</w:t>
                    </w:r>
                    <w:bookmarkStart w:id="1" w:name="_GoBack"/>
                    <w:bookmarkEnd w:id="1"/>
                    <w:r w:rsidR="00A42BA8">
                      <w:rPr>
                        <w:lang w:val="de-DE"/>
                      </w:rPr>
                      <w:t xml:space="preserve"> 2016</w:t>
                    </w:r>
                  </w:p>
                </w:txbxContent>
              </v:textbox>
              <w10:wrap type="tigh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76" w:rsidRDefault="00C5527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41EB1"/>
    <w:multiLevelType w:val="hybridMultilevel"/>
    <w:tmpl w:val="57002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5D7FD9"/>
    <w:multiLevelType w:val="hybridMultilevel"/>
    <w:tmpl w:val="2C8EC3F4"/>
    <w:lvl w:ilvl="0" w:tplc="00A2937A">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000D35"/>
    <w:multiLevelType w:val="multilevel"/>
    <w:tmpl w:val="AF8AF6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8236C69"/>
    <w:multiLevelType w:val="hybridMultilevel"/>
    <w:tmpl w:val="ACC21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B33F7A"/>
    <w:multiLevelType w:val="hybridMultilevel"/>
    <w:tmpl w:val="C618069E"/>
    <w:lvl w:ilvl="0" w:tplc="0EE486BE">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1F"/>
    <w:rsid w:val="0000276F"/>
    <w:rsid w:val="00006AE5"/>
    <w:rsid w:val="00007AD0"/>
    <w:rsid w:val="00012DC0"/>
    <w:rsid w:val="00020FE9"/>
    <w:rsid w:val="00022D96"/>
    <w:rsid w:val="000265B7"/>
    <w:rsid w:val="000318CA"/>
    <w:rsid w:val="00036257"/>
    <w:rsid w:val="000374B4"/>
    <w:rsid w:val="00037B5C"/>
    <w:rsid w:val="000410BE"/>
    <w:rsid w:val="0005434A"/>
    <w:rsid w:val="00055480"/>
    <w:rsid w:val="00064820"/>
    <w:rsid w:val="00066B5F"/>
    <w:rsid w:val="00080A55"/>
    <w:rsid w:val="0008496E"/>
    <w:rsid w:val="00086CAE"/>
    <w:rsid w:val="00087D9D"/>
    <w:rsid w:val="000908A1"/>
    <w:rsid w:val="00097350"/>
    <w:rsid w:val="000A5F63"/>
    <w:rsid w:val="000A61E7"/>
    <w:rsid w:val="000C032D"/>
    <w:rsid w:val="000C0F28"/>
    <w:rsid w:val="000C331C"/>
    <w:rsid w:val="000C48A6"/>
    <w:rsid w:val="000C576A"/>
    <w:rsid w:val="000D07CF"/>
    <w:rsid w:val="000D0CB2"/>
    <w:rsid w:val="000D1907"/>
    <w:rsid w:val="000D1965"/>
    <w:rsid w:val="000D3184"/>
    <w:rsid w:val="000D3D49"/>
    <w:rsid w:val="000D41C2"/>
    <w:rsid w:val="000D5D04"/>
    <w:rsid w:val="000E3561"/>
    <w:rsid w:val="000E4422"/>
    <w:rsid w:val="000E4F99"/>
    <w:rsid w:val="00104033"/>
    <w:rsid w:val="001114F0"/>
    <w:rsid w:val="00111F88"/>
    <w:rsid w:val="00111F89"/>
    <w:rsid w:val="0012105F"/>
    <w:rsid w:val="001230D1"/>
    <w:rsid w:val="0013078F"/>
    <w:rsid w:val="00146F1D"/>
    <w:rsid w:val="0015213F"/>
    <w:rsid w:val="001619F5"/>
    <w:rsid w:val="00174333"/>
    <w:rsid w:val="00174615"/>
    <w:rsid w:val="00181FC8"/>
    <w:rsid w:val="00186E2D"/>
    <w:rsid w:val="0019440C"/>
    <w:rsid w:val="00197D27"/>
    <w:rsid w:val="001A0AA4"/>
    <w:rsid w:val="001A15EE"/>
    <w:rsid w:val="001A6788"/>
    <w:rsid w:val="001A74AA"/>
    <w:rsid w:val="001D7A46"/>
    <w:rsid w:val="001E0C92"/>
    <w:rsid w:val="001E65C4"/>
    <w:rsid w:val="001F3751"/>
    <w:rsid w:val="00201B2E"/>
    <w:rsid w:val="00205EEB"/>
    <w:rsid w:val="00217B6E"/>
    <w:rsid w:val="00223957"/>
    <w:rsid w:val="002240AB"/>
    <w:rsid w:val="00224ED7"/>
    <w:rsid w:val="002263FF"/>
    <w:rsid w:val="002305A5"/>
    <w:rsid w:val="00236391"/>
    <w:rsid w:val="00242D87"/>
    <w:rsid w:val="00243B23"/>
    <w:rsid w:val="002544FA"/>
    <w:rsid w:val="00267E9B"/>
    <w:rsid w:val="00271547"/>
    <w:rsid w:val="002A7A69"/>
    <w:rsid w:val="002B1082"/>
    <w:rsid w:val="002C44E3"/>
    <w:rsid w:val="002D3609"/>
    <w:rsid w:val="002D369E"/>
    <w:rsid w:val="002E245C"/>
    <w:rsid w:val="002E4624"/>
    <w:rsid w:val="002E48B0"/>
    <w:rsid w:val="002E4E6E"/>
    <w:rsid w:val="002F0CDC"/>
    <w:rsid w:val="002F6B15"/>
    <w:rsid w:val="002F7E5B"/>
    <w:rsid w:val="0030067B"/>
    <w:rsid w:val="00302BD8"/>
    <w:rsid w:val="00302FF4"/>
    <w:rsid w:val="00307384"/>
    <w:rsid w:val="0031546B"/>
    <w:rsid w:val="00317DC7"/>
    <w:rsid w:val="0032203E"/>
    <w:rsid w:val="0032206E"/>
    <w:rsid w:val="0033294C"/>
    <w:rsid w:val="00332BD5"/>
    <w:rsid w:val="00335324"/>
    <w:rsid w:val="00336592"/>
    <w:rsid w:val="00337F77"/>
    <w:rsid w:val="0034699E"/>
    <w:rsid w:val="003521A9"/>
    <w:rsid w:val="00354F7A"/>
    <w:rsid w:val="00356E43"/>
    <w:rsid w:val="003650E7"/>
    <w:rsid w:val="003819E3"/>
    <w:rsid w:val="003913F4"/>
    <w:rsid w:val="00397DE4"/>
    <w:rsid w:val="003A175A"/>
    <w:rsid w:val="003B379D"/>
    <w:rsid w:val="003C2C55"/>
    <w:rsid w:val="003C3ABF"/>
    <w:rsid w:val="003D361D"/>
    <w:rsid w:val="003D7F49"/>
    <w:rsid w:val="003E4A9B"/>
    <w:rsid w:val="003F4808"/>
    <w:rsid w:val="003F69B4"/>
    <w:rsid w:val="00400CF3"/>
    <w:rsid w:val="00404F13"/>
    <w:rsid w:val="00405818"/>
    <w:rsid w:val="00406021"/>
    <w:rsid w:val="004077EC"/>
    <w:rsid w:val="004137AC"/>
    <w:rsid w:val="00414F58"/>
    <w:rsid w:val="0043470F"/>
    <w:rsid w:val="00440230"/>
    <w:rsid w:val="00440575"/>
    <w:rsid w:val="00440BFB"/>
    <w:rsid w:val="00450FA6"/>
    <w:rsid w:val="004520A2"/>
    <w:rsid w:val="0045762B"/>
    <w:rsid w:val="00461EF8"/>
    <w:rsid w:val="0046309E"/>
    <w:rsid w:val="004636A1"/>
    <w:rsid w:val="00465776"/>
    <w:rsid w:val="004705E0"/>
    <w:rsid w:val="004738F9"/>
    <w:rsid w:val="00481608"/>
    <w:rsid w:val="00484BF6"/>
    <w:rsid w:val="004930C7"/>
    <w:rsid w:val="00494578"/>
    <w:rsid w:val="0049583F"/>
    <w:rsid w:val="00495CEF"/>
    <w:rsid w:val="004963BE"/>
    <w:rsid w:val="0049659A"/>
    <w:rsid w:val="00497635"/>
    <w:rsid w:val="004A32B4"/>
    <w:rsid w:val="004A43B2"/>
    <w:rsid w:val="004A47F7"/>
    <w:rsid w:val="004A5E8A"/>
    <w:rsid w:val="004B3E03"/>
    <w:rsid w:val="004C2828"/>
    <w:rsid w:val="004C2A26"/>
    <w:rsid w:val="004D3D2A"/>
    <w:rsid w:val="004D4714"/>
    <w:rsid w:val="004D64B0"/>
    <w:rsid w:val="004D75B6"/>
    <w:rsid w:val="004D7FFD"/>
    <w:rsid w:val="004E0FC6"/>
    <w:rsid w:val="004E2492"/>
    <w:rsid w:val="004E24E2"/>
    <w:rsid w:val="004F5DE8"/>
    <w:rsid w:val="004F7CF5"/>
    <w:rsid w:val="004F7FD2"/>
    <w:rsid w:val="0050707F"/>
    <w:rsid w:val="005133F2"/>
    <w:rsid w:val="0052258D"/>
    <w:rsid w:val="00530854"/>
    <w:rsid w:val="005308FF"/>
    <w:rsid w:val="005354BE"/>
    <w:rsid w:val="00536EE3"/>
    <w:rsid w:val="00537B5E"/>
    <w:rsid w:val="005418D3"/>
    <w:rsid w:val="00544EBE"/>
    <w:rsid w:val="005515F6"/>
    <w:rsid w:val="0055412B"/>
    <w:rsid w:val="005564AE"/>
    <w:rsid w:val="00556CFE"/>
    <w:rsid w:val="00563C72"/>
    <w:rsid w:val="0057662E"/>
    <w:rsid w:val="00580ACA"/>
    <w:rsid w:val="00584982"/>
    <w:rsid w:val="00596242"/>
    <w:rsid w:val="005963AB"/>
    <w:rsid w:val="00597344"/>
    <w:rsid w:val="005976EC"/>
    <w:rsid w:val="005A45C6"/>
    <w:rsid w:val="005B46A0"/>
    <w:rsid w:val="005B65A5"/>
    <w:rsid w:val="005C1027"/>
    <w:rsid w:val="005D70F2"/>
    <w:rsid w:val="005F352A"/>
    <w:rsid w:val="0060685C"/>
    <w:rsid w:val="00610798"/>
    <w:rsid w:val="00615984"/>
    <w:rsid w:val="006204B0"/>
    <w:rsid w:val="00623266"/>
    <w:rsid w:val="00623574"/>
    <w:rsid w:val="00624217"/>
    <w:rsid w:val="006410A5"/>
    <w:rsid w:val="00641C67"/>
    <w:rsid w:val="00643326"/>
    <w:rsid w:val="00647E2B"/>
    <w:rsid w:val="00650B88"/>
    <w:rsid w:val="00652522"/>
    <w:rsid w:val="006616CC"/>
    <w:rsid w:val="00662794"/>
    <w:rsid w:val="00664AA0"/>
    <w:rsid w:val="00666D42"/>
    <w:rsid w:val="006746A0"/>
    <w:rsid w:val="00676BBF"/>
    <w:rsid w:val="006770C1"/>
    <w:rsid w:val="00677A46"/>
    <w:rsid w:val="00680E89"/>
    <w:rsid w:val="00681134"/>
    <w:rsid w:val="006812A8"/>
    <w:rsid w:val="00692275"/>
    <w:rsid w:val="00694FC5"/>
    <w:rsid w:val="006955C8"/>
    <w:rsid w:val="00697499"/>
    <w:rsid w:val="006C1485"/>
    <w:rsid w:val="006C41DF"/>
    <w:rsid w:val="006C4AEB"/>
    <w:rsid w:val="006D012A"/>
    <w:rsid w:val="006D02E6"/>
    <w:rsid w:val="006D042F"/>
    <w:rsid w:val="006E136A"/>
    <w:rsid w:val="006E37F3"/>
    <w:rsid w:val="006E6CB4"/>
    <w:rsid w:val="00702C1E"/>
    <w:rsid w:val="00713843"/>
    <w:rsid w:val="00713DF6"/>
    <w:rsid w:val="00715874"/>
    <w:rsid w:val="0071776F"/>
    <w:rsid w:val="007179C3"/>
    <w:rsid w:val="00717CE9"/>
    <w:rsid w:val="007254C2"/>
    <w:rsid w:val="00726602"/>
    <w:rsid w:val="00730415"/>
    <w:rsid w:val="007312B3"/>
    <w:rsid w:val="00731B58"/>
    <w:rsid w:val="007453A3"/>
    <w:rsid w:val="007568BA"/>
    <w:rsid w:val="007571CF"/>
    <w:rsid w:val="0076323F"/>
    <w:rsid w:val="007657EE"/>
    <w:rsid w:val="00767BCE"/>
    <w:rsid w:val="00771E0A"/>
    <w:rsid w:val="00772379"/>
    <w:rsid w:val="007812E0"/>
    <w:rsid w:val="00782104"/>
    <w:rsid w:val="007824D3"/>
    <w:rsid w:val="007A338C"/>
    <w:rsid w:val="007A6AEC"/>
    <w:rsid w:val="007B302D"/>
    <w:rsid w:val="007D3BD8"/>
    <w:rsid w:val="007D443B"/>
    <w:rsid w:val="007E4B4B"/>
    <w:rsid w:val="007E614A"/>
    <w:rsid w:val="007E653B"/>
    <w:rsid w:val="007F2E2D"/>
    <w:rsid w:val="007F56C2"/>
    <w:rsid w:val="007F76C0"/>
    <w:rsid w:val="00810E76"/>
    <w:rsid w:val="008203A9"/>
    <w:rsid w:val="008249A0"/>
    <w:rsid w:val="00831C67"/>
    <w:rsid w:val="0083277A"/>
    <w:rsid w:val="008402B5"/>
    <w:rsid w:val="008428EF"/>
    <w:rsid w:val="008432C6"/>
    <w:rsid w:val="0086318A"/>
    <w:rsid w:val="0086774F"/>
    <w:rsid w:val="00887667"/>
    <w:rsid w:val="008918F8"/>
    <w:rsid w:val="00894D28"/>
    <w:rsid w:val="008A3E19"/>
    <w:rsid w:val="008B0EC3"/>
    <w:rsid w:val="008B17BB"/>
    <w:rsid w:val="008C3402"/>
    <w:rsid w:val="008C4609"/>
    <w:rsid w:val="008D1939"/>
    <w:rsid w:val="008D24E0"/>
    <w:rsid w:val="008E543C"/>
    <w:rsid w:val="008E723B"/>
    <w:rsid w:val="008E77DC"/>
    <w:rsid w:val="008F2B5B"/>
    <w:rsid w:val="008F5318"/>
    <w:rsid w:val="008F5648"/>
    <w:rsid w:val="008F6711"/>
    <w:rsid w:val="00913684"/>
    <w:rsid w:val="00917557"/>
    <w:rsid w:val="00926436"/>
    <w:rsid w:val="0093675C"/>
    <w:rsid w:val="00943ED0"/>
    <w:rsid w:val="00944B0F"/>
    <w:rsid w:val="009604A7"/>
    <w:rsid w:val="00983C9B"/>
    <w:rsid w:val="00993AB6"/>
    <w:rsid w:val="009B594A"/>
    <w:rsid w:val="009B59F6"/>
    <w:rsid w:val="009B5E55"/>
    <w:rsid w:val="009C062E"/>
    <w:rsid w:val="009C6231"/>
    <w:rsid w:val="009C732A"/>
    <w:rsid w:val="009D0A98"/>
    <w:rsid w:val="009E1E29"/>
    <w:rsid w:val="009E32ED"/>
    <w:rsid w:val="009E56F1"/>
    <w:rsid w:val="009E5A67"/>
    <w:rsid w:val="009E7A86"/>
    <w:rsid w:val="00A05A4A"/>
    <w:rsid w:val="00A0629F"/>
    <w:rsid w:val="00A17547"/>
    <w:rsid w:val="00A20CF1"/>
    <w:rsid w:val="00A2266D"/>
    <w:rsid w:val="00A413E5"/>
    <w:rsid w:val="00A42518"/>
    <w:rsid w:val="00A42BA8"/>
    <w:rsid w:val="00A5118F"/>
    <w:rsid w:val="00A52CB4"/>
    <w:rsid w:val="00A54F94"/>
    <w:rsid w:val="00A6201C"/>
    <w:rsid w:val="00A65289"/>
    <w:rsid w:val="00A66912"/>
    <w:rsid w:val="00A77322"/>
    <w:rsid w:val="00A77775"/>
    <w:rsid w:val="00A83456"/>
    <w:rsid w:val="00A83F7E"/>
    <w:rsid w:val="00AA5CC0"/>
    <w:rsid w:val="00AB17E7"/>
    <w:rsid w:val="00AB1B2A"/>
    <w:rsid w:val="00AC56C8"/>
    <w:rsid w:val="00AD35EC"/>
    <w:rsid w:val="00AD7A0C"/>
    <w:rsid w:val="00AE0F10"/>
    <w:rsid w:val="00AE447D"/>
    <w:rsid w:val="00AE45E0"/>
    <w:rsid w:val="00B216DD"/>
    <w:rsid w:val="00B25606"/>
    <w:rsid w:val="00B349B5"/>
    <w:rsid w:val="00B34F8B"/>
    <w:rsid w:val="00B35A64"/>
    <w:rsid w:val="00B37523"/>
    <w:rsid w:val="00B4282D"/>
    <w:rsid w:val="00B5626E"/>
    <w:rsid w:val="00B636F5"/>
    <w:rsid w:val="00B664B6"/>
    <w:rsid w:val="00B82290"/>
    <w:rsid w:val="00B86F22"/>
    <w:rsid w:val="00B91279"/>
    <w:rsid w:val="00B915EF"/>
    <w:rsid w:val="00BA12C5"/>
    <w:rsid w:val="00BB1FFB"/>
    <w:rsid w:val="00BB260A"/>
    <w:rsid w:val="00BB27D2"/>
    <w:rsid w:val="00BB30AF"/>
    <w:rsid w:val="00BB35E3"/>
    <w:rsid w:val="00BB4214"/>
    <w:rsid w:val="00BD6C41"/>
    <w:rsid w:val="00BD6D9C"/>
    <w:rsid w:val="00BE20EE"/>
    <w:rsid w:val="00BE2E00"/>
    <w:rsid w:val="00BE47A8"/>
    <w:rsid w:val="00BE5BD4"/>
    <w:rsid w:val="00BE6BBE"/>
    <w:rsid w:val="00BE7C40"/>
    <w:rsid w:val="00BF4277"/>
    <w:rsid w:val="00BF49D7"/>
    <w:rsid w:val="00C04B31"/>
    <w:rsid w:val="00C165AF"/>
    <w:rsid w:val="00C21E01"/>
    <w:rsid w:val="00C24E7C"/>
    <w:rsid w:val="00C310A7"/>
    <w:rsid w:val="00C337EC"/>
    <w:rsid w:val="00C357C1"/>
    <w:rsid w:val="00C45478"/>
    <w:rsid w:val="00C51D79"/>
    <w:rsid w:val="00C5208F"/>
    <w:rsid w:val="00C5262A"/>
    <w:rsid w:val="00C530E5"/>
    <w:rsid w:val="00C55276"/>
    <w:rsid w:val="00C56EA6"/>
    <w:rsid w:val="00C61214"/>
    <w:rsid w:val="00C632D9"/>
    <w:rsid w:val="00C644D3"/>
    <w:rsid w:val="00C65846"/>
    <w:rsid w:val="00C8176E"/>
    <w:rsid w:val="00C84B97"/>
    <w:rsid w:val="00C87280"/>
    <w:rsid w:val="00C95B7A"/>
    <w:rsid w:val="00CB002D"/>
    <w:rsid w:val="00CB4ED6"/>
    <w:rsid w:val="00CC106E"/>
    <w:rsid w:val="00CC2A10"/>
    <w:rsid w:val="00CC3DBD"/>
    <w:rsid w:val="00CC4A39"/>
    <w:rsid w:val="00CC7FB5"/>
    <w:rsid w:val="00CD7DD1"/>
    <w:rsid w:val="00CF7122"/>
    <w:rsid w:val="00D0397F"/>
    <w:rsid w:val="00D076FD"/>
    <w:rsid w:val="00D11AA4"/>
    <w:rsid w:val="00D13D1F"/>
    <w:rsid w:val="00D172CF"/>
    <w:rsid w:val="00D26CD6"/>
    <w:rsid w:val="00D336E8"/>
    <w:rsid w:val="00D44046"/>
    <w:rsid w:val="00D50C31"/>
    <w:rsid w:val="00D542A9"/>
    <w:rsid w:val="00D57D33"/>
    <w:rsid w:val="00D656F5"/>
    <w:rsid w:val="00D8606C"/>
    <w:rsid w:val="00D869EC"/>
    <w:rsid w:val="00D93C7F"/>
    <w:rsid w:val="00DB195B"/>
    <w:rsid w:val="00DC7600"/>
    <w:rsid w:val="00DC7611"/>
    <w:rsid w:val="00DD29D4"/>
    <w:rsid w:val="00DE017B"/>
    <w:rsid w:val="00DE20D4"/>
    <w:rsid w:val="00DE4800"/>
    <w:rsid w:val="00DE643F"/>
    <w:rsid w:val="00DF0970"/>
    <w:rsid w:val="00E02342"/>
    <w:rsid w:val="00E04BEC"/>
    <w:rsid w:val="00E0555A"/>
    <w:rsid w:val="00E079CC"/>
    <w:rsid w:val="00E11955"/>
    <w:rsid w:val="00E22D75"/>
    <w:rsid w:val="00E26981"/>
    <w:rsid w:val="00E27A57"/>
    <w:rsid w:val="00E30CED"/>
    <w:rsid w:val="00E30E03"/>
    <w:rsid w:val="00E34CCA"/>
    <w:rsid w:val="00E42E18"/>
    <w:rsid w:val="00E471B8"/>
    <w:rsid w:val="00E50478"/>
    <w:rsid w:val="00E523B6"/>
    <w:rsid w:val="00E5724E"/>
    <w:rsid w:val="00E61E39"/>
    <w:rsid w:val="00E62903"/>
    <w:rsid w:val="00E63099"/>
    <w:rsid w:val="00E645B8"/>
    <w:rsid w:val="00E65003"/>
    <w:rsid w:val="00E66FD0"/>
    <w:rsid w:val="00E67C46"/>
    <w:rsid w:val="00E7098E"/>
    <w:rsid w:val="00E810A9"/>
    <w:rsid w:val="00E8304F"/>
    <w:rsid w:val="00E83553"/>
    <w:rsid w:val="00E839C9"/>
    <w:rsid w:val="00E84A80"/>
    <w:rsid w:val="00E86896"/>
    <w:rsid w:val="00E869F7"/>
    <w:rsid w:val="00E95791"/>
    <w:rsid w:val="00EA079E"/>
    <w:rsid w:val="00EA0B0A"/>
    <w:rsid w:val="00EA2C6F"/>
    <w:rsid w:val="00EA47D2"/>
    <w:rsid w:val="00EB0F8A"/>
    <w:rsid w:val="00EB0FCE"/>
    <w:rsid w:val="00EB1F2B"/>
    <w:rsid w:val="00EC4C85"/>
    <w:rsid w:val="00ED088C"/>
    <w:rsid w:val="00ED5564"/>
    <w:rsid w:val="00EE0CB6"/>
    <w:rsid w:val="00EE6777"/>
    <w:rsid w:val="00EF5C56"/>
    <w:rsid w:val="00EF7E74"/>
    <w:rsid w:val="00F1602A"/>
    <w:rsid w:val="00F2278A"/>
    <w:rsid w:val="00F55925"/>
    <w:rsid w:val="00F61095"/>
    <w:rsid w:val="00F61570"/>
    <w:rsid w:val="00F61C83"/>
    <w:rsid w:val="00F6442E"/>
    <w:rsid w:val="00F756BC"/>
    <w:rsid w:val="00F80CF3"/>
    <w:rsid w:val="00F828C9"/>
    <w:rsid w:val="00F852D8"/>
    <w:rsid w:val="00F866D2"/>
    <w:rsid w:val="00F94B5E"/>
    <w:rsid w:val="00F96973"/>
    <w:rsid w:val="00FA2034"/>
    <w:rsid w:val="00FA3250"/>
    <w:rsid w:val="00FA6432"/>
    <w:rsid w:val="00FA6751"/>
    <w:rsid w:val="00FB1876"/>
    <w:rsid w:val="00FB211D"/>
    <w:rsid w:val="00FB2B69"/>
    <w:rsid w:val="00FC1C23"/>
    <w:rsid w:val="00FD75DC"/>
    <w:rsid w:val="00FE15D2"/>
    <w:rsid w:val="00FE6E36"/>
    <w:rsid w:val="00FF5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shapelayout v:ext="edit">
      <o:idmap v:ext="edit" data="1"/>
    </o:shapelayout>
  </w:shapeDefaults>
  <w:decimalSymbol w:val=","/>
  <w:listSeparator w:val=";"/>
  <w15:docId w15:val="{C0F6A9FE-A128-4ABF-AE7D-B65589F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C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3D1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3D1F"/>
    <w:rPr>
      <w:rFonts w:ascii="Lucida Grande" w:hAnsi="Lucida Grande" w:cs="Lucida Grande"/>
      <w:sz w:val="18"/>
      <w:szCs w:val="18"/>
    </w:rPr>
  </w:style>
  <w:style w:type="paragraph" w:styleId="Kopfzeile">
    <w:name w:val="header"/>
    <w:basedOn w:val="Standard"/>
    <w:link w:val="KopfzeileZchn"/>
    <w:uiPriority w:val="99"/>
    <w:unhideWhenUsed/>
    <w:rsid w:val="00020FE9"/>
    <w:pPr>
      <w:tabs>
        <w:tab w:val="center" w:pos="4320"/>
        <w:tab w:val="right" w:pos="8640"/>
      </w:tabs>
    </w:pPr>
  </w:style>
  <w:style w:type="character" w:customStyle="1" w:styleId="KopfzeileZchn">
    <w:name w:val="Kopfzeile Zchn"/>
    <w:basedOn w:val="Absatz-Standardschriftart"/>
    <w:link w:val="Kopfzeile"/>
    <w:uiPriority w:val="99"/>
    <w:rsid w:val="00020FE9"/>
  </w:style>
  <w:style w:type="paragraph" w:styleId="Fuzeile">
    <w:name w:val="footer"/>
    <w:basedOn w:val="Standard"/>
    <w:link w:val="FuzeileZchn"/>
    <w:unhideWhenUsed/>
    <w:rsid w:val="00020FE9"/>
    <w:pPr>
      <w:tabs>
        <w:tab w:val="center" w:pos="4320"/>
        <w:tab w:val="right" w:pos="8640"/>
      </w:tabs>
    </w:pPr>
  </w:style>
  <w:style w:type="character" w:customStyle="1" w:styleId="FuzeileZchn">
    <w:name w:val="Fußzeile Zchn"/>
    <w:basedOn w:val="Absatz-Standardschriftart"/>
    <w:link w:val="Fuzeile"/>
    <w:rsid w:val="00020FE9"/>
  </w:style>
  <w:style w:type="paragraph" w:styleId="NurText">
    <w:name w:val="Plain Text"/>
    <w:basedOn w:val="Standard"/>
    <w:link w:val="NurTextZchn"/>
    <w:uiPriority w:val="99"/>
    <w:unhideWhenUsed/>
    <w:rsid w:val="00CC4A39"/>
    <w:rPr>
      <w:rFonts w:ascii="Consolas" w:eastAsia="Calibri" w:hAnsi="Consolas" w:cs="Times New Roman"/>
      <w:sz w:val="21"/>
      <w:szCs w:val="21"/>
    </w:rPr>
  </w:style>
  <w:style w:type="character" w:customStyle="1" w:styleId="NurTextZchn">
    <w:name w:val="Nur Text Zchn"/>
    <w:basedOn w:val="Absatz-Standardschriftart"/>
    <w:link w:val="NurText"/>
    <w:uiPriority w:val="99"/>
    <w:rsid w:val="00CC4A39"/>
    <w:rPr>
      <w:rFonts w:ascii="Consolas" w:eastAsia="Calibri" w:hAnsi="Consolas" w:cs="Times New Roman"/>
      <w:sz w:val="21"/>
      <w:szCs w:val="21"/>
    </w:rPr>
  </w:style>
  <w:style w:type="character" w:styleId="Hyperlink">
    <w:name w:val="Hyperlink"/>
    <w:rsid w:val="00CC4A39"/>
    <w:rPr>
      <w:color w:val="0000FF"/>
      <w:u w:val="single"/>
    </w:rPr>
  </w:style>
  <w:style w:type="paragraph" w:styleId="StandardWeb">
    <w:name w:val="Normal (Web)"/>
    <w:basedOn w:val="Standard"/>
    <w:uiPriority w:val="99"/>
    <w:unhideWhenUsed/>
    <w:rsid w:val="00CC4A39"/>
    <w:pPr>
      <w:spacing w:before="100" w:beforeAutospacing="1" w:after="100" w:afterAutospacing="1"/>
    </w:pPr>
    <w:rPr>
      <w:rFonts w:ascii="Times New Roman" w:eastAsia="Times New Roman" w:hAnsi="Times New Roman" w:cs="Times New Roman"/>
    </w:rPr>
  </w:style>
  <w:style w:type="paragraph" w:styleId="Textkrper2">
    <w:name w:val="Body Text 2"/>
    <w:basedOn w:val="Standard"/>
    <w:link w:val="Textkrper2Zchn"/>
    <w:rsid w:val="002E48B0"/>
    <w:pPr>
      <w:spacing w:line="360" w:lineRule="auto"/>
      <w:ind w:firstLine="360"/>
    </w:pPr>
    <w:rPr>
      <w:rFonts w:ascii="Times New Roman" w:hAnsi="Times New Roman" w:cs="Times New Roman"/>
      <w:lang w:eastAsia="ja-JP"/>
    </w:rPr>
  </w:style>
  <w:style w:type="character" w:customStyle="1" w:styleId="Textkrper2Zchn">
    <w:name w:val="Textkörper 2 Zchn"/>
    <w:basedOn w:val="Absatz-Standardschriftart"/>
    <w:link w:val="Textkrper2"/>
    <w:rsid w:val="002E48B0"/>
    <w:rPr>
      <w:rFonts w:ascii="Times New Roman" w:hAnsi="Times New Roman" w:cs="Times New Roman"/>
      <w:lang w:eastAsia="ja-JP"/>
    </w:rPr>
  </w:style>
  <w:style w:type="character" w:styleId="BesuchterHyperlink">
    <w:name w:val="FollowedHyperlink"/>
    <w:basedOn w:val="Absatz-Standardschriftart"/>
    <w:uiPriority w:val="99"/>
    <w:semiHidden/>
    <w:unhideWhenUsed/>
    <w:rsid w:val="000E3561"/>
    <w:rPr>
      <w:color w:val="800080" w:themeColor="followedHyperlink"/>
      <w:u w:val="single"/>
    </w:rPr>
  </w:style>
  <w:style w:type="paragraph" w:styleId="Textkrper">
    <w:name w:val="Body Text"/>
    <w:basedOn w:val="Standard"/>
    <w:link w:val="TextkrperZchn"/>
    <w:uiPriority w:val="99"/>
    <w:semiHidden/>
    <w:unhideWhenUsed/>
    <w:rsid w:val="00224ED7"/>
    <w:pPr>
      <w:spacing w:after="120"/>
    </w:pPr>
  </w:style>
  <w:style w:type="character" w:customStyle="1" w:styleId="TextkrperZchn">
    <w:name w:val="Textkörper Zchn"/>
    <w:basedOn w:val="Absatz-Standardschriftart"/>
    <w:link w:val="Textkrper"/>
    <w:uiPriority w:val="99"/>
    <w:semiHidden/>
    <w:rsid w:val="00224ED7"/>
  </w:style>
  <w:style w:type="character" w:customStyle="1" w:styleId="Internetlink">
    <w:name w:val="Internetlink"/>
    <w:rsid w:val="00224ED7"/>
    <w:rPr>
      <w:color w:val="0000FF"/>
      <w:u w:val="single"/>
    </w:rPr>
  </w:style>
  <w:style w:type="paragraph" w:styleId="Listenabsatz">
    <w:name w:val="List Paragraph"/>
    <w:basedOn w:val="Standard"/>
    <w:rsid w:val="00224ED7"/>
    <w:pPr>
      <w:suppressAutoHyphens/>
      <w:ind w:left="720"/>
      <w:contextualSpacing/>
    </w:pPr>
    <w:rPr>
      <w:rFonts w:ascii="Cambria" w:eastAsia="SimSun" w:hAnsi="Cambria" w:cs="Times New Roman"/>
      <w:color w:val="00000A"/>
      <w:lang w:val="de-DE"/>
    </w:rPr>
  </w:style>
  <w:style w:type="character" w:styleId="Fett">
    <w:name w:val="Strong"/>
    <w:basedOn w:val="Absatz-Standardschriftart"/>
    <w:uiPriority w:val="22"/>
    <w:qFormat/>
    <w:rsid w:val="00495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295">
      <w:bodyDiv w:val="1"/>
      <w:marLeft w:val="0"/>
      <w:marRight w:val="0"/>
      <w:marTop w:val="0"/>
      <w:marBottom w:val="0"/>
      <w:divBdr>
        <w:top w:val="none" w:sz="0" w:space="0" w:color="auto"/>
        <w:left w:val="none" w:sz="0" w:space="0" w:color="auto"/>
        <w:bottom w:val="none" w:sz="0" w:space="0" w:color="auto"/>
        <w:right w:val="none" w:sz="0" w:space="0" w:color="auto"/>
      </w:divBdr>
    </w:div>
    <w:div w:id="950285088">
      <w:bodyDiv w:val="1"/>
      <w:marLeft w:val="0"/>
      <w:marRight w:val="0"/>
      <w:marTop w:val="0"/>
      <w:marBottom w:val="0"/>
      <w:divBdr>
        <w:top w:val="none" w:sz="0" w:space="0" w:color="auto"/>
        <w:left w:val="none" w:sz="0" w:space="0" w:color="auto"/>
        <w:bottom w:val="none" w:sz="0" w:space="0" w:color="auto"/>
        <w:right w:val="none" w:sz="0" w:space="0" w:color="auto"/>
      </w:divBdr>
    </w:div>
    <w:div w:id="1020202048">
      <w:bodyDiv w:val="1"/>
      <w:marLeft w:val="0"/>
      <w:marRight w:val="0"/>
      <w:marTop w:val="0"/>
      <w:marBottom w:val="0"/>
      <w:divBdr>
        <w:top w:val="none" w:sz="0" w:space="0" w:color="auto"/>
        <w:left w:val="none" w:sz="0" w:space="0" w:color="auto"/>
        <w:bottom w:val="none" w:sz="0" w:space="0" w:color="auto"/>
        <w:right w:val="none" w:sz="0" w:space="0" w:color="auto"/>
      </w:divBdr>
    </w:div>
    <w:div w:id="1051616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Scanneraustausch" TargetMode="External"/><Relationship Id="rId13" Type="http://schemas.openxmlformats.org/officeDocument/2006/relationships/hyperlink" Target="https://www.facebook.com/kodakdocumentimaging.deutschlan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twitter.com/KodakAlarisDA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odakalari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dakalaris.de/go/IMNew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cannerfamilie@kodakalaris.com" TargetMode="External"/><Relationship Id="rId23" Type="http://schemas.openxmlformats.org/officeDocument/2006/relationships/fontTable" Target="fontTable.xml"/><Relationship Id="rId10" Type="http://schemas.openxmlformats.org/officeDocument/2006/relationships/hyperlink" Target="http://www.kodakalaris.com/b2b/about-us/awards-and-recognition?utm_source=prodlink&amp;utm_medium=web&amp;utm_campaign=p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ctouch.de/Presse/Kodak%20Alaris/52" TargetMode="External"/><Relationship Id="rId14" Type="http://schemas.openxmlformats.org/officeDocument/2006/relationships/hyperlink" Target="http://de.knowledgeshare.kodakalari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EA24F-3215-49EE-84D8-525FFB28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Eastman Kodak Company</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 Riedelbauch</dc:creator>
  <cp:lastModifiedBy>Sigi Riedelbauch</cp:lastModifiedBy>
  <cp:revision>9</cp:revision>
  <cp:lastPrinted>2016-08-08T12:28:00Z</cp:lastPrinted>
  <dcterms:created xsi:type="dcterms:W3CDTF">2016-07-20T14:47:00Z</dcterms:created>
  <dcterms:modified xsi:type="dcterms:W3CDTF">2016-08-08T12:29:00Z</dcterms:modified>
</cp:coreProperties>
</file>