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185A" w14:textId="6DDF3356" w:rsidR="009F52B4" w:rsidRPr="004D3268" w:rsidRDefault="009F52B4" w:rsidP="009F52B4">
      <w:pPr>
        <w:pBdr>
          <w:bottom w:val="single" w:sz="6" w:space="1" w:color="auto"/>
        </w:pBdr>
        <w:rPr>
          <w:rFonts w:asciiTheme="majorHAnsi" w:hAnsiTheme="majorHAnsi"/>
          <w:b/>
        </w:rPr>
      </w:pPr>
      <w:proofErr w:type="spellStart"/>
      <w:r w:rsidRPr="004D3268">
        <w:rPr>
          <w:rFonts w:asciiTheme="majorHAnsi" w:hAnsiTheme="majorHAnsi"/>
          <w:b/>
        </w:rPr>
        <w:t>BaleCollect</w:t>
      </w:r>
      <w:proofErr w:type="spellEnd"/>
      <w:r w:rsidRPr="004D3268">
        <w:rPr>
          <w:rFonts w:asciiTheme="majorHAnsi" w:hAnsiTheme="majorHAnsi"/>
          <w:b/>
        </w:rPr>
        <w:t xml:space="preserve"> – </w:t>
      </w:r>
      <w:proofErr w:type="spellStart"/>
      <w:r w:rsidRPr="004D3268">
        <w:rPr>
          <w:rFonts w:asciiTheme="majorHAnsi" w:hAnsiTheme="majorHAnsi"/>
          <w:b/>
        </w:rPr>
        <w:t>Krones</w:t>
      </w:r>
      <w:proofErr w:type="spellEnd"/>
      <w:r w:rsidRPr="004D3268">
        <w:rPr>
          <w:rFonts w:asciiTheme="majorHAnsi" w:hAnsiTheme="majorHAnsi"/>
          <w:b/>
        </w:rPr>
        <w:t xml:space="preserve"> första balsamlare</w:t>
      </w:r>
    </w:p>
    <w:p w14:paraId="7DFB22D6" w14:textId="61B95BC1" w:rsidR="009F52B4" w:rsidRPr="004D3268" w:rsidRDefault="009F52B4" w:rsidP="009F52B4">
      <w:pPr>
        <w:pBdr>
          <w:bottom w:val="single" w:sz="6" w:space="1" w:color="auto"/>
        </w:pBdr>
        <w:rPr>
          <w:rFonts w:asciiTheme="majorHAnsi" w:hAnsiTheme="majorHAnsi"/>
          <w:b/>
        </w:rPr>
      </w:pPr>
      <w:r w:rsidRPr="004D3268">
        <w:rPr>
          <w:rFonts w:asciiTheme="majorHAnsi" w:hAnsiTheme="majorHAnsi"/>
          <w:b/>
        </w:rPr>
        <w:t>Hydraulisk, teleskopisk tillkoppling för optimal köregenskap</w:t>
      </w:r>
    </w:p>
    <w:p w14:paraId="26746C65" w14:textId="77777777" w:rsidR="009F52B4" w:rsidRPr="009F52B4" w:rsidRDefault="009F52B4" w:rsidP="009F52B4">
      <w:pPr>
        <w:pBdr>
          <w:bottom w:val="single" w:sz="6" w:space="1" w:color="auto"/>
        </w:pBdr>
        <w:rPr>
          <w:rFonts w:asciiTheme="majorHAnsi" w:hAnsiTheme="majorHAnsi"/>
        </w:rPr>
      </w:pPr>
    </w:p>
    <w:p w14:paraId="5B6F33E2" w14:textId="5CBC89F7" w:rsidR="009F52B4" w:rsidRDefault="009F52B4" w:rsidP="009F52B4">
      <w:pPr>
        <w:pBdr>
          <w:bottom w:val="single" w:sz="6" w:space="1" w:color="auto"/>
        </w:pBdr>
        <w:rPr>
          <w:rFonts w:asciiTheme="majorHAnsi" w:hAnsiTheme="majorHAnsi"/>
        </w:rPr>
      </w:pPr>
      <w:proofErr w:type="spellStart"/>
      <w:r w:rsidRPr="009F52B4">
        <w:rPr>
          <w:rFonts w:asciiTheme="majorHAnsi" w:hAnsiTheme="majorHAnsi"/>
        </w:rPr>
        <w:t>BaleCollect</w:t>
      </w:r>
      <w:proofErr w:type="spellEnd"/>
      <w:r w:rsidRPr="009F52B4">
        <w:rPr>
          <w:rFonts w:asciiTheme="majorHAnsi" w:hAnsiTheme="majorHAnsi"/>
        </w:rPr>
        <w:t xml:space="preserve"> 1230 är </w:t>
      </w:r>
      <w:proofErr w:type="spellStart"/>
      <w:r w:rsidRPr="009F52B4">
        <w:rPr>
          <w:rFonts w:asciiTheme="majorHAnsi" w:hAnsiTheme="majorHAnsi"/>
        </w:rPr>
        <w:t>Krones</w:t>
      </w:r>
      <w:proofErr w:type="spellEnd"/>
      <w:r w:rsidRPr="009F52B4">
        <w:rPr>
          <w:rFonts w:asciiTheme="majorHAnsi" w:hAnsiTheme="majorHAnsi"/>
        </w:rPr>
        <w:t xml:space="preserve"> första balsamlare och lansera</w:t>
      </w:r>
      <w:r>
        <w:rPr>
          <w:rFonts w:asciiTheme="majorHAnsi" w:hAnsiTheme="majorHAnsi"/>
        </w:rPr>
        <w:t>des</w:t>
      </w:r>
      <w:r w:rsidRPr="009F52B4">
        <w:rPr>
          <w:rFonts w:asciiTheme="majorHAnsi" w:hAnsiTheme="majorHAnsi"/>
        </w:rPr>
        <w:t xml:space="preserve"> på </w:t>
      </w:r>
      <w:proofErr w:type="spellStart"/>
      <w:r w:rsidRPr="009F52B4">
        <w:rPr>
          <w:rFonts w:asciiTheme="majorHAnsi" w:hAnsiTheme="majorHAnsi"/>
        </w:rPr>
        <w:t>Agritechnica</w:t>
      </w:r>
      <w:proofErr w:type="spellEnd"/>
      <w:r w:rsidRPr="009F52B4">
        <w:rPr>
          <w:rFonts w:asciiTheme="majorHAnsi" w:hAnsiTheme="majorHAnsi"/>
        </w:rPr>
        <w:t xml:space="preserve"> 2017. </w:t>
      </w:r>
      <w:r w:rsidR="004D3268">
        <w:rPr>
          <w:rFonts w:asciiTheme="majorHAnsi" w:hAnsiTheme="majorHAnsi"/>
        </w:rPr>
        <w:t>Den är</w:t>
      </w:r>
      <w:r w:rsidRPr="009F52B4">
        <w:rPr>
          <w:rFonts w:asciiTheme="majorHAnsi" w:hAnsiTheme="majorHAnsi"/>
        </w:rPr>
        <w:t xml:space="preserve"> </w:t>
      </w:r>
      <w:r w:rsidR="00EC3612">
        <w:rPr>
          <w:rFonts w:asciiTheme="majorHAnsi" w:hAnsiTheme="majorHAnsi"/>
        </w:rPr>
        <w:br/>
      </w:r>
      <w:r w:rsidRPr="009F52B4">
        <w:rPr>
          <w:rFonts w:asciiTheme="majorHAnsi" w:hAnsiTheme="majorHAnsi"/>
        </w:rPr>
        <w:t>4,3 m bred</w:t>
      </w:r>
      <w:r w:rsidR="00EC3612">
        <w:rPr>
          <w:rFonts w:asciiTheme="majorHAnsi" w:hAnsiTheme="majorHAnsi"/>
        </w:rPr>
        <w:t xml:space="preserve"> och</w:t>
      </w:r>
      <w:r w:rsidRPr="009F52B4">
        <w:rPr>
          <w:rFonts w:asciiTheme="majorHAnsi" w:hAnsiTheme="majorHAnsi"/>
        </w:rPr>
        <w:t xml:space="preserve"> 3,2 m lång med plats för tre stycken 2,7 m långa balar. </w:t>
      </w:r>
    </w:p>
    <w:p w14:paraId="09D4CECD" w14:textId="77777777" w:rsidR="004D3268" w:rsidRPr="009F52B4" w:rsidRDefault="004D3268" w:rsidP="009F52B4">
      <w:pPr>
        <w:pBdr>
          <w:bottom w:val="single" w:sz="6" w:space="1" w:color="auto"/>
        </w:pBdr>
        <w:rPr>
          <w:rFonts w:asciiTheme="majorHAnsi" w:hAnsiTheme="majorHAnsi"/>
        </w:rPr>
      </w:pPr>
    </w:p>
    <w:p w14:paraId="54265318" w14:textId="5B057DC4" w:rsidR="009F52B4" w:rsidRDefault="004D3268" w:rsidP="009F52B4">
      <w:pPr>
        <w:pBdr>
          <w:bottom w:val="single" w:sz="6" w:space="1" w:color="auto"/>
        </w:pBdr>
        <w:rPr>
          <w:rFonts w:asciiTheme="majorHAnsi" w:hAnsiTheme="majorHAnsi"/>
        </w:rPr>
      </w:pPr>
      <w:r>
        <w:rPr>
          <w:rFonts w:asciiTheme="majorHAnsi" w:hAnsiTheme="majorHAnsi"/>
        </w:rPr>
        <w:t xml:space="preserve">Det </w:t>
      </w:r>
      <w:r w:rsidR="009F52B4" w:rsidRPr="009F52B4">
        <w:rPr>
          <w:rFonts w:asciiTheme="majorHAnsi" w:hAnsiTheme="majorHAnsi"/>
        </w:rPr>
        <w:t>hydrauliska draget</w:t>
      </w:r>
      <w:r>
        <w:rPr>
          <w:rFonts w:asciiTheme="majorHAnsi" w:hAnsiTheme="majorHAnsi"/>
        </w:rPr>
        <w:t>,</w:t>
      </w:r>
      <w:r w:rsidR="009F52B4" w:rsidRPr="009F52B4">
        <w:rPr>
          <w:rFonts w:asciiTheme="majorHAnsi" w:hAnsiTheme="majorHAnsi"/>
        </w:rPr>
        <w:t xml:space="preserve"> som är teleskopiskt</w:t>
      </w:r>
      <w:r>
        <w:rPr>
          <w:rFonts w:asciiTheme="majorHAnsi" w:hAnsiTheme="majorHAnsi"/>
        </w:rPr>
        <w:t xml:space="preserve">, </w:t>
      </w:r>
      <w:r w:rsidR="00C3542F">
        <w:rPr>
          <w:rFonts w:asciiTheme="majorHAnsi" w:hAnsiTheme="majorHAnsi"/>
        </w:rPr>
        <w:t>har</w:t>
      </w:r>
      <w:r>
        <w:rPr>
          <w:rFonts w:asciiTheme="majorHAnsi" w:hAnsiTheme="majorHAnsi"/>
        </w:rPr>
        <w:t xml:space="preserve"> e</w:t>
      </w:r>
      <w:r w:rsidRPr="009F52B4">
        <w:rPr>
          <w:rFonts w:asciiTheme="majorHAnsi" w:hAnsiTheme="majorHAnsi"/>
        </w:rPr>
        <w:t xml:space="preserve">n enastående egenskap </w:t>
      </w:r>
      <w:r>
        <w:rPr>
          <w:rFonts w:asciiTheme="majorHAnsi" w:hAnsiTheme="majorHAnsi"/>
        </w:rPr>
        <w:t>och</w:t>
      </w:r>
      <w:r w:rsidR="009F52B4" w:rsidRPr="009F52B4">
        <w:rPr>
          <w:rFonts w:asciiTheme="majorHAnsi" w:hAnsiTheme="majorHAnsi"/>
        </w:rPr>
        <w:t xml:space="preserve"> ger högsta säkerhet och följsamhet vid transportkörning på väg</w:t>
      </w:r>
      <w:r>
        <w:rPr>
          <w:rFonts w:asciiTheme="majorHAnsi" w:hAnsiTheme="majorHAnsi"/>
        </w:rPr>
        <w:t>. E</w:t>
      </w:r>
      <w:r w:rsidR="009F52B4" w:rsidRPr="009F52B4">
        <w:rPr>
          <w:rFonts w:asciiTheme="majorHAnsi" w:hAnsiTheme="majorHAnsi"/>
        </w:rPr>
        <w:t>n unik egenskap</w:t>
      </w:r>
      <w:r w:rsidR="00C3542F">
        <w:rPr>
          <w:rFonts w:asciiTheme="majorHAnsi" w:hAnsiTheme="majorHAnsi"/>
        </w:rPr>
        <w:t>,</w:t>
      </w:r>
      <w:r w:rsidR="009F52B4" w:rsidRPr="009F52B4">
        <w:rPr>
          <w:rFonts w:asciiTheme="majorHAnsi" w:hAnsiTheme="majorHAnsi"/>
        </w:rPr>
        <w:t xml:space="preserve"> som skiljer den från alla andra traditionella balsamlare. Det teleskopiska draget gör att balsamlaren frikopplas från pressen och blir som ett andra släp (3,9 m total transportlängd). Eftersom bromsarna på </w:t>
      </w:r>
      <w:proofErr w:type="spellStart"/>
      <w:r w:rsidR="009F52B4" w:rsidRPr="009F52B4">
        <w:rPr>
          <w:rFonts w:asciiTheme="majorHAnsi" w:hAnsiTheme="majorHAnsi"/>
        </w:rPr>
        <w:t>Bi</w:t>
      </w:r>
      <w:r w:rsidR="00EC3612">
        <w:rPr>
          <w:rFonts w:asciiTheme="majorHAnsi" w:hAnsiTheme="majorHAnsi"/>
        </w:rPr>
        <w:t>G</w:t>
      </w:r>
      <w:proofErr w:type="spellEnd"/>
      <w:r w:rsidR="009F52B4" w:rsidRPr="009F52B4">
        <w:rPr>
          <w:rFonts w:asciiTheme="majorHAnsi" w:hAnsiTheme="majorHAnsi"/>
        </w:rPr>
        <w:t xml:space="preserve"> Pack-pressen har konstruerats för att hantera </w:t>
      </w:r>
      <w:proofErr w:type="spellStart"/>
      <w:r w:rsidR="009F52B4" w:rsidRPr="009F52B4">
        <w:rPr>
          <w:rFonts w:asciiTheme="majorHAnsi" w:hAnsiTheme="majorHAnsi"/>
        </w:rPr>
        <w:t>BaleCollects</w:t>
      </w:r>
      <w:proofErr w:type="spellEnd"/>
      <w:r w:rsidR="009F52B4" w:rsidRPr="009F52B4">
        <w:rPr>
          <w:rFonts w:asciiTheme="majorHAnsi" w:hAnsiTheme="majorHAnsi"/>
        </w:rPr>
        <w:t xml:space="preserve"> extra vikt, är transportkörningen säker även </w:t>
      </w:r>
      <w:r>
        <w:rPr>
          <w:rFonts w:asciiTheme="majorHAnsi" w:hAnsiTheme="majorHAnsi"/>
        </w:rPr>
        <w:t>under</w:t>
      </w:r>
      <w:r w:rsidR="009F52B4" w:rsidRPr="009F52B4">
        <w:rPr>
          <w:rFonts w:asciiTheme="majorHAnsi" w:hAnsiTheme="majorHAnsi"/>
        </w:rPr>
        <w:t xml:space="preserve"> backiga förhållande</w:t>
      </w:r>
      <w:r>
        <w:rPr>
          <w:rFonts w:asciiTheme="majorHAnsi" w:hAnsiTheme="majorHAnsi"/>
        </w:rPr>
        <w:t>n</w:t>
      </w:r>
      <w:r w:rsidR="009F52B4" w:rsidRPr="009F52B4">
        <w:rPr>
          <w:rFonts w:asciiTheme="majorHAnsi" w:hAnsiTheme="majorHAnsi"/>
        </w:rPr>
        <w:t>.</w:t>
      </w:r>
    </w:p>
    <w:p w14:paraId="4AB23492" w14:textId="77777777" w:rsidR="004D3268" w:rsidRPr="009F52B4" w:rsidRDefault="004D3268" w:rsidP="009F52B4">
      <w:pPr>
        <w:pBdr>
          <w:bottom w:val="single" w:sz="6" w:space="1" w:color="auto"/>
        </w:pBdr>
        <w:rPr>
          <w:rFonts w:asciiTheme="majorHAnsi" w:hAnsiTheme="majorHAnsi"/>
        </w:rPr>
      </w:pPr>
    </w:p>
    <w:p w14:paraId="2F2029B0" w14:textId="3D557EA5" w:rsidR="009F52B4" w:rsidRDefault="009F52B4" w:rsidP="009F52B4">
      <w:pPr>
        <w:pBdr>
          <w:bottom w:val="single" w:sz="6" w:space="1" w:color="auto"/>
        </w:pBdr>
        <w:rPr>
          <w:rFonts w:asciiTheme="majorHAnsi" w:hAnsiTheme="majorHAnsi"/>
        </w:rPr>
      </w:pPr>
      <w:proofErr w:type="spellStart"/>
      <w:r w:rsidRPr="009F52B4">
        <w:rPr>
          <w:rFonts w:asciiTheme="majorHAnsi" w:hAnsiTheme="majorHAnsi"/>
        </w:rPr>
        <w:t>BaleCollect</w:t>
      </w:r>
      <w:proofErr w:type="spellEnd"/>
      <w:r w:rsidRPr="009F52B4">
        <w:rPr>
          <w:rFonts w:asciiTheme="majorHAnsi" w:hAnsiTheme="majorHAnsi"/>
        </w:rPr>
        <w:t xml:space="preserve"> är mycket enkel att </w:t>
      </w:r>
      <w:r w:rsidR="004D3268">
        <w:rPr>
          <w:rFonts w:asciiTheme="majorHAnsi" w:hAnsiTheme="majorHAnsi"/>
        </w:rPr>
        <w:t>hantera</w:t>
      </w:r>
      <w:r w:rsidR="00C3542F">
        <w:rPr>
          <w:rFonts w:asciiTheme="majorHAnsi" w:hAnsiTheme="majorHAnsi"/>
        </w:rPr>
        <w:t>,</w:t>
      </w:r>
      <w:r w:rsidRPr="009F52B4">
        <w:rPr>
          <w:rFonts w:asciiTheme="majorHAnsi" w:hAnsiTheme="majorHAnsi"/>
        </w:rPr>
        <w:t xml:space="preserve"> genom att både elektronik- och hydraulsystem är integrerade i pressens </w:t>
      </w:r>
      <w:proofErr w:type="spellStart"/>
      <w:r w:rsidRPr="009F52B4">
        <w:rPr>
          <w:rFonts w:asciiTheme="majorHAnsi" w:hAnsiTheme="majorHAnsi"/>
        </w:rPr>
        <w:t>CONBUS</w:t>
      </w:r>
      <w:proofErr w:type="spellEnd"/>
      <w:r w:rsidRPr="009F52B4">
        <w:rPr>
          <w:rFonts w:asciiTheme="majorHAnsi" w:hAnsiTheme="majorHAnsi"/>
        </w:rPr>
        <w:t xml:space="preserve">-system. Därför kan både press och </w:t>
      </w:r>
      <w:r w:rsidR="00EC3612">
        <w:rPr>
          <w:rFonts w:asciiTheme="majorHAnsi" w:hAnsiTheme="majorHAnsi"/>
        </w:rPr>
        <w:t>balsamlare</w:t>
      </w:r>
      <w:r w:rsidRPr="009F52B4">
        <w:rPr>
          <w:rFonts w:asciiTheme="majorHAnsi" w:hAnsiTheme="majorHAnsi"/>
        </w:rPr>
        <w:t xml:space="preserve"> manövreras av samma monitor.</w:t>
      </w:r>
      <w:r w:rsidR="00067FBE">
        <w:rPr>
          <w:rFonts w:asciiTheme="majorHAnsi" w:hAnsiTheme="majorHAnsi"/>
        </w:rPr>
        <w:t xml:space="preserve"> </w:t>
      </w:r>
    </w:p>
    <w:p w14:paraId="7D7AE1A8" w14:textId="77777777" w:rsidR="00067FBE" w:rsidRPr="009F52B4" w:rsidRDefault="00067FBE" w:rsidP="009F52B4">
      <w:pPr>
        <w:pBdr>
          <w:bottom w:val="single" w:sz="6" w:space="1" w:color="auto"/>
        </w:pBdr>
        <w:rPr>
          <w:rFonts w:asciiTheme="majorHAnsi" w:hAnsiTheme="majorHAnsi"/>
        </w:rPr>
      </w:pPr>
    </w:p>
    <w:p w14:paraId="7FEC04D9" w14:textId="51EBE1A3" w:rsidR="009F52B4" w:rsidRDefault="00067FBE" w:rsidP="009F52B4">
      <w:pPr>
        <w:pBdr>
          <w:bottom w:val="single" w:sz="6" w:space="1" w:color="auto"/>
        </w:pBdr>
        <w:rPr>
          <w:rFonts w:asciiTheme="majorHAnsi" w:hAnsiTheme="majorHAnsi"/>
        </w:rPr>
      </w:pPr>
      <w:r>
        <w:rPr>
          <w:rFonts w:asciiTheme="majorHAnsi" w:hAnsiTheme="majorHAnsi"/>
          <w:b/>
        </w:rPr>
        <w:t>Så här</w:t>
      </w:r>
      <w:r w:rsidR="009F52B4" w:rsidRPr="00067FBE">
        <w:rPr>
          <w:rFonts w:asciiTheme="majorHAnsi" w:hAnsiTheme="majorHAnsi"/>
          <w:b/>
        </w:rPr>
        <w:t xml:space="preserve"> </w:t>
      </w:r>
      <w:r w:rsidRPr="00067FBE">
        <w:rPr>
          <w:rFonts w:asciiTheme="majorHAnsi" w:hAnsiTheme="majorHAnsi"/>
          <w:b/>
        </w:rPr>
        <w:t xml:space="preserve">fungerar </w:t>
      </w:r>
      <w:proofErr w:type="spellStart"/>
      <w:r w:rsidRPr="00067FBE">
        <w:rPr>
          <w:rFonts w:asciiTheme="majorHAnsi" w:hAnsiTheme="majorHAnsi"/>
          <w:b/>
        </w:rPr>
        <w:t>BaleCollect</w:t>
      </w:r>
      <w:proofErr w:type="spellEnd"/>
      <w:r w:rsidR="009F52B4" w:rsidRPr="009F52B4">
        <w:rPr>
          <w:rFonts w:asciiTheme="majorHAnsi" w:hAnsiTheme="majorHAnsi"/>
        </w:rPr>
        <w:t xml:space="preserve"> </w:t>
      </w:r>
      <w:r>
        <w:rPr>
          <w:rFonts w:asciiTheme="majorHAnsi" w:hAnsiTheme="majorHAnsi"/>
        </w:rPr>
        <w:br/>
      </w:r>
      <w:r w:rsidR="009F52B4" w:rsidRPr="009F52B4">
        <w:rPr>
          <w:rFonts w:asciiTheme="majorHAnsi" w:hAnsiTheme="majorHAnsi"/>
        </w:rPr>
        <w:t xml:space="preserve">I transportposition fälls sidorna in mot </w:t>
      </w:r>
      <w:proofErr w:type="spellStart"/>
      <w:r w:rsidR="009F52B4" w:rsidRPr="009F52B4">
        <w:rPr>
          <w:rFonts w:asciiTheme="majorHAnsi" w:hAnsiTheme="majorHAnsi"/>
        </w:rPr>
        <w:t>balbordet</w:t>
      </w:r>
      <w:proofErr w:type="spellEnd"/>
      <w:r w:rsidR="009F52B4" w:rsidRPr="009F52B4">
        <w:rPr>
          <w:rFonts w:asciiTheme="majorHAnsi" w:hAnsiTheme="majorHAnsi"/>
        </w:rPr>
        <w:t xml:space="preserve"> för att reducera transportbredden till under 3 m. Balsamlaren bogseras som ett andra släp bakom </w:t>
      </w:r>
      <w:proofErr w:type="spellStart"/>
      <w:r w:rsidR="009F52B4" w:rsidRPr="009F52B4">
        <w:rPr>
          <w:rFonts w:asciiTheme="majorHAnsi" w:hAnsiTheme="majorHAnsi"/>
        </w:rPr>
        <w:t>Bi</w:t>
      </w:r>
      <w:r w:rsidR="00B2428E">
        <w:rPr>
          <w:rFonts w:asciiTheme="majorHAnsi" w:hAnsiTheme="majorHAnsi"/>
        </w:rPr>
        <w:t>G</w:t>
      </w:r>
      <w:proofErr w:type="spellEnd"/>
      <w:r w:rsidR="009F52B4" w:rsidRPr="009F52B4">
        <w:rPr>
          <w:rFonts w:asciiTheme="majorHAnsi" w:hAnsiTheme="majorHAnsi"/>
        </w:rPr>
        <w:t xml:space="preserve"> Pack-pressen</w:t>
      </w:r>
      <w:r w:rsidR="00C3542F">
        <w:rPr>
          <w:rFonts w:asciiTheme="majorHAnsi" w:hAnsiTheme="majorHAnsi"/>
        </w:rPr>
        <w:t>,</w:t>
      </w:r>
      <w:r>
        <w:rPr>
          <w:rFonts w:asciiTheme="majorHAnsi" w:hAnsiTheme="majorHAnsi"/>
        </w:rPr>
        <w:t xml:space="preserve"> vilket är en klar</w:t>
      </w:r>
      <w:r w:rsidR="009F52B4" w:rsidRPr="009F52B4">
        <w:rPr>
          <w:rFonts w:asciiTheme="majorHAnsi" w:hAnsiTheme="majorHAnsi"/>
        </w:rPr>
        <w:t xml:space="preserve"> fördel när man kör på smala vägar eller genom trånga infarter. </w:t>
      </w:r>
      <w:proofErr w:type="spellStart"/>
      <w:r w:rsidR="009F52B4" w:rsidRPr="009F52B4">
        <w:rPr>
          <w:rFonts w:asciiTheme="majorHAnsi" w:hAnsiTheme="majorHAnsi"/>
        </w:rPr>
        <w:t>BaleCollect</w:t>
      </w:r>
      <w:proofErr w:type="spellEnd"/>
      <w:r w:rsidR="009F52B4" w:rsidRPr="009F52B4">
        <w:rPr>
          <w:rFonts w:asciiTheme="majorHAnsi" w:hAnsiTheme="majorHAnsi"/>
        </w:rPr>
        <w:t xml:space="preserve"> är kompatibel med alla Bi</w:t>
      </w:r>
      <w:r w:rsidR="00895F85">
        <w:rPr>
          <w:rFonts w:asciiTheme="majorHAnsi" w:hAnsiTheme="majorHAnsi"/>
        </w:rPr>
        <w:t>G</w:t>
      </w:r>
      <w:bookmarkStart w:id="0" w:name="_GoBack"/>
      <w:bookmarkEnd w:id="0"/>
      <w:r w:rsidR="009F52B4" w:rsidRPr="009F52B4">
        <w:rPr>
          <w:rFonts w:asciiTheme="majorHAnsi" w:hAnsiTheme="majorHAnsi"/>
        </w:rPr>
        <w:t xml:space="preserve"> Pack-modeller. </w:t>
      </w:r>
    </w:p>
    <w:p w14:paraId="737597EB" w14:textId="77777777" w:rsidR="00067FBE" w:rsidRPr="009F52B4" w:rsidRDefault="00067FBE" w:rsidP="009F52B4">
      <w:pPr>
        <w:pBdr>
          <w:bottom w:val="single" w:sz="6" w:space="1" w:color="auto"/>
        </w:pBdr>
        <w:rPr>
          <w:rFonts w:asciiTheme="majorHAnsi" w:hAnsiTheme="majorHAnsi"/>
        </w:rPr>
      </w:pPr>
    </w:p>
    <w:p w14:paraId="1C82F6B7" w14:textId="77777777" w:rsidR="009F52B4" w:rsidRDefault="009F52B4" w:rsidP="009F52B4">
      <w:pPr>
        <w:pBdr>
          <w:bottom w:val="single" w:sz="6" w:space="1" w:color="auto"/>
        </w:pBdr>
        <w:rPr>
          <w:rFonts w:asciiTheme="majorHAnsi" w:hAnsiTheme="majorHAnsi"/>
        </w:rPr>
      </w:pPr>
      <w:r w:rsidRPr="009F52B4">
        <w:rPr>
          <w:rFonts w:asciiTheme="majorHAnsi" w:hAnsiTheme="majorHAnsi"/>
        </w:rPr>
        <w:t xml:space="preserve">I fält dras den hydrauliska draganordningen ihop och balsamlaren blir fast förankrad till pressen. Hjulen frikopplas och blir självstyrande pivothjul. Efter det att sidorna sänkts ned hydrauliskt, är </w:t>
      </w:r>
      <w:proofErr w:type="spellStart"/>
      <w:r w:rsidRPr="009F52B4">
        <w:rPr>
          <w:rFonts w:asciiTheme="majorHAnsi" w:hAnsiTheme="majorHAnsi"/>
        </w:rPr>
        <w:t>BaleCollect</w:t>
      </w:r>
      <w:proofErr w:type="spellEnd"/>
      <w:r w:rsidRPr="009F52B4">
        <w:rPr>
          <w:rFonts w:asciiTheme="majorHAnsi" w:hAnsiTheme="majorHAnsi"/>
        </w:rPr>
        <w:t xml:space="preserve"> klar att användas i fält. </w:t>
      </w:r>
    </w:p>
    <w:p w14:paraId="013DC256" w14:textId="77777777" w:rsidR="00067FBE" w:rsidRPr="009F52B4" w:rsidRDefault="00067FBE" w:rsidP="009F52B4">
      <w:pPr>
        <w:pBdr>
          <w:bottom w:val="single" w:sz="6" w:space="1" w:color="auto"/>
        </w:pBdr>
        <w:rPr>
          <w:rFonts w:asciiTheme="majorHAnsi" w:hAnsiTheme="majorHAnsi"/>
        </w:rPr>
      </w:pPr>
    </w:p>
    <w:p w14:paraId="673F83F3" w14:textId="77777777" w:rsidR="009F52B4" w:rsidRDefault="009F52B4" w:rsidP="009F52B4">
      <w:pPr>
        <w:pBdr>
          <w:bottom w:val="single" w:sz="6" w:space="1" w:color="auto"/>
        </w:pBdr>
        <w:rPr>
          <w:rFonts w:asciiTheme="majorHAnsi" w:hAnsiTheme="majorHAnsi"/>
        </w:rPr>
      </w:pPr>
      <w:r w:rsidRPr="009F52B4">
        <w:rPr>
          <w:rFonts w:asciiTheme="majorHAnsi" w:hAnsiTheme="majorHAnsi"/>
        </w:rPr>
        <w:t xml:space="preserve">När en bal lämnar balkammaren och rör sig mot </w:t>
      </w:r>
      <w:proofErr w:type="spellStart"/>
      <w:r w:rsidRPr="009F52B4">
        <w:rPr>
          <w:rFonts w:asciiTheme="majorHAnsi" w:hAnsiTheme="majorHAnsi"/>
        </w:rPr>
        <w:t>BaleCollect</w:t>
      </w:r>
      <w:proofErr w:type="spellEnd"/>
      <w:r w:rsidRPr="009F52B4">
        <w:rPr>
          <w:rFonts w:asciiTheme="majorHAnsi" w:hAnsiTheme="majorHAnsi"/>
        </w:rPr>
        <w:t xml:space="preserve">, passerar den över en sensor som ger signal att skjuta den åt sidan, nästa bal skjuts sedan åt andra sidan. När den tredje balen landar på balsamlaren, avlastas samtliga balar. De individuella stegen i processen sköts automatiskt och föraren kan välja mellan fyra olika avlastningslägen.  </w:t>
      </w:r>
    </w:p>
    <w:p w14:paraId="395506FA" w14:textId="77777777" w:rsidR="00067FBE" w:rsidRPr="009F52B4" w:rsidRDefault="00067FBE" w:rsidP="009F52B4">
      <w:pPr>
        <w:pBdr>
          <w:bottom w:val="single" w:sz="6" w:space="1" w:color="auto"/>
        </w:pBdr>
        <w:rPr>
          <w:rFonts w:asciiTheme="majorHAnsi" w:hAnsiTheme="majorHAnsi"/>
        </w:rPr>
      </w:pPr>
    </w:p>
    <w:p w14:paraId="0AB5E755" w14:textId="43CDD23D" w:rsidR="009F52B4" w:rsidRPr="009F52B4" w:rsidRDefault="009F52B4" w:rsidP="009F52B4">
      <w:pPr>
        <w:pBdr>
          <w:bottom w:val="single" w:sz="6" w:space="1" w:color="auto"/>
        </w:pBdr>
        <w:rPr>
          <w:rFonts w:asciiTheme="majorHAnsi" w:hAnsiTheme="majorHAnsi"/>
        </w:rPr>
      </w:pPr>
      <w:r w:rsidRPr="009F52B4">
        <w:rPr>
          <w:rFonts w:asciiTheme="majorHAnsi" w:hAnsiTheme="majorHAnsi"/>
        </w:rPr>
        <w:t xml:space="preserve">Ett annat viktigt försäljningsargument är </w:t>
      </w:r>
      <w:proofErr w:type="spellStart"/>
      <w:r w:rsidR="00067FBE">
        <w:rPr>
          <w:rFonts w:asciiTheme="majorHAnsi" w:hAnsiTheme="majorHAnsi"/>
        </w:rPr>
        <w:t>BaleCollects</w:t>
      </w:r>
      <w:proofErr w:type="spellEnd"/>
      <w:r w:rsidRPr="009F52B4">
        <w:rPr>
          <w:rFonts w:asciiTheme="majorHAnsi" w:hAnsiTheme="majorHAnsi"/>
        </w:rPr>
        <w:t xml:space="preserve"> balvägningssystem</w:t>
      </w:r>
      <w:r w:rsidR="00D66805">
        <w:rPr>
          <w:rFonts w:asciiTheme="majorHAnsi" w:hAnsiTheme="majorHAnsi"/>
        </w:rPr>
        <w:t>.</w:t>
      </w:r>
      <w:r w:rsidRPr="009F52B4">
        <w:rPr>
          <w:rFonts w:asciiTheme="majorHAnsi" w:hAnsiTheme="majorHAnsi"/>
        </w:rPr>
        <w:t xml:space="preserve"> Den övre och undre ramen är sammankopplade med fyra vågceller som </w:t>
      </w:r>
      <w:r w:rsidR="00D66805">
        <w:rPr>
          <w:rFonts w:asciiTheme="majorHAnsi" w:hAnsiTheme="majorHAnsi"/>
        </w:rPr>
        <w:t>känner av</w:t>
      </w:r>
      <w:r w:rsidRPr="009F52B4">
        <w:rPr>
          <w:rFonts w:asciiTheme="majorHAnsi" w:hAnsiTheme="majorHAnsi"/>
        </w:rPr>
        <w:t>, indikerar och sparar vikten av varje bal som lämnar maskinen. Dessutom finns en accelerationssensor som filtrerar bort skakningar och stötar så att precisionen vid vägningen ökar.</w:t>
      </w:r>
    </w:p>
    <w:p w14:paraId="0B24F912" w14:textId="77777777" w:rsidR="00140CE6" w:rsidRPr="009F52B4" w:rsidRDefault="00140CE6" w:rsidP="00140CE6">
      <w:pPr>
        <w:pBdr>
          <w:bottom w:val="single" w:sz="6" w:space="1" w:color="auto"/>
        </w:pBdr>
        <w:rPr>
          <w:rFonts w:asciiTheme="majorHAnsi" w:hAnsiTheme="majorHAnsi"/>
        </w:rPr>
      </w:pPr>
    </w:p>
    <w:p w14:paraId="2473CC2E" w14:textId="77777777" w:rsidR="00140CE6" w:rsidRPr="00140CE6" w:rsidRDefault="00140CE6" w:rsidP="00140CE6">
      <w:pPr>
        <w:pBdr>
          <w:bottom w:val="single" w:sz="6" w:space="1" w:color="auto"/>
        </w:pBdr>
        <w:rPr>
          <w:rFonts w:asciiTheme="majorHAnsi" w:hAnsiTheme="majorHAnsi"/>
          <w:b/>
        </w:rPr>
      </w:pPr>
    </w:p>
    <w:p w14:paraId="5D1BB165" w14:textId="77777777" w:rsidR="00413A85" w:rsidRPr="00413A85" w:rsidRDefault="00413A85" w:rsidP="0064007F">
      <w:pPr>
        <w:pBdr>
          <w:bottom w:val="single" w:sz="6" w:space="1" w:color="auto"/>
        </w:pBdr>
        <w:rPr>
          <w:rFonts w:asciiTheme="majorHAnsi" w:hAnsiTheme="majorHAnsi"/>
        </w:rPr>
      </w:pPr>
    </w:p>
    <w:p w14:paraId="369D5DE6" w14:textId="77777777" w:rsidR="00413A85" w:rsidRPr="00413A85" w:rsidRDefault="00413A85" w:rsidP="0064007F">
      <w:pPr>
        <w:rPr>
          <w:rFonts w:asciiTheme="majorHAnsi" w:hAnsiTheme="majorHAnsi"/>
        </w:rPr>
      </w:pPr>
    </w:p>
    <w:p w14:paraId="731DA588" w14:textId="677D22BE" w:rsidR="00C2139A" w:rsidRPr="00413A85" w:rsidRDefault="00DE676B" w:rsidP="00C2139A">
      <w:pPr>
        <w:rPr>
          <w:rFonts w:asciiTheme="majorHAnsi" w:hAnsiTheme="majorHAnsi"/>
        </w:rPr>
      </w:pPr>
      <w:r w:rsidRPr="00413A85">
        <w:rPr>
          <w:rFonts w:asciiTheme="majorHAnsi" w:hAnsiTheme="majorHAnsi"/>
        </w:rPr>
        <w:t xml:space="preserve">För mer information kontakta </w:t>
      </w:r>
      <w:r w:rsidR="00721883">
        <w:rPr>
          <w:rFonts w:asciiTheme="majorHAnsi" w:hAnsiTheme="majorHAnsi"/>
        </w:rPr>
        <w:t>Produktchef</w:t>
      </w:r>
      <w:r w:rsidR="00C2139A" w:rsidRPr="00413A85">
        <w:rPr>
          <w:rFonts w:asciiTheme="majorHAnsi" w:hAnsiTheme="majorHAnsi"/>
        </w:rPr>
        <w:t xml:space="preserve">, </w:t>
      </w:r>
      <w:r w:rsidR="00721883">
        <w:rPr>
          <w:rFonts w:asciiTheme="majorHAnsi" w:hAnsiTheme="majorHAnsi"/>
        </w:rPr>
        <w:t>Per</w:t>
      </w:r>
      <w:r w:rsidRPr="00413A85">
        <w:rPr>
          <w:rFonts w:asciiTheme="majorHAnsi" w:hAnsiTheme="majorHAnsi"/>
        </w:rPr>
        <w:t xml:space="preserve"> </w:t>
      </w:r>
      <w:r w:rsidR="00721883">
        <w:rPr>
          <w:rFonts w:asciiTheme="majorHAnsi" w:hAnsiTheme="majorHAnsi"/>
        </w:rPr>
        <w:t>Johnsson</w:t>
      </w:r>
      <w:r w:rsidR="00C2139A" w:rsidRPr="00413A85">
        <w:rPr>
          <w:rFonts w:asciiTheme="majorHAnsi" w:hAnsiTheme="majorHAnsi"/>
        </w:rPr>
        <w:t xml:space="preserve">, på telefonnummer 046-25 92 </w:t>
      </w:r>
      <w:r w:rsidR="00D51038">
        <w:rPr>
          <w:rFonts w:asciiTheme="majorHAnsi" w:hAnsiTheme="majorHAnsi"/>
        </w:rPr>
        <w:t>21</w:t>
      </w:r>
      <w:r w:rsidR="00C2139A" w:rsidRPr="00413A85">
        <w:rPr>
          <w:rFonts w:asciiTheme="majorHAnsi" w:hAnsiTheme="majorHAnsi"/>
        </w:rPr>
        <w:t xml:space="preserve">, alternativt email </w:t>
      </w:r>
      <w:hyperlink r:id="rId4" w:history="1">
        <w:r w:rsidR="00D51038">
          <w:rPr>
            <w:rStyle w:val="Hyperlnk"/>
            <w:rFonts w:asciiTheme="majorHAnsi" w:hAnsiTheme="majorHAnsi"/>
          </w:rPr>
          <w:t>per.johnsson@sodhaak.se</w:t>
        </w:r>
      </w:hyperlink>
      <w:r w:rsidR="00C2139A" w:rsidRPr="00413A85">
        <w:rPr>
          <w:rFonts w:asciiTheme="majorHAnsi" w:hAnsiTheme="majorHAnsi"/>
        </w:rPr>
        <w:t xml:space="preserve"> </w:t>
      </w:r>
    </w:p>
    <w:p w14:paraId="7283D221" w14:textId="77777777" w:rsidR="00413A85" w:rsidRPr="00413A85" w:rsidRDefault="00413A85" w:rsidP="00C2139A">
      <w:pPr>
        <w:pBdr>
          <w:bottom w:val="single" w:sz="6" w:space="1" w:color="auto"/>
        </w:pBdr>
        <w:rPr>
          <w:rFonts w:asciiTheme="majorHAnsi" w:hAnsiTheme="majorHAnsi"/>
        </w:rPr>
      </w:pPr>
    </w:p>
    <w:p w14:paraId="02B32546" w14:textId="77777777" w:rsidR="00413A85" w:rsidRDefault="00413A85" w:rsidP="00C2139A"/>
    <w:p w14:paraId="3436E40C" w14:textId="77777777" w:rsidR="00413A85" w:rsidRDefault="00413A85" w:rsidP="00C2139A"/>
    <w:p w14:paraId="12410B4A" w14:textId="77777777" w:rsidR="00EC3612" w:rsidRDefault="00413A85" w:rsidP="00EC3612">
      <w:r>
        <w:rPr>
          <w:rFonts w:asciiTheme="majorHAnsi" w:hAnsiTheme="majorHAnsi"/>
        </w:rPr>
        <w:br/>
      </w:r>
      <w:r w:rsidRPr="00413A85">
        <w:rPr>
          <w:rFonts w:asciiTheme="majorHAnsi" w:hAnsiTheme="majorHAnsi" w:cs="Times New Roman"/>
          <w:u w:val="single"/>
          <w:lang w:eastAsia="sv-SE"/>
        </w:rPr>
        <w:t>Om Söderberg &amp; Haak</w:t>
      </w:r>
      <w:r w:rsidRPr="00413A85">
        <w:rPr>
          <w:rFonts w:asciiTheme="majorHAnsi" w:hAnsiTheme="majorHAnsi" w:cs="Times New Roman"/>
          <w:lang w:eastAsia="sv-SE"/>
        </w:rPr>
        <w:br/>
      </w:r>
      <w:r w:rsidR="00EC3612" w:rsidRPr="002730E8">
        <w:rPr>
          <w:rFonts w:asciiTheme="majorHAnsi" w:hAnsiTheme="majorHAnsi"/>
        </w:rPr>
        <w:lastRenderedPageBreak/>
        <w:t xml:space="preserve">Söderberg &amp; Haak är Sveriges ledande privata aktör inom maskinhandel för lantbruk, industri och entreprenad. Vi finns representerade på både egna anläggningar och hos privata återförsäljare på ca 40 platser i landet, från Kiruna i norr till Ystad i söder. Vi marknadsför ledande varumärken som </w:t>
      </w:r>
      <w:proofErr w:type="spellStart"/>
      <w:r w:rsidR="00EC3612" w:rsidRPr="002730E8">
        <w:rPr>
          <w:rFonts w:asciiTheme="majorHAnsi" w:hAnsiTheme="majorHAnsi"/>
        </w:rPr>
        <w:t>Komatsu</w:t>
      </w:r>
      <w:proofErr w:type="spellEnd"/>
      <w:r w:rsidR="00EC3612" w:rsidRPr="002730E8">
        <w:rPr>
          <w:rFonts w:asciiTheme="majorHAnsi" w:hAnsiTheme="majorHAnsi"/>
        </w:rPr>
        <w:t>, Deutz-</w:t>
      </w:r>
      <w:proofErr w:type="spellStart"/>
      <w:r w:rsidR="00EC3612" w:rsidRPr="002730E8">
        <w:rPr>
          <w:rFonts w:asciiTheme="majorHAnsi" w:hAnsiTheme="majorHAnsi"/>
        </w:rPr>
        <w:t>Fahr</w:t>
      </w:r>
      <w:proofErr w:type="spellEnd"/>
      <w:r w:rsidR="00EC3612" w:rsidRPr="002730E8">
        <w:rPr>
          <w:rFonts w:asciiTheme="majorHAnsi" w:hAnsiTheme="majorHAnsi"/>
        </w:rPr>
        <w:t xml:space="preserve">, </w:t>
      </w:r>
      <w:proofErr w:type="spellStart"/>
      <w:r w:rsidR="00EC3612" w:rsidRPr="002730E8">
        <w:rPr>
          <w:rFonts w:asciiTheme="majorHAnsi" w:hAnsiTheme="majorHAnsi"/>
        </w:rPr>
        <w:t>Krone</w:t>
      </w:r>
      <w:proofErr w:type="spellEnd"/>
      <w:r w:rsidR="00EC3612" w:rsidRPr="002730E8">
        <w:rPr>
          <w:rFonts w:asciiTheme="majorHAnsi" w:hAnsiTheme="majorHAnsi"/>
        </w:rPr>
        <w:t xml:space="preserve">, </w:t>
      </w:r>
      <w:proofErr w:type="spellStart"/>
      <w:r w:rsidR="00EC3612" w:rsidRPr="002730E8">
        <w:rPr>
          <w:rFonts w:asciiTheme="majorHAnsi" w:hAnsiTheme="majorHAnsi"/>
        </w:rPr>
        <w:t>Amazone</w:t>
      </w:r>
      <w:proofErr w:type="spellEnd"/>
      <w:r w:rsidR="00EC3612" w:rsidRPr="002730E8">
        <w:rPr>
          <w:rFonts w:asciiTheme="majorHAnsi" w:hAnsiTheme="majorHAnsi"/>
        </w:rPr>
        <w:t xml:space="preserve">, Dal-Bo och </w:t>
      </w:r>
      <w:proofErr w:type="spellStart"/>
      <w:r w:rsidR="00EC3612" w:rsidRPr="002730E8">
        <w:rPr>
          <w:rFonts w:asciiTheme="majorHAnsi" w:hAnsiTheme="majorHAnsi"/>
        </w:rPr>
        <w:t>Geringhoff</w:t>
      </w:r>
      <w:proofErr w:type="spellEnd"/>
      <w:r w:rsidR="00EC3612" w:rsidRPr="002730E8">
        <w:rPr>
          <w:rFonts w:asciiTheme="majorHAnsi" w:hAnsiTheme="majorHAnsi"/>
        </w:rPr>
        <w:t>.</w:t>
      </w:r>
      <w:r w:rsidR="00EC3612" w:rsidRPr="00116A92">
        <w:rPr>
          <w:rFonts w:asciiTheme="majorHAnsi" w:hAnsiTheme="majorHAnsi"/>
        </w:rPr>
        <w:br/>
      </w:r>
      <w:r w:rsidR="00EC3612" w:rsidRPr="00C217AF">
        <w:rPr>
          <w:rFonts w:ascii="Trebuchet MS" w:eastAsia="Times New Roman" w:hAnsi="Trebuchet MS"/>
          <w:b/>
          <w:bCs/>
          <w:color w:val="FFFFFF"/>
          <w:sz w:val="20"/>
          <w:szCs w:val="20"/>
        </w:rPr>
        <w:t>m Söderberg &amp; Haak Maskin AB</w:t>
      </w:r>
      <w:r w:rsidR="00EC3612" w:rsidRPr="00C217AF">
        <w:rPr>
          <w:rFonts w:ascii="Trebuchet MS" w:eastAsia="Times New Roman" w:hAnsi="Trebuchet MS"/>
          <w:color w:val="FFFFFF"/>
          <w:sz w:val="20"/>
          <w:szCs w:val="20"/>
        </w:rPr>
        <w:br/>
      </w:r>
    </w:p>
    <w:p w14:paraId="395BB788" w14:textId="31E751FC" w:rsidR="00413A85" w:rsidRPr="00B27AEA" w:rsidRDefault="00B27AEA" w:rsidP="00C2139A">
      <w:pPr>
        <w:rPr>
          <w:rFonts w:asciiTheme="majorHAnsi" w:hAnsiTheme="majorHAnsi"/>
          <w:color w:val="000000" w:themeColor="text1"/>
        </w:rPr>
      </w:pPr>
      <w:r w:rsidRPr="00B27AEA">
        <w:rPr>
          <w:rFonts w:asciiTheme="majorHAnsi" w:eastAsia="PMingLiU" w:hAnsiTheme="majorHAnsi" w:cs="PMingLiU"/>
          <w:color w:val="000000" w:themeColor="text1"/>
        </w:rPr>
        <w:br/>
      </w:r>
    </w:p>
    <w:p w14:paraId="7AEAB2B7" w14:textId="77777777" w:rsidR="009053F8" w:rsidRPr="00B27AEA" w:rsidRDefault="009053F8" w:rsidP="009053F8">
      <w:pPr>
        <w:rPr>
          <w:rFonts w:asciiTheme="majorHAnsi" w:hAnsiTheme="majorHAnsi"/>
          <w:color w:val="000000" w:themeColor="text1"/>
        </w:rPr>
      </w:pPr>
    </w:p>
    <w:sectPr w:rsidR="009053F8" w:rsidRPr="00B27AEA"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C"/>
    <w:rsid w:val="00006D2A"/>
    <w:rsid w:val="0002090F"/>
    <w:rsid w:val="00044463"/>
    <w:rsid w:val="00067FBE"/>
    <w:rsid w:val="000B0FD5"/>
    <w:rsid w:val="000D0FA0"/>
    <w:rsid w:val="00122121"/>
    <w:rsid w:val="00140CE6"/>
    <w:rsid w:val="001A4866"/>
    <w:rsid w:val="001B381D"/>
    <w:rsid w:val="001C7100"/>
    <w:rsid w:val="001D3076"/>
    <w:rsid w:val="00211314"/>
    <w:rsid w:val="002D47D0"/>
    <w:rsid w:val="002E0EEC"/>
    <w:rsid w:val="00370E97"/>
    <w:rsid w:val="00392141"/>
    <w:rsid w:val="003A3ADF"/>
    <w:rsid w:val="003A6B36"/>
    <w:rsid w:val="00407811"/>
    <w:rsid w:val="00413A85"/>
    <w:rsid w:val="00441624"/>
    <w:rsid w:val="004866DD"/>
    <w:rsid w:val="004B0AE6"/>
    <w:rsid w:val="004C4599"/>
    <w:rsid w:val="004D3268"/>
    <w:rsid w:val="00510FE1"/>
    <w:rsid w:val="005203A0"/>
    <w:rsid w:val="00567F6F"/>
    <w:rsid w:val="006031CE"/>
    <w:rsid w:val="006125A8"/>
    <w:rsid w:val="0064007F"/>
    <w:rsid w:val="00655490"/>
    <w:rsid w:val="00694F01"/>
    <w:rsid w:val="006B47F3"/>
    <w:rsid w:val="006C25DE"/>
    <w:rsid w:val="006E0A19"/>
    <w:rsid w:val="00721883"/>
    <w:rsid w:val="00724E2E"/>
    <w:rsid w:val="00744C73"/>
    <w:rsid w:val="00772734"/>
    <w:rsid w:val="00772D41"/>
    <w:rsid w:val="007921FE"/>
    <w:rsid w:val="00794242"/>
    <w:rsid w:val="007B43A3"/>
    <w:rsid w:val="007E6423"/>
    <w:rsid w:val="007F1383"/>
    <w:rsid w:val="00831D00"/>
    <w:rsid w:val="0085449C"/>
    <w:rsid w:val="00895F85"/>
    <w:rsid w:val="008B44F3"/>
    <w:rsid w:val="009053F8"/>
    <w:rsid w:val="00920627"/>
    <w:rsid w:val="00965160"/>
    <w:rsid w:val="009A4A0D"/>
    <w:rsid w:val="009B58D4"/>
    <w:rsid w:val="009B6E55"/>
    <w:rsid w:val="009F52B4"/>
    <w:rsid w:val="00A14BA8"/>
    <w:rsid w:val="00A27C20"/>
    <w:rsid w:val="00A93CC8"/>
    <w:rsid w:val="00AC6750"/>
    <w:rsid w:val="00B023E2"/>
    <w:rsid w:val="00B2428E"/>
    <w:rsid w:val="00B27AEA"/>
    <w:rsid w:val="00B306A7"/>
    <w:rsid w:val="00B401DA"/>
    <w:rsid w:val="00B52D33"/>
    <w:rsid w:val="00C14E3E"/>
    <w:rsid w:val="00C17243"/>
    <w:rsid w:val="00C2139A"/>
    <w:rsid w:val="00C24ED1"/>
    <w:rsid w:val="00C2540B"/>
    <w:rsid w:val="00C3542F"/>
    <w:rsid w:val="00C504AA"/>
    <w:rsid w:val="00CB394D"/>
    <w:rsid w:val="00CC3822"/>
    <w:rsid w:val="00CF60CE"/>
    <w:rsid w:val="00D51038"/>
    <w:rsid w:val="00D66805"/>
    <w:rsid w:val="00D804C5"/>
    <w:rsid w:val="00DD60FC"/>
    <w:rsid w:val="00DE676B"/>
    <w:rsid w:val="00E53F6C"/>
    <w:rsid w:val="00E61D63"/>
    <w:rsid w:val="00EB230A"/>
    <w:rsid w:val="00EC3612"/>
    <w:rsid w:val="00EE190F"/>
    <w:rsid w:val="00EF0272"/>
    <w:rsid w:val="00F146B5"/>
    <w:rsid w:val="00F27C02"/>
    <w:rsid w:val="00F379E2"/>
    <w:rsid w:val="00F90300"/>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84459375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er.johnsson@sodhaak.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2359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2017-12-01T09:23:00Z</cp:lastPrinted>
  <dcterms:created xsi:type="dcterms:W3CDTF">2017-12-01T09:27:00Z</dcterms:created>
  <dcterms:modified xsi:type="dcterms:W3CDTF">2017-12-01T09:27:00Z</dcterms:modified>
</cp:coreProperties>
</file>