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559D9" w14:textId="6BAABD84" w:rsidR="00A62EE2" w:rsidRPr="0069744E" w:rsidRDefault="00AD23F3" w:rsidP="00A0512F">
      <w:pPr>
        <w:keepNext/>
        <w:spacing w:line="360" w:lineRule="auto"/>
        <w:outlineLvl w:val="1"/>
        <w:rPr>
          <w:rFonts w:ascii="Helvetica" w:hAnsi="Helvetica" w:cs="Helvetica"/>
          <w:b/>
          <w:noProof/>
          <w:lang w:val="en-US" w:eastAsia="en-US"/>
        </w:rPr>
      </w:pPr>
      <w:r w:rsidRPr="00D71900">
        <w:rPr>
          <w:rFonts w:ascii="Helvetica" w:hAnsi="Helvetica" w:cs="Arial"/>
          <w:b/>
          <w:noProof/>
          <w:sz w:val="22"/>
          <w:szCs w:val="22"/>
          <w:lang w:eastAsia="en-GB"/>
        </w:rPr>
        <w:drawing>
          <wp:anchor distT="0" distB="0" distL="114300" distR="114300" simplePos="0" relativeHeight="251657216" behindDoc="1" locked="0" layoutInCell="1" allowOverlap="1" wp14:anchorId="69FD3D44" wp14:editId="41F63F79">
            <wp:simplePos x="0" y="0"/>
            <wp:positionH relativeFrom="column">
              <wp:posOffset>-900430</wp:posOffset>
            </wp:positionH>
            <wp:positionV relativeFrom="paragraph">
              <wp:posOffset>-1155065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354DE5" w:rsidRPr="0069744E">
        <w:rPr>
          <w:rFonts w:ascii="Helvetica" w:hAnsi="Helvetica" w:cs="Helvetica"/>
          <w:b/>
          <w:noProof/>
          <w:lang w:val="en-US" w:eastAsia="en-US"/>
        </w:rPr>
        <w:t xml:space="preserve"> </w:t>
      </w:r>
    </w:p>
    <w:p w14:paraId="6B27DEF0" w14:textId="77777777" w:rsidR="00AD23F3" w:rsidRDefault="00AD23F3" w:rsidP="00AF0BC0">
      <w:pPr>
        <w:keepNext/>
        <w:spacing w:line="360" w:lineRule="auto"/>
        <w:ind w:right="1418"/>
        <w:outlineLvl w:val="1"/>
        <w:rPr>
          <w:rFonts w:ascii="Helvetica" w:hAnsi="Helvetica" w:cs="Helvetica"/>
          <w:b/>
          <w:sz w:val="22"/>
          <w:szCs w:val="22"/>
          <w:lang w:val="en-US"/>
        </w:rPr>
      </w:pPr>
    </w:p>
    <w:p w14:paraId="4DF7966B" w14:textId="77777777" w:rsidR="00840CC6" w:rsidRDefault="00840CC6" w:rsidP="00840CC6">
      <w:pPr>
        <w:rPr>
          <w:rFonts w:ascii="Helvetica" w:hAnsi="Helvetica" w:cs="Helvetica"/>
          <w:b/>
          <w:sz w:val="22"/>
          <w:szCs w:val="22"/>
          <w:lang w:val="en-US"/>
        </w:rPr>
      </w:pPr>
      <w:bookmarkStart w:id="0" w:name="imgview"/>
      <w:bookmarkEnd w:id="0"/>
      <w:r w:rsidRPr="004B58B9">
        <w:rPr>
          <w:rFonts w:ascii="Helvetica" w:hAnsi="Helvetica" w:cs="Helvetica"/>
          <w:b/>
          <w:sz w:val="22"/>
          <w:szCs w:val="22"/>
          <w:lang w:val="en-US"/>
        </w:rPr>
        <w:t>Mobile thermal transfer printer for creating markings directly on site</w:t>
      </w:r>
    </w:p>
    <w:p w14:paraId="2E525B18" w14:textId="77777777" w:rsidR="00840CC6" w:rsidRPr="00036D14" w:rsidRDefault="00840CC6" w:rsidP="00840CC6">
      <w:pPr>
        <w:rPr>
          <w:lang w:val="en-US"/>
        </w:rPr>
      </w:pPr>
    </w:p>
    <w:p w14:paraId="287D617D" w14:textId="603B38A0" w:rsidR="00840CC6" w:rsidRPr="004B58B9" w:rsidRDefault="00840CC6" w:rsidP="00840CC6">
      <w:pPr>
        <w:pStyle w:val="Heading1"/>
        <w:ind w:right="2552"/>
        <w:rPr>
          <w:rFonts w:ascii="Helvetica" w:eastAsia="Times New Roman" w:hAnsi="Helvetica" w:cs="Helvetica"/>
          <w:b w:val="0"/>
          <w:kern w:val="28"/>
          <w:lang w:val="en-US"/>
        </w:rPr>
      </w:pPr>
      <w:r w:rsidRPr="004B58B9">
        <w:rPr>
          <w:rFonts w:ascii="Helvetica" w:eastAsia="Times New Roman" w:hAnsi="Helvetica" w:cs="Helvetica"/>
          <w:b w:val="0"/>
          <w:kern w:val="28"/>
          <w:lang w:val="en-US"/>
        </w:rPr>
        <w:t>The new handy T</w:t>
      </w:r>
      <w:r>
        <w:rPr>
          <w:rFonts w:ascii="Helvetica" w:eastAsia="Times New Roman" w:hAnsi="Helvetica" w:cs="Helvetica"/>
          <w:b w:val="0"/>
          <w:kern w:val="28"/>
          <w:lang w:val="en-US"/>
        </w:rPr>
        <w:t>hermomark</w:t>
      </w:r>
      <w:r w:rsidRPr="004B58B9">
        <w:rPr>
          <w:rFonts w:ascii="Helvetica" w:eastAsia="Times New Roman" w:hAnsi="Helvetica" w:cs="Helvetica"/>
          <w:b w:val="0"/>
          <w:kern w:val="28"/>
          <w:lang w:val="en-US"/>
        </w:rPr>
        <w:t xml:space="preserve"> GO thermal transfer printer from Phoenix Contact allows you to create markings flexibly, anywhere, and at any time.</w:t>
      </w:r>
    </w:p>
    <w:p w14:paraId="6D11D3F8" w14:textId="77777777" w:rsidR="00840CC6" w:rsidRPr="004B58B9" w:rsidRDefault="00840CC6" w:rsidP="00840CC6">
      <w:pPr>
        <w:pStyle w:val="Heading1"/>
        <w:ind w:right="2552"/>
        <w:rPr>
          <w:rFonts w:ascii="Helvetica" w:eastAsia="Times New Roman" w:hAnsi="Helvetica" w:cs="Helvetica"/>
          <w:b w:val="0"/>
          <w:kern w:val="28"/>
          <w:lang w:val="en-US"/>
        </w:rPr>
      </w:pPr>
    </w:p>
    <w:p w14:paraId="5FFDCFF2" w14:textId="77777777" w:rsidR="00840CC6" w:rsidRPr="004B58B9" w:rsidRDefault="00840CC6" w:rsidP="00840CC6">
      <w:pPr>
        <w:pStyle w:val="Heading1"/>
        <w:ind w:right="2552"/>
        <w:rPr>
          <w:rFonts w:ascii="Helvetica" w:eastAsia="Times New Roman" w:hAnsi="Helvetica" w:cs="Helvetica"/>
          <w:b w:val="0"/>
          <w:kern w:val="28"/>
          <w:lang w:val="en-US"/>
        </w:rPr>
      </w:pPr>
      <w:r w:rsidRPr="004B58B9">
        <w:rPr>
          <w:rFonts w:ascii="Helvetica" w:eastAsia="Times New Roman" w:hAnsi="Helvetica" w:cs="Helvetica"/>
          <w:b w:val="0"/>
          <w:kern w:val="28"/>
          <w:lang w:val="en-US"/>
        </w:rPr>
        <w:t>In combination with the MARKING system app, you can create on-site industrial identification labels using the mobile label printer. The markings are designed easily in the app on a smart device and transmitted to the printer.</w:t>
      </w:r>
    </w:p>
    <w:p w14:paraId="271F64B0" w14:textId="77777777" w:rsidR="00840CC6" w:rsidRPr="004B58B9" w:rsidRDefault="00840CC6" w:rsidP="00840CC6">
      <w:pPr>
        <w:pStyle w:val="Heading1"/>
        <w:ind w:right="2552"/>
        <w:rPr>
          <w:rFonts w:ascii="Helvetica" w:eastAsia="Times New Roman" w:hAnsi="Helvetica" w:cs="Helvetica"/>
          <w:b w:val="0"/>
          <w:kern w:val="28"/>
          <w:lang w:val="en-US"/>
        </w:rPr>
      </w:pPr>
    </w:p>
    <w:p w14:paraId="7A666B62" w14:textId="77777777" w:rsidR="00840CC6" w:rsidRPr="004B58B9" w:rsidRDefault="00840CC6" w:rsidP="00840CC6">
      <w:pPr>
        <w:pStyle w:val="Heading1"/>
        <w:ind w:right="2552"/>
        <w:rPr>
          <w:rFonts w:ascii="Helvetica" w:eastAsia="Times New Roman" w:hAnsi="Helvetica" w:cs="Helvetica"/>
          <w:b w:val="0"/>
          <w:kern w:val="28"/>
          <w:lang w:val="en-US"/>
        </w:rPr>
      </w:pPr>
      <w:r w:rsidRPr="004B58B9">
        <w:rPr>
          <w:rFonts w:ascii="Helvetica" w:eastAsia="Times New Roman" w:hAnsi="Helvetica" w:cs="Helvetica"/>
          <w:b w:val="0"/>
          <w:kern w:val="28"/>
          <w:lang w:val="en-US"/>
        </w:rPr>
        <w:t>The printer is controlled via wireless interfaces to the smart device. The compatible interfaces include Bluetooth, NFC, and USB connection. The app guides the user clearly and intuitively through the entire marking process.</w:t>
      </w:r>
    </w:p>
    <w:p w14:paraId="46327853" w14:textId="77777777" w:rsidR="00840CC6" w:rsidRPr="004B58B9" w:rsidRDefault="00840CC6" w:rsidP="00840CC6">
      <w:pPr>
        <w:pStyle w:val="Heading1"/>
        <w:ind w:right="2552"/>
        <w:rPr>
          <w:rFonts w:ascii="Helvetica" w:eastAsia="Times New Roman" w:hAnsi="Helvetica" w:cs="Helvetica"/>
          <w:b w:val="0"/>
          <w:kern w:val="28"/>
          <w:lang w:val="en-US"/>
        </w:rPr>
      </w:pPr>
    </w:p>
    <w:p w14:paraId="193EED62" w14:textId="34CB8628" w:rsidR="00840CC6" w:rsidRDefault="00840CC6" w:rsidP="00840CC6">
      <w:pPr>
        <w:pStyle w:val="Heading1"/>
        <w:ind w:right="2552"/>
        <w:rPr>
          <w:rFonts w:ascii="Helvetica" w:eastAsia="Times New Roman" w:hAnsi="Helvetica" w:cs="Helvetica"/>
          <w:b w:val="0"/>
          <w:kern w:val="28"/>
          <w:lang w:val="en-US"/>
        </w:rPr>
      </w:pPr>
      <w:r w:rsidRPr="004B58B9">
        <w:rPr>
          <w:rFonts w:ascii="Helvetica" w:eastAsia="Times New Roman" w:hAnsi="Helvetica" w:cs="Helvetica"/>
          <w:b w:val="0"/>
          <w:kern w:val="28"/>
          <w:lang w:val="en-US"/>
        </w:rPr>
        <w:t>The thermal transfer printer can be used for a broad range of applications, both in indoor and outdoor installations. Pre-punched labels and continuous materials ensure greater flexibility. Materials are available in standardi</w:t>
      </w:r>
      <w:r w:rsidR="00577B44">
        <w:rPr>
          <w:rFonts w:ascii="Helvetica" w:eastAsia="Times New Roman" w:hAnsi="Helvetica" w:cs="Helvetica"/>
          <w:b w:val="0"/>
          <w:kern w:val="28"/>
          <w:lang w:val="en-US"/>
        </w:rPr>
        <w:t>s</w:t>
      </w:r>
      <w:bookmarkStart w:id="1" w:name="_GoBack"/>
      <w:bookmarkEnd w:id="1"/>
      <w:r w:rsidRPr="004B58B9">
        <w:rPr>
          <w:rFonts w:ascii="Helvetica" w:eastAsia="Times New Roman" w:hAnsi="Helvetica" w:cs="Helvetica"/>
          <w:b w:val="0"/>
          <w:kern w:val="28"/>
          <w:lang w:val="en-US"/>
        </w:rPr>
        <w:t>ed cassette systems. The maximum print width is 24 mm, the print resolution is 203 dpi. The printer, weighing just 600 grams, uses thermal transfer printing technology.</w:t>
      </w:r>
    </w:p>
    <w:p w14:paraId="215D62B0" w14:textId="755A7CA0" w:rsidR="00840CC6" w:rsidRDefault="00840CC6" w:rsidP="00840CC6">
      <w:pPr>
        <w:spacing w:line="360" w:lineRule="auto"/>
        <w:rPr>
          <w:rFonts w:ascii="Helvetica" w:hAnsi="Helvetica"/>
          <w:lang w:eastAsia="ja-JP"/>
        </w:rPr>
      </w:pPr>
    </w:p>
    <w:p w14:paraId="1CE3D86D" w14:textId="77777777" w:rsidR="00241035" w:rsidRPr="00241035" w:rsidRDefault="00241035" w:rsidP="00241035"/>
    <w:p w14:paraId="1ACF42D0" w14:textId="3A41A390" w:rsidR="00036D14" w:rsidRPr="00767FEC" w:rsidRDefault="005D442C" w:rsidP="00036D14">
      <w:pPr>
        <w:spacing w:line="360" w:lineRule="auto"/>
        <w:rPr>
          <w:rFonts w:ascii="Helvetica" w:hAnsi="Helvetica"/>
          <w:b/>
        </w:rPr>
      </w:pPr>
      <w:r w:rsidRPr="00767FEC">
        <w:rPr>
          <w:rFonts w:ascii="Helvetica" w:hAnsi="Helvetica"/>
          <w:b/>
        </w:rPr>
        <w:t>ENDS</w:t>
      </w:r>
    </w:p>
    <w:p w14:paraId="032CAFB8" w14:textId="77777777" w:rsidR="007A6893" w:rsidRPr="00767FEC" w:rsidRDefault="007A6893" w:rsidP="00036D14">
      <w:pPr>
        <w:spacing w:line="360" w:lineRule="auto"/>
        <w:rPr>
          <w:rFonts w:ascii="Helvetica" w:hAnsi="Helvetica"/>
          <w:b/>
        </w:rPr>
      </w:pPr>
    </w:p>
    <w:p w14:paraId="1C42F105" w14:textId="27BE864F" w:rsidR="005D442C" w:rsidRPr="00767FEC" w:rsidRDefault="005D442C" w:rsidP="005D442C">
      <w:pPr>
        <w:pStyle w:val="Heading1"/>
        <w:ind w:right="2552"/>
        <w:rPr>
          <w:rFonts w:ascii="Helvetica" w:hAnsi="Helvetica" w:cs="Helvetica"/>
          <w:kern w:val="28"/>
        </w:rPr>
      </w:pPr>
      <w:r w:rsidRPr="00767FEC">
        <w:rPr>
          <w:rFonts w:ascii="Helvetica" w:hAnsi="Helvetica" w:cs="Helvetica"/>
          <w:kern w:val="28"/>
        </w:rPr>
        <w:t>PR52</w:t>
      </w:r>
      <w:r w:rsidR="00840CC6">
        <w:rPr>
          <w:rFonts w:ascii="Helvetica" w:hAnsi="Helvetica" w:cs="Helvetica"/>
          <w:kern w:val="28"/>
        </w:rPr>
        <w:t>31</w:t>
      </w:r>
      <w:r w:rsidRPr="00767FEC">
        <w:rPr>
          <w:rFonts w:ascii="Helvetica" w:hAnsi="Helvetica" w:cs="Helvetica"/>
          <w:kern w:val="28"/>
        </w:rPr>
        <w:t>GB</w:t>
      </w:r>
    </w:p>
    <w:p w14:paraId="4F24FCEB" w14:textId="77777777" w:rsidR="005D442C" w:rsidRPr="00767FEC" w:rsidRDefault="005D442C" w:rsidP="005D442C">
      <w:pPr>
        <w:ind w:right="924"/>
        <w:rPr>
          <w:rFonts w:ascii="Arial" w:hAnsi="Arial" w:cs="Arial"/>
        </w:rPr>
      </w:pPr>
    </w:p>
    <w:p w14:paraId="5907B4BD" w14:textId="72EB742D" w:rsidR="005D442C" w:rsidRPr="00767FEC" w:rsidRDefault="00AF0BC0" w:rsidP="005D442C">
      <w:pPr>
        <w:ind w:right="924"/>
        <w:rPr>
          <w:rFonts w:ascii="Arial" w:hAnsi="Arial" w:cs="Arial"/>
        </w:rPr>
      </w:pPr>
      <w:r>
        <w:rPr>
          <w:rFonts w:ascii="Arial" w:hAnsi="Arial" w:cs="Arial"/>
        </w:rPr>
        <w:t xml:space="preserve">May </w:t>
      </w:r>
      <w:r w:rsidR="005D442C" w:rsidRPr="00767FEC">
        <w:rPr>
          <w:rFonts w:ascii="Arial" w:hAnsi="Arial" w:cs="Arial"/>
        </w:rPr>
        <w:t>2020</w:t>
      </w:r>
    </w:p>
    <w:p w14:paraId="17AD89AF" w14:textId="77777777" w:rsidR="005D442C" w:rsidRDefault="005D442C" w:rsidP="005D442C">
      <w:pPr>
        <w:rPr>
          <w:rFonts w:ascii="Arial" w:hAnsi="Arial" w:cs="Arial"/>
        </w:rPr>
      </w:pPr>
    </w:p>
    <w:p w14:paraId="7787BBF0" w14:textId="77777777" w:rsidR="005D442C" w:rsidRDefault="005D442C" w:rsidP="005D442C">
      <w:pPr>
        <w:rPr>
          <w:rFonts w:ascii="Arial" w:hAnsi="Arial" w:cs="Arial"/>
        </w:rPr>
      </w:pPr>
      <w:r>
        <w:rPr>
          <w:rFonts w:ascii="Arial" w:hAnsi="Arial" w:cs="Arial"/>
        </w:rPr>
        <w:t>Phoenix Contact Ltd</w:t>
      </w:r>
    </w:p>
    <w:p w14:paraId="2D41DD53" w14:textId="77777777" w:rsidR="005D442C" w:rsidRDefault="005D442C" w:rsidP="005D442C">
      <w:pPr>
        <w:rPr>
          <w:rFonts w:ascii="Arial" w:hAnsi="Arial" w:cs="Arial"/>
        </w:rPr>
      </w:pPr>
      <w:r>
        <w:rPr>
          <w:rFonts w:ascii="Arial" w:hAnsi="Arial" w:cs="Arial"/>
        </w:rPr>
        <w:t>Halesfield 13</w:t>
      </w:r>
    </w:p>
    <w:p w14:paraId="52D48BCC" w14:textId="77777777" w:rsidR="005D442C" w:rsidRDefault="005D442C" w:rsidP="005D442C">
      <w:pPr>
        <w:rPr>
          <w:rFonts w:ascii="Arial" w:hAnsi="Arial" w:cs="Arial"/>
        </w:rPr>
      </w:pPr>
      <w:r>
        <w:rPr>
          <w:rFonts w:ascii="Arial" w:hAnsi="Arial" w:cs="Arial"/>
        </w:rPr>
        <w:t>Telford</w:t>
      </w:r>
    </w:p>
    <w:p w14:paraId="3F03F85C" w14:textId="77777777" w:rsidR="005D442C" w:rsidRDefault="005D442C" w:rsidP="005D442C">
      <w:pPr>
        <w:rPr>
          <w:rFonts w:ascii="Arial" w:hAnsi="Arial" w:cs="Arial"/>
        </w:rPr>
      </w:pPr>
      <w:r>
        <w:rPr>
          <w:rFonts w:ascii="Arial" w:hAnsi="Arial" w:cs="Arial"/>
        </w:rPr>
        <w:t>Shropshire</w:t>
      </w:r>
    </w:p>
    <w:p w14:paraId="165BC6CD" w14:textId="77777777" w:rsidR="005D442C" w:rsidRDefault="005D442C" w:rsidP="005D442C">
      <w:pPr>
        <w:rPr>
          <w:rFonts w:ascii="Arial" w:hAnsi="Arial" w:cs="Arial"/>
        </w:rPr>
      </w:pPr>
      <w:r>
        <w:rPr>
          <w:rFonts w:ascii="Arial" w:hAnsi="Arial" w:cs="Arial"/>
        </w:rPr>
        <w:t>TF7 4PG</w:t>
      </w:r>
    </w:p>
    <w:p w14:paraId="59E67718" w14:textId="77777777" w:rsidR="005D442C" w:rsidRDefault="005D442C" w:rsidP="005D442C">
      <w:pPr>
        <w:rPr>
          <w:rFonts w:ascii="Arial" w:hAnsi="Arial" w:cs="Arial"/>
        </w:rPr>
      </w:pPr>
      <w:r>
        <w:rPr>
          <w:rFonts w:ascii="Arial" w:hAnsi="Arial" w:cs="Arial"/>
        </w:rPr>
        <w:t>Tel: 0845 881 2222</w:t>
      </w:r>
    </w:p>
    <w:p w14:paraId="7973BEA3" w14:textId="77777777" w:rsidR="005D442C" w:rsidRDefault="005D442C" w:rsidP="005D442C">
      <w:pPr>
        <w:rPr>
          <w:rFonts w:ascii="Arial" w:hAnsi="Arial" w:cs="Arial"/>
        </w:rPr>
      </w:pPr>
      <w:r>
        <w:rPr>
          <w:rFonts w:ascii="Arial" w:hAnsi="Arial" w:cs="Arial"/>
        </w:rPr>
        <w:t>Fax: 0845 881 2211</w:t>
      </w:r>
    </w:p>
    <w:p w14:paraId="68657B22" w14:textId="77777777" w:rsidR="005D442C" w:rsidRDefault="00577B44" w:rsidP="005D442C">
      <w:pPr>
        <w:rPr>
          <w:rFonts w:ascii="Arial" w:hAnsi="Arial" w:cs="Arial"/>
        </w:rPr>
      </w:pPr>
      <w:hyperlink r:id="rId9" w:history="1">
        <w:r w:rsidR="005D442C">
          <w:rPr>
            <w:rStyle w:val="Hyperlink"/>
            <w:rFonts w:ascii="Arial" w:hAnsi="Arial" w:cs="Arial"/>
          </w:rPr>
          <w:t>www.phoenixcontact.co.uk</w:t>
        </w:r>
      </w:hyperlink>
    </w:p>
    <w:p w14:paraId="1831B460" w14:textId="77777777" w:rsidR="005D442C" w:rsidRDefault="00577B44" w:rsidP="005D442C">
      <w:pPr>
        <w:rPr>
          <w:rFonts w:ascii="Arial" w:hAnsi="Arial" w:cs="Arial"/>
        </w:rPr>
      </w:pPr>
      <w:hyperlink r:id="rId10" w:history="1">
        <w:r w:rsidR="005D442C">
          <w:rPr>
            <w:rStyle w:val="Hyperlink"/>
            <w:rFonts w:ascii="Arial" w:hAnsi="Arial" w:cs="Arial"/>
          </w:rPr>
          <w:t>info@phoenixcontact.co.uk</w:t>
        </w:r>
      </w:hyperlink>
    </w:p>
    <w:p w14:paraId="45E1855D" w14:textId="77777777" w:rsidR="005D442C" w:rsidRDefault="005D442C" w:rsidP="005D442C">
      <w:pPr>
        <w:rPr>
          <w:rFonts w:ascii="Arial" w:hAnsi="Arial" w:cs="Arial"/>
        </w:rPr>
      </w:pPr>
    </w:p>
    <w:p w14:paraId="77C62D5A" w14:textId="77777777" w:rsidR="005D442C" w:rsidRDefault="005D442C" w:rsidP="005D442C">
      <w:pPr>
        <w:rPr>
          <w:rFonts w:ascii="Arial" w:hAnsi="Arial" w:cs="Arial"/>
          <w:b/>
        </w:rPr>
      </w:pPr>
      <w:r>
        <w:rPr>
          <w:rFonts w:ascii="Arial" w:hAnsi="Arial" w:cs="Arial"/>
          <w:b/>
        </w:rPr>
        <w:t>For news updates from Phoenix Contact visit:</w:t>
      </w:r>
    </w:p>
    <w:p w14:paraId="08C6DD78" w14:textId="77777777" w:rsidR="005D442C" w:rsidRDefault="005D442C" w:rsidP="005D442C">
      <w:pPr>
        <w:rPr>
          <w:rFonts w:ascii="Arial" w:hAnsi="Arial" w:cs="Arial"/>
        </w:rPr>
      </w:pPr>
      <w:r>
        <w:rPr>
          <w:rFonts w:ascii="Arial" w:hAnsi="Arial" w:cs="Arial"/>
          <w:b/>
        </w:rPr>
        <w:t>Phoenix Contact Press Room</w:t>
      </w:r>
      <w:r>
        <w:rPr>
          <w:rFonts w:ascii="Arial" w:hAnsi="Arial" w:cs="Arial"/>
        </w:rPr>
        <w:t xml:space="preserve"> – http://www.mynewsdesk.com/uk/phoenix-contact-uk</w:t>
      </w:r>
    </w:p>
    <w:p w14:paraId="502AFD2A" w14:textId="77777777" w:rsidR="005D442C" w:rsidRDefault="005D442C" w:rsidP="005D442C">
      <w:pPr>
        <w:rPr>
          <w:rFonts w:ascii="Arial" w:hAnsi="Arial" w:cs="Arial"/>
        </w:rPr>
      </w:pPr>
      <w:r>
        <w:rPr>
          <w:rFonts w:ascii="Arial" w:hAnsi="Arial" w:cs="Arial"/>
          <w:b/>
        </w:rPr>
        <w:t>Twitter</w:t>
      </w:r>
      <w:r>
        <w:rPr>
          <w:rFonts w:ascii="Arial" w:hAnsi="Arial" w:cs="Arial"/>
        </w:rPr>
        <w:t xml:space="preserve"> - @phoenixcontactu</w:t>
      </w:r>
    </w:p>
    <w:p w14:paraId="1C3F136B" w14:textId="77777777" w:rsidR="005D442C" w:rsidRDefault="005D442C" w:rsidP="005D442C">
      <w:pPr>
        <w:rPr>
          <w:rFonts w:ascii="Arial" w:hAnsi="Arial" w:cs="Arial"/>
        </w:rPr>
      </w:pPr>
      <w:r>
        <w:rPr>
          <w:rFonts w:ascii="Arial" w:hAnsi="Arial" w:cs="Arial"/>
          <w:b/>
        </w:rPr>
        <w:lastRenderedPageBreak/>
        <w:t>YouTube</w:t>
      </w:r>
      <w:r>
        <w:rPr>
          <w:rFonts w:ascii="Arial" w:hAnsi="Arial" w:cs="Arial"/>
        </w:rPr>
        <w:t xml:space="preserve"> – Phoenix Contact UK</w:t>
      </w:r>
    </w:p>
    <w:p w14:paraId="3AD8BD93" w14:textId="77777777" w:rsidR="005D442C" w:rsidRDefault="005D442C" w:rsidP="005D442C">
      <w:pPr>
        <w:rPr>
          <w:rFonts w:ascii="Arial" w:hAnsi="Arial" w:cs="Arial"/>
        </w:rPr>
      </w:pPr>
      <w:r>
        <w:rPr>
          <w:rFonts w:ascii="Arial" w:hAnsi="Arial" w:cs="Arial"/>
          <w:b/>
        </w:rPr>
        <w:t>Blog</w:t>
      </w:r>
      <w:r>
        <w:rPr>
          <w:rFonts w:ascii="Arial" w:hAnsi="Arial" w:cs="Arial"/>
        </w:rPr>
        <w:t xml:space="preserve"> – www.phoenixcontact.co.uk/blog</w:t>
      </w:r>
    </w:p>
    <w:p w14:paraId="27ED71BE" w14:textId="77777777" w:rsidR="005D442C" w:rsidRDefault="005D442C" w:rsidP="005D442C">
      <w:pPr>
        <w:rPr>
          <w:rFonts w:ascii="Arial" w:hAnsi="Arial" w:cs="Arial"/>
        </w:rPr>
      </w:pPr>
      <w:r>
        <w:rPr>
          <w:rFonts w:ascii="Arial" w:hAnsi="Arial" w:cs="Arial"/>
          <w:b/>
        </w:rPr>
        <w:t xml:space="preserve">LinkedIn </w:t>
      </w:r>
      <w:r>
        <w:rPr>
          <w:rFonts w:ascii="Arial" w:hAnsi="Arial" w:cs="Arial"/>
        </w:rPr>
        <w:t>– www.linkedin.com/company/phoenix-contact-uk</w:t>
      </w:r>
    </w:p>
    <w:p w14:paraId="5B31487C" w14:textId="77777777" w:rsidR="005D442C" w:rsidRDefault="005D442C" w:rsidP="005D442C">
      <w:pPr>
        <w:rPr>
          <w:rFonts w:ascii="Arial" w:hAnsi="Arial" w:cs="Arial"/>
        </w:rPr>
      </w:pPr>
    </w:p>
    <w:p w14:paraId="0CB69B4F" w14:textId="77777777" w:rsidR="005D442C" w:rsidRDefault="005D442C" w:rsidP="005D442C">
      <w:pPr>
        <w:rPr>
          <w:rFonts w:ascii="Arial" w:hAnsi="Arial" w:cs="Arial"/>
        </w:rPr>
      </w:pPr>
      <w:r>
        <w:rPr>
          <w:rFonts w:ascii="Arial" w:hAnsi="Arial" w:cs="Arial"/>
        </w:rPr>
        <w:t>For further information on this press release please contact:</w:t>
      </w:r>
    </w:p>
    <w:p w14:paraId="5470EC81" w14:textId="77777777" w:rsidR="005D442C" w:rsidRDefault="005D442C" w:rsidP="005D442C">
      <w:pPr>
        <w:rPr>
          <w:rFonts w:ascii="Arial" w:hAnsi="Arial" w:cs="Arial"/>
        </w:rPr>
      </w:pPr>
      <w:r>
        <w:rPr>
          <w:rFonts w:ascii="Arial" w:hAnsi="Arial" w:cs="Arial"/>
        </w:rPr>
        <w:t xml:space="preserve">Phoenix Contact Ltd, Halesfield 13, Telford, TF7 4PG.    </w:t>
      </w:r>
    </w:p>
    <w:p w14:paraId="0B2E03A8" w14:textId="77777777" w:rsidR="005D442C" w:rsidRDefault="005D442C" w:rsidP="005D442C">
      <w:pPr>
        <w:rPr>
          <w:rFonts w:ascii="Arial" w:hAnsi="Arial" w:cs="Arial"/>
        </w:rPr>
      </w:pPr>
      <w:r>
        <w:rPr>
          <w:rFonts w:ascii="Arial" w:hAnsi="Arial" w:cs="Arial"/>
        </w:rPr>
        <w:t>marketing@phoenixcontact.co.uk</w:t>
      </w:r>
      <w:r>
        <w:rPr>
          <w:rFonts w:ascii="Arial" w:hAnsi="Arial" w:cs="Arial"/>
        </w:rPr>
        <w:tab/>
      </w:r>
    </w:p>
    <w:p w14:paraId="7F4F01FE" w14:textId="77777777" w:rsidR="005D442C" w:rsidRDefault="005D442C" w:rsidP="005D442C">
      <w:pPr>
        <w:spacing w:line="360" w:lineRule="auto"/>
        <w:rPr>
          <w:rFonts w:ascii="Helvetica" w:hAnsi="Helvetica"/>
          <w:lang w:eastAsia="ja-JP"/>
        </w:rPr>
      </w:pPr>
    </w:p>
    <w:p w14:paraId="150C75CC" w14:textId="77777777" w:rsidR="005D442C" w:rsidRDefault="005D442C" w:rsidP="00036D14">
      <w:pPr>
        <w:spacing w:line="360" w:lineRule="auto"/>
        <w:rPr>
          <w:rFonts w:ascii="Helvetica" w:hAnsi="Helvetica"/>
          <w:lang w:eastAsia="ja-JP"/>
        </w:rPr>
      </w:pPr>
    </w:p>
    <w:p w14:paraId="1A0FC4CA" w14:textId="77777777" w:rsidR="005C67CD" w:rsidRDefault="005C67CD" w:rsidP="00A15E86">
      <w:pPr>
        <w:spacing w:line="360" w:lineRule="auto"/>
        <w:rPr>
          <w:rFonts w:ascii="Helvetica" w:hAnsi="Helvetica"/>
          <w:lang w:eastAsia="ja-JP"/>
        </w:rPr>
      </w:pPr>
    </w:p>
    <w:sectPr w:rsidR="005C67CD">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B8B8F" w14:textId="77777777" w:rsidR="001778E4" w:rsidRDefault="001778E4">
      <w:r>
        <w:separator/>
      </w:r>
    </w:p>
  </w:endnote>
  <w:endnote w:type="continuationSeparator" w:id="0">
    <w:p w14:paraId="48123082" w14:textId="77777777"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PxC Helvetica">
    <w:altName w:val="Arial"/>
    <w:charset w:val="00"/>
    <w:family w:val="swiss"/>
    <w:pitch w:val="variable"/>
    <w:sig w:usb0="A0002AEF" w:usb1="C0007FFB"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DBCF" w14:textId="4AE9AF09" w:rsidR="001778E4" w:rsidRPr="00D707D4" w:rsidRDefault="001778E4">
    <w:pPr>
      <w:pStyle w:val="Footer"/>
      <w:jc w:val="center"/>
      <w:rPr>
        <w:rFonts w:ascii="PxC Helvetica" w:hAnsi="PxC Helvetica" w:cs="PxC Helvetica"/>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BC7AB" w14:textId="77777777" w:rsidR="001778E4" w:rsidRDefault="001778E4">
      <w:r>
        <w:separator/>
      </w:r>
    </w:p>
  </w:footnote>
  <w:footnote w:type="continuationSeparator" w:id="0">
    <w:p w14:paraId="5A2AB01E" w14:textId="77777777" w:rsidR="001778E4" w:rsidRDefault="001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CA96B" w14:textId="77777777" w:rsidR="001778E4" w:rsidRDefault="001778E4" w:rsidP="000444EE">
    <w:pPr>
      <w:rPr>
        <w:rFonts w:ascii="Bookman" w:hAnsi="Bookman"/>
      </w:rPr>
    </w:pPr>
    <w:r>
      <w:rPr>
        <w:rFonts w:ascii="Helvetica" w:hAnsi="Helvetica"/>
        <w:b/>
        <w:i/>
        <w:spacing w:val="80"/>
        <w:sz w:val="40"/>
      </w:rPr>
      <w:t>Press</w:t>
    </w:r>
    <w:r w:rsidR="0003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14:paraId="131C33A2" w14:textId="77777777" w:rsidR="001778E4" w:rsidRDefault="00177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70860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7A1"/>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243"/>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1035"/>
    <w:rsid w:val="00242B23"/>
    <w:rsid w:val="00243DA1"/>
    <w:rsid w:val="002444E6"/>
    <w:rsid w:val="0024536F"/>
    <w:rsid w:val="00245677"/>
    <w:rsid w:val="00245699"/>
    <w:rsid w:val="00246C24"/>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6B50"/>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6930"/>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680"/>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77B44"/>
    <w:rsid w:val="00580007"/>
    <w:rsid w:val="00580324"/>
    <w:rsid w:val="00580A53"/>
    <w:rsid w:val="00581568"/>
    <w:rsid w:val="00581E37"/>
    <w:rsid w:val="00582164"/>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272"/>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442C"/>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5CD9"/>
    <w:rsid w:val="0070608A"/>
    <w:rsid w:val="007061CC"/>
    <w:rsid w:val="00706AF1"/>
    <w:rsid w:val="00707FC4"/>
    <w:rsid w:val="00710DE8"/>
    <w:rsid w:val="00710EF8"/>
    <w:rsid w:val="00711961"/>
    <w:rsid w:val="00711DAD"/>
    <w:rsid w:val="007131DA"/>
    <w:rsid w:val="007136C7"/>
    <w:rsid w:val="00716ED9"/>
    <w:rsid w:val="00717DD1"/>
    <w:rsid w:val="007204D5"/>
    <w:rsid w:val="00720769"/>
    <w:rsid w:val="007226ED"/>
    <w:rsid w:val="007239DD"/>
    <w:rsid w:val="00723FFF"/>
    <w:rsid w:val="0072400A"/>
    <w:rsid w:val="00724998"/>
    <w:rsid w:val="00724E9E"/>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67FEC"/>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893"/>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18B6"/>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0CC6"/>
    <w:rsid w:val="00841076"/>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2C54"/>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5D3E"/>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23F3"/>
    <w:rsid w:val="00AD5F2E"/>
    <w:rsid w:val="00AD6178"/>
    <w:rsid w:val="00AE03E3"/>
    <w:rsid w:val="00AE1676"/>
    <w:rsid w:val="00AE2231"/>
    <w:rsid w:val="00AE22D6"/>
    <w:rsid w:val="00AE2444"/>
    <w:rsid w:val="00AE4F57"/>
    <w:rsid w:val="00AE6421"/>
    <w:rsid w:val="00AF0168"/>
    <w:rsid w:val="00AF016B"/>
    <w:rsid w:val="00AF0BC0"/>
    <w:rsid w:val="00AF1E65"/>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37B8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33A2"/>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4DB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3153"/>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8609"/>
    <o:shapelayout v:ext="edit">
      <o:idmap v:ext="edit" data="1"/>
    </o:shapelayout>
  </w:shapeDefaults>
  <w:decimalSymbol w:val="."/>
  <w:listSeparator w:val=","/>
  <w14:docId w14:val="00409BFD"/>
  <w15:docId w15:val="{394BDE92-7608-467C-8057-162B33B4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8E3C9-1194-4A06-B1FF-4BD745C2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1505</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headers for ME-IO housings</vt:lpstr>
      <vt:lpstr>New headers for ME-IO housings</vt:lpstr>
    </vt:vector>
  </TitlesOfParts>
  <Company>Phoenix Contact</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Rachel Boyd</cp:lastModifiedBy>
  <cp:revision>3</cp:revision>
  <cp:lastPrinted>2017-11-29T12:26:00Z</cp:lastPrinted>
  <dcterms:created xsi:type="dcterms:W3CDTF">2020-06-03T12:44:00Z</dcterms:created>
  <dcterms:modified xsi:type="dcterms:W3CDTF">2020-06-03T12:52:00Z</dcterms:modified>
</cp:coreProperties>
</file>