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A5" w:rsidRDefault="00F352A5" w:rsidP="00F352A5">
      <w:pPr>
        <w:pStyle w:val="Normalwebb"/>
        <w:rPr>
          <w:rStyle w:val="Stark"/>
          <w:rFonts w:ascii="Franklin Gothic Medium" w:hAnsi="Franklin Gothic Medium" w:cs="Helvetica"/>
        </w:rPr>
      </w:pPr>
      <w:r>
        <w:rPr>
          <w:noProof/>
        </w:rPr>
        <w:drawing>
          <wp:anchor distT="0" distB="0" distL="114300" distR="114300" simplePos="0" relativeHeight="251659264" behindDoc="1" locked="0" layoutInCell="1" allowOverlap="1" wp14:anchorId="6C8E6C9C" wp14:editId="2EE98054">
            <wp:simplePos x="0" y="0"/>
            <wp:positionH relativeFrom="column">
              <wp:posOffset>2203450</wp:posOffset>
            </wp:positionH>
            <wp:positionV relativeFrom="paragraph">
              <wp:posOffset>-615315</wp:posOffset>
            </wp:positionV>
            <wp:extent cx="1259840" cy="1007745"/>
            <wp:effectExtent l="0" t="0" r="0" b="1905"/>
            <wp:wrapTight wrapText="bothSides">
              <wp:wrapPolygon edited="0">
                <wp:start x="0" y="0"/>
                <wp:lineTo x="0" y="21233"/>
                <wp:lineTo x="21230" y="21233"/>
                <wp:lineTo x="21230" y="0"/>
                <wp:lineTo x="0" y="0"/>
              </wp:wrapPolygon>
            </wp:wrapTight>
            <wp:docPr id="1" name="Bildobjekt 1"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14:sizeRelH relativeFrom="margin">
              <wp14:pctWidth>0</wp14:pctWidth>
            </wp14:sizeRelH>
            <wp14:sizeRelV relativeFrom="margin">
              <wp14:pctHeight>0</wp14:pctHeight>
            </wp14:sizeRelV>
          </wp:anchor>
        </w:drawing>
      </w:r>
    </w:p>
    <w:p w:rsidR="00F352A5" w:rsidRDefault="00F352A5" w:rsidP="00F352A5">
      <w:pPr>
        <w:outlineLvl w:val="0"/>
        <w:rPr>
          <w:rFonts w:ascii="Garamond" w:hAnsi="Garamond"/>
        </w:rPr>
      </w:pPr>
    </w:p>
    <w:p w:rsidR="00F352A5" w:rsidRDefault="008E6017" w:rsidP="00F352A5">
      <w:pPr>
        <w:rPr>
          <w:rFonts w:ascii="Franklin Gothic Medium" w:hAnsi="Franklin Gothic Medium"/>
          <w:sz w:val="48"/>
          <w:szCs w:val="48"/>
        </w:rPr>
      </w:pPr>
      <w:r>
        <w:rPr>
          <w:rFonts w:ascii="Garamond" w:hAnsi="Garamond"/>
        </w:rPr>
        <w:t>Pressmeddelande 2012-01-09</w:t>
      </w:r>
    </w:p>
    <w:p w:rsidR="00F352A5" w:rsidRPr="00006DC0" w:rsidRDefault="00F352A5" w:rsidP="00F352A5">
      <w:pPr>
        <w:rPr>
          <w:rFonts w:ascii="Franklin Gothic Medium" w:hAnsi="Franklin Gothic Medium"/>
          <w:b/>
          <w:sz w:val="24"/>
          <w:szCs w:val="24"/>
        </w:rPr>
      </w:pPr>
      <w:r w:rsidRPr="00F352A5">
        <w:rPr>
          <w:rFonts w:ascii="Franklin Gothic Medium" w:hAnsi="Franklin Gothic Medium"/>
          <w:b/>
        </w:rPr>
        <w:t xml:space="preserve">Det börjar med ett nyårslöfte </w:t>
      </w:r>
      <w:r>
        <w:rPr>
          <w:rFonts w:ascii="Franklin Gothic Medium" w:hAnsi="Franklin Gothic Medium"/>
          <w:b/>
        </w:rPr>
        <w:br/>
      </w:r>
      <w:r>
        <w:rPr>
          <w:rStyle w:val="Stark"/>
          <w:rFonts w:ascii="Franklin Gothic Medium" w:hAnsi="Franklin Gothic Medium" w:cs="Helvetica"/>
          <w:sz w:val="40"/>
          <w:szCs w:val="40"/>
        </w:rPr>
        <w:t xml:space="preserve">Tips för en klimatsmart livsstil i stallet </w:t>
      </w:r>
      <w:r>
        <w:rPr>
          <w:rFonts w:ascii="Franklin Gothic Medium" w:hAnsi="Franklin Gothic Medium"/>
          <w:b/>
        </w:rPr>
        <w:br/>
      </w:r>
      <w:r>
        <w:rPr>
          <w:rStyle w:val="Stark"/>
          <w:rFonts w:ascii="Garamond" w:hAnsi="Garamond"/>
        </w:rPr>
        <w:br/>
      </w:r>
      <w:r w:rsidRPr="00006DC0">
        <w:rPr>
          <w:rStyle w:val="Stark"/>
          <w:rFonts w:ascii="Garamond" w:hAnsi="Garamond"/>
          <w:sz w:val="24"/>
          <w:szCs w:val="24"/>
        </w:rPr>
        <w:t>Vill du bli en</w:t>
      </w:r>
      <w:r w:rsidR="002A0609">
        <w:rPr>
          <w:rStyle w:val="Stark"/>
          <w:rFonts w:ascii="Garamond" w:hAnsi="Garamond"/>
          <w:sz w:val="24"/>
          <w:szCs w:val="24"/>
        </w:rPr>
        <w:t xml:space="preserve"> av hästnäringens klimathjältar</w:t>
      </w:r>
      <w:r w:rsidRPr="00006DC0">
        <w:rPr>
          <w:rStyle w:val="Stark"/>
          <w:rFonts w:ascii="Garamond" w:hAnsi="Garamond"/>
          <w:sz w:val="24"/>
          <w:szCs w:val="24"/>
        </w:rPr>
        <w:t xml:space="preserve"> 2012? Miljösnillet Millan och Klimatsmarta </w:t>
      </w:r>
      <w:proofErr w:type="spellStart"/>
      <w:r w:rsidRPr="00006DC0">
        <w:rPr>
          <w:rStyle w:val="Stark"/>
          <w:rFonts w:ascii="Garamond" w:hAnsi="Garamond"/>
          <w:sz w:val="24"/>
          <w:szCs w:val="24"/>
        </w:rPr>
        <w:t>Frazze</w:t>
      </w:r>
      <w:proofErr w:type="spellEnd"/>
      <w:r w:rsidRPr="00006DC0">
        <w:rPr>
          <w:rStyle w:val="Stark"/>
          <w:rFonts w:ascii="Garamond" w:hAnsi="Garamond"/>
          <w:sz w:val="24"/>
          <w:szCs w:val="24"/>
        </w:rPr>
        <w:t xml:space="preserve"> kommer tillbaka</w:t>
      </w:r>
      <w:r w:rsidR="00E07A01">
        <w:rPr>
          <w:rStyle w:val="Stark"/>
          <w:rFonts w:ascii="Garamond" w:hAnsi="Garamond"/>
          <w:sz w:val="24"/>
          <w:szCs w:val="24"/>
        </w:rPr>
        <w:t xml:space="preserve"> i januari och februari</w:t>
      </w:r>
      <w:r w:rsidRPr="00006DC0">
        <w:rPr>
          <w:rStyle w:val="Stark"/>
          <w:rFonts w:ascii="Garamond" w:hAnsi="Garamond"/>
          <w:sz w:val="24"/>
          <w:szCs w:val="24"/>
        </w:rPr>
        <w:t xml:space="preserve"> för att coacha oss till en </w:t>
      </w:r>
      <w:r w:rsidR="006C0BE8" w:rsidRPr="00006DC0">
        <w:rPr>
          <w:rStyle w:val="Stark"/>
          <w:rFonts w:ascii="Garamond" w:hAnsi="Garamond"/>
          <w:sz w:val="24"/>
          <w:szCs w:val="24"/>
        </w:rPr>
        <w:t xml:space="preserve">mer </w:t>
      </w:r>
      <w:r w:rsidRPr="00006DC0">
        <w:rPr>
          <w:rStyle w:val="Stark"/>
          <w:rFonts w:ascii="Garamond" w:hAnsi="Garamond"/>
          <w:sz w:val="24"/>
          <w:szCs w:val="24"/>
        </w:rPr>
        <w:t xml:space="preserve">klimatsmart livsstil i stallet. </w:t>
      </w:r>
      <w:r w:rsidR="00210304">
        <w:rPr>
          <w:rStyle w:val="Stark"/>
          <w:rFonts w:ascii="Garamond" w:hAnsi="Garamond"/>
          <w:sz w:val="24"/>
          <w:szCs w:val="24"/>
        </w:rPr>
        <w:t>Håll utkik.</w:t>
      </w:r>
    </w:p>
    <w:p w:rsidR="00E07A01" w:rsidRPr="00210304" w:rsidRDefault="00F352A5" w:rsidP="00F352A5">
      <w:pPr>
        <w:rPr>
          <w:rFonts w:ascii="Garamond" w:hAnsi="Garamond"/>
          <w:sz w:val="24"/>
          <w:szCs w:val="24"/>
        </w:rPr>
      </w:pPr>
      <w:r w:rsidRPr="00006DC0">
        <w:rPr>
          <w:rFonts w:ascii="Garamond" w:hAnsi="Garamond"/>
          <w:sz w:val="24"/>
          <w:szCs w:val="24"/>
        </w:rPr>
        <w:t xml:space="preserve">I januari startar hästnäringens klimatsmarta kommunikationssatsning där </w:t>
      </w:r>
      <w:r w:rsidR="002A0609">
        <w:rPr>
          <w:rFonts w:ascii="Garamond" w:hAnsi="Garamond"/>
          <w:sz w:val="24"/>
          <w:szCs w:val="24"/>
        </w:rPr>
        <w:t xml:space="preserve">de tecknade </w:t>
      </w:r>
      <w:r w:rsidRPr="00006DC0">
        <w:rPr>
          <w:rFonts w:ascii="Garamond" w:hAnsi="Garamond"/>
          <w:sz w:val="24"/>
          <w:szCs w:val="24"/>
        </w:rPr>
        <w:t xml:space="preserve">hästarna Millan och </w:t>
      </w:r>
      <w:proofErr w:type="spellStart"/>
      <w:r w:rsidRPr="00006DC0">
        <w:rPr>
          <w:rFonts w:ascii="Garamond" w:hAnsi="Garamond"/>
          <w:sz w:val="24"/>
          <w:szCs w:val="24"/>
        </w:rPr>
        <w:t>Frazze</w:t>
      </w:r>
      <w:proofErr w:type="spellEnd"/>
      <w:r w:rsidRPr="00006DC0">
        <w:rPr>
          <w:rFonts w:ascii="Garamond" w:hAnsi="Garamond"/>
          <w:sz w:val="24"/>
          <w:szCs w:val="24"/>
        </w:rPr>
        <w:t xml:space="preserve"> spelar huvudrollerna. </w:t>
      </w:r>
      <w:r w:rsidR="00E07A01" w:rsidRPr="00006DC0">
        <w:rPr>
          <w:rFonts w:ascii="Garamond" w:hAnsi="Garamond"/>
          <w:sz w:val="24"/>
          <w:szCs w:val="24"/>
        </w:rPr>
        <w:t>Hästnäringens Nationella Stiftelse (HNS) har tillsammans med sina samarbetspartners tagit fram ett informationsmaterial om hur hästnäringen påverkar klimatet och hur vi i stallet på ett enkelt sätt kan minska vår klimatpåverkan.</w:t>
      </w:r>
      <w:r w:rsidR="00E07A01">
        <w:rPr>
          <w:rFonts w:ascii="Garamond" w:hAnsi="Garamond"/>
          <w:sz w:val="24"/>
          <w:szCs w:val="24"/>
        </w:rPr>
        <w:br/>
      </w:r>
      <w:r w:rsidR="00E07A01" w:rsidRPr="00006DC0">
        <w:rPr>
          <w:rFonts w:ascii="Garamond" w:hAnsi="Garamond"/>
          <w:b/>
          <w:sz w:val="24"/>
          <w:szCs w:val="24"/>
        </w:rPr>
        <w:t>–</w:t>
      </w:r>
      <w:r w:rsidR="00E07A01" w:rsidRPr="00006DC0">
        <w:rPr>
          <w:rFonts w:ascii="Garamond" w:hAnsi="Garamond"/>
          <w:sz w:val="24"/>
          <w:szCs w:val="24"/>
        </w:rPr>
        <w:t xml:space="preserve"> För HNS är miljö- och klimatfrågor prioriterade. Vi </w:t>
      </w:r>
      <w:r w:rsidR="00E07A01">
        <w:rPr>
          <w:rFonts w:ascii="Garamond" w:hAnsi="Garamond"/>
          <w:sz w:val="24"/>
          <w:szCs w:val="24"/>
        </w:rPr>
        <w:t xml:space="preserve">gjorde en likande satsning förra året och den </w:t>
      </w:r>
      <w:r w:rsidR="007E661A" w:rsidRPr="002A0609">
        <w:rPr>
          <w:rFonts w:ascii="Garamond" w:hAnsi="Garamond"/>
          <w:sz w:val="24"/>
          <w:szCs w:val="24"/>
        </w:rPr>
        <w:t>fi</w:t>
      </w:r>
      <w:r w:rsidR="00E07A01" w:rsidRPr="002A0609">
        <w:rPr>
          <w:rFonts w:ascii="Garamond" w:hAnsi="Garamond"/>
          <w:sz w:val="24"/>
          <w:szCs w:val="24"/>
        </w:rPr>
        <w:t xml:space="preserve">ck stor uppmärksamhet. Vi har tagit tillvara det som var bra och vässat argumenten något för att nå ut till ungdomar upp till 26 år som är vår huvudmålgrupp, </w:t>
      </w:r>
      <w:r w:rsidR="00E07A01" w:rsidRPr="002A0609">
        <w:rPr>
          <w:rStyle w:val="Stark"/>
          <w:rFonts w:ascii="Garamond" w:hAnsi="Garamond"/>
          <w:b w:val="0"/>
          <w:sz w:val="24"/>
          <w:szCs w:val="24"/>
        </w:rPr>
        <w:t xml:space="preserve">säger Titti Jöngren som är ordförande i Hästnäringens Miljökommitté, samt styrelseledamot i HNS och LRF. </w:t>
      </w:r>
      <w:r w:rsidR="00E07A01" w:rsidRPr="002A0609">
        <w:rPr>
          <w:rStyle w:val="Stark"/>
          <w:rFonts w:ascii="Garamond" w:hAnsi="Garamond"/>
          <w:b w:val="0"/>
          <w:sz w:val="24"/>
          <w:szCs w:val="24"/>
        </w:rPr>
        <w:br/>
        <w:t>Efter förra årets</w:t>
      </w:r>
      <w:r w:rsidR="007E661A" w:rsidRPr="002A0609">
        <w:rPr>
          <w:rStyle w:val="Stark"/>
          <w:rFonts w:ascii="Garamond" w:hAnsi="Garamond"/>
          <w:b w:val="0"/>
          <w:sz w:val="24"/>
          <w:szCs w:val="24"/>
        </w:rPr>
        <w:t xml:space="preserve"> satsning</w:t>
      </w:r>
      <w:r w:rsidR="00E07A01" w:rsidRPr="002A0609">
        <w:rPr>
          <w:rStyle w:val="Stark"/>
          <w:rFonts w:ascii="Garamond" w:hAnsi="Garamond"/>
          <w:b w:val="0"/>
          <w:sz w:val="24"/>
          <w:szCs w:val="24"/>
        </w:rPr>
        <w:t xml:space="preserve"> på att tänka klimatsmart enades hästnäringen om en gemensam klim</w:t>
      </w:r>
      <w:r w:rsidR="00E07A01">
        <w:rPr>
          <w:rStyle w:val="Stark"/>
          <w:rFonts w:ascii="Garamond" w:hAnsi="Garamond"/>
          <w:b w:val="0"/>
          <w:sz w:val="24"/>
          <w:szCs w:val="24"/>
        </w:rPr>
        <w:t>atpolicy</w:t>
      </w:r>
      <w:r w:rsidR="007E661A" w:rsidRPr="002A0609">
        <w:rPr>
          <w:rStyle w:val="Stark"/>
          <w:rFonts w:ascii="Garamond" w:hAnsi="Garamond"/>
          <w:b w:val="0"/>
          <w:sz w:val="24"/>
          <w:szCs w:val="24"/>
        </w:rPr>
        <w:t>,</w:t>
      </w:r>
      <w:r w:rsidR="00E07A01">
        <w:rPr>
          <w:rStyle w:val="Stark"/>
          <w:rFonts w:ascii="Garamond" w:hAnsi="Garamond"/>
          <w:b w:val="0"/>
          <w:sz w:val="24"/>
          <w:szCs w:val="24"/>
        </w:rPr>
        <w:t xml:space="preserve"> något som ligger </w:t>
      </w:r>
      <w:r w:rsidR="002A0609">
        <w:rPr>
          <w:rStyle w:val="Stark"/>
          <w:rFonts w:ascii="Garamond" w:hAnsi="Garamond"/>
          <w:b w:val="0"/>
          <w:sz w:val="24"/>
          <w:szCs w:val="24"/>
        </w:rPr>
        <w:t>till</w:t>
      </w:r>
      <w:r w:rsidR="00E07A01">
        <w:rPr>
          <w:rStyle w:val="Stark"/>
          <w:rFonts w:ascii="Garamond" w:hAnsi="Garamond"/>
          <w:b w:val="0"/>
          <w:sz w:val="24"/>
          <w:szCs w:val="24"/>
        </w:rPr>
        <w:t xml:space="preserve"> grund för årets satsning.</w:t>
      </w:r>
      <w:r w:rsidR="00E07A01">
        <w:rPr>
          <w:rFonts w:ascii="Garamond" w:hAnsi="Garamond"/>
          <w:sz w:val="24"/>
          <w:szCs w:val="24"/>
        </w:rPr>
        <w:br/>
      </w:r>
      <w:r w:rsidR="00E07A01" w:rsidRPr="00006DC0">
        <w:rPr>
          <w:rFonts w:ascii="Garamond" w:hAnsi="Garamond"/>
          <w:b/>
          <w:sz w:val="24"/>
          <w:szCs w:val="24"/>
        </w:rPr>
        <w:t>–</w:t>
      </w:r>
      <w:r w:rsidR="00E07A01" w:rsidRPr="00006DC0">
        <w:rPr>
          <w:rFonts w:ascii="Garamond" w:hAnsi="Garamond"/>
          <w:sz w:val="24"/>
          <w:szCs w:val="24"/>
        </w:rPr>
        <w:t xml:space="preserve"> </w:t>
      </w:r>
      <w:r w:rsidR="00E07A01">
        <w:rPr>
          <w:rFonts w:ascii="Garamond" w:hAnsi="Garamond"/>
          <w:sz w:val="24"/>
          <w:szCs w:val="24"/>
        </w:rPr>
        <w:t>Jag tror att många ungdomar vill tänka klimatsmart, men det är inte alltid så lätt att veta vad som är bra klimatet eller inte. Förhoppningsvis blir de lite klokare tack vare vår satsning och kanske till och med tar fram en egen klimatpolicy tillsammans med sina stallkamrater, säger Titti Jöngren.</w:t>
      </w:r>
      <w:r w:rsidR="00E07A01" w:rsidRPr="00E07A01">
        <w:rPr>
          <w:rFonts w:ascii="Garamond" w:hAnsi="Garamond"/>
          <w:sz w:val="24"/>
          <w:szCs w:val="24"/>
        </w:rPr>
        <w:br/>
        <w:t>– Jag kan avslöja att Millan som så många andra den här tiden på året skriver ner sina nyårslöften för 2012 och att ändra sitt beteende är inte alltid lätt när man är fåfäng</w:t>
      </w:r>
      <w:r w:rsidR="002A0609">
        <w:rPr>
          <w:rFonts w:ascii="Garamond" w:hAnsi="Garamond"/>
          <w:sz w:val="24"/>
          <w:szCs w:val="24"/>
        </w:rPr>
        <w:t xml:space="preserve"> som Millan är</w:t>
      </w:r>
      <w:r w:rsidR="00E07A01" w:rsidRPr="00E07A01">
        <w:rPr>
          <w:rFonts w:ascii="Garamond" w:hAnsi="Garamond"/>
          <w:sz w:val="24"/>
          <w:szCs w:val="24"/>
        </w:rPr>
        <w:t xml:space="preserve">. Under de kommande sju veckorna får vi följa Millan och hennes kamrat </w:t>
      </w:r>
      <w:proofErr w:type="spellStart"/>
      <w:r w:rsidR="00E07A01" w:rsidRPr="00E07A01">
        <w:rPr>
          <w:rFonts w:ascii="Garamond" w:hAnsi="Garamond"/>
          <w:sz w:val="24"/>
          <w:szCs w:val="24"/>
        </w:rPr>
        <w:t>Frazze</w:t>
      </w:r>
      <w:proofErr w:type="spellEnd"/>
      <w:r w:rsidR="00E07A01" w:rsidRPr="00E07A01">
        <w:rPr>
          <w:rFonts w:ascii="Garamond" w:hAnsi="Garamond"/>
          <w:sz w:val="24"/>
          <w:szCs w:val="24"/>
        </w:rPr>
        <w:t xml:space="preserve"> på en resa där de försöker att leva upp till nyårslöftena. Som förra året varvar vi humor med fakta, säger Anahita Arai, verksamhe</w:t>
      </w:r>
      <w:r w:rsidR="00210304">
        <w:rPr>
          <w:rFonts w:ascii="Garamond" w:hAnsi="Garamond"/>
          <w:sz w:val="24"/>
          <w:szCs w:val="24"/>
        </w:rPr>
        <w:t>t</w:t>
      </w:r>
      <w:r w:rsidR="00E07A01" w:rsidRPr="00E07A01">
        <w:rPr>
          <w:rFonts w:ascii="Garamond" w:hAnsi="Garamond"/>
          <w:sz w:val="24"/>
          <w:szCs w:val="24"/>
        </w:rPr>
        <w:t>ssamordnare HNS.</w:t>
      </w:r>
    </w:p>
    <w:p w:rsidR="00F352A5" w:rsidRPr="00006DC0" w:rsidRDefault="00F352A5" w:rsidP="00F352A5">
      <w:pPr>
        <w:rPr>
          <w:rFonts w:ascii="Garamond" w:hAnsi="Garamond"/>
          <w:b/>
          <w:color w:val="000000"/>
          <w:sz w:val="24"/>
          <w:szCs w:val="24"/>
        </w:rPr>
      </w:pPr>
      <w:r w:rsidRPr="00006DC0">
        <w:rPr>
          <w:rFonts w:ascii="Garamond" w:hAnsi="Garamond"/>
          <w:b/>
          <w:color w:val="000000"/>
          <w:sz w:val="24"/>
          <w:szCs w:val="24"/>
        </w:rPr>
        <w:t>Här hittar du mer material</w:t>
      </w:r>
      <w:r w:rsidR="008E6017">
        <w:rPr>
          <w:rFonts w:ascii="Garamond" w:hAnsi="Garamond"/>
          <w:b/>
          <w:color w:val="000000"/>
          <w:sz w:val="24"/>
          <w:szCs w:val="24"/>
        </w:rPr>
        <w:t>:</w:t>
      </w:r>
      <w:r w:rsidR="006C0BE8" w:rsidRPr="00006DC0">
        <w:rPr>
          <w:rFonts w:ascii="Garamond" w:hAnsi="Garamond"/>
          <w:b/>
          <w:color w:val="000000"/>
          <w:sz w:val="24"/>
          <w:szCs w:val="24"/>
        </w:rPr>
        <w:br/>
      </w:r>
      <w:r w:rsidR="006C0BE8" w:rsidRPr="00006DC0">
        <w:rPr>
          <w:rFonts w:ascii="Garamond" w:hAnsi="Garamond"/>
          <w:color w:val="000000"/>
          <w:sz w:val="24"/>
          <w:szCs w:val="24"/>
        </w:rPr>
        <w:t xml:space="preserve">Du </w:t>
      </w:r>
      <w:r w:rsidRPr="00006DC0">
        <w:rPr>
          <w:rFonts w:ascii="Garamond" w:hAnsi="Garamond"/>
          <w:color w:val="000000"/>
          <w:sz w:val="24"/>
          <w:szCs w:val="24"/>
        </w:rPr>
        <w:t xml:space="preserve">hittar </w:t>
      </w:r>
      <w:r w:rsidR="006C0BE8" w:rsidRPr="00006DC0">
        <w:rPr>
          <w:rFonts w:ascii="Garamond" w:hAnsi="Garamond"/>
          <w:color w:val="000000"/>
          <w:sz w:val="24"/>
          <w:szCs w:val="24"/>
        </w:rPr>
        <w:t>me</w:t>
      </w:r>
      <w:r w:rsidR="006C0BE8" w:rsidRPr="002A0609">
        <w:rPr>
          <w:rFonts w:ascii="Garamond" w:hAnsi="Garamond"/>
          <w:sz w:val="24"/>
          <w:szCs w:val="24"/>
        </w:rPr>
        <w:t>r</w:t>
      </w:r>
      <w:r w:rsidR="007E661A" w:rsidRPr="002A0609">
        <w:rPr>
          <w:rFonts w:ascii="Garamond" w:hAnsi="Garamond"/>
          <w:sz w:val="24"/>
          <w:szCs w:val="24"/>
        </w:rPr>
        <w:t xml:space="preserve"> materi</w:t>
      </w:r>
      <w:r w:rsidR="006C0BE8" w:rsidRPr="002A0609">
        <w:rPr>
          <w:rFonts w:ascii="Garamond" w:hAnsi="Garamond"/>
          <w:sz w:val="24"/>
          <w:szCs w:val="24"/>
        </w:rPr>
        <w:t>al</w:t>
      </w:r>
      <w:r w:rsidRPr="002A0609">
        <w:rPr>
          <w:rFonts w:ascii="Garamond" w:hAnsi="Garamond"/>
          <w:sz w:val="24"/>
          <w:szCs w:val="24"/>
        </w:rPr>
        <w:t xml:space="preserve"> p</w:t>
      </w:r>
      <w:r w:rsidRPr="00006DC0">
        <w:rPr>
          <w:rFonts w:ascii="Garamond" w:hAnsi="Garamond"/>
          <w:color w:val="000000"/>
          <w:sz w:val="24"/>
          <w:szCs w:val="24"/>
        </w:rPr>
        <w:t xml:space="preserve">å </w:t>
      </w:r>
      <w:hyperlink r:id="rId6" w:history="1">
        <w:r w:rsidRPr="00006DC0">
          <w:rPr>
            <w:rStyle w:val="Hyperlnk"/>
            <w:rFonts w:ascii="Garamond" w:hAnsi="Garamond"/>
            <w:sz w:val="24"/>
            <w:szCs w:val="24"/>
          </w:rPr>
          <w:t>www.nshorse.se</w:t>
        </w:r>
      </w:hyperlink>
      <w:r w:rsidRPr="00006DC0">
        <w:rPr>
          <w:rFonts w:ascii="Garamond" w:hAnsi="Garamond"/>
          <w:color w:val="000000"/>
          <w:sz w:val="24"/>
          <w:szCs w:val="24"/>
        </w:rPr>
        <w:t xml:space="preserve"> Journalister hittar </w:t>
      </w:r>
      <w:r w:rsidR="002A0609">
        <w:rPr>
          <w:rFonts w:ascii="Garamond" w:hAnsi="Garamond"/>
          <w:color w:val="000000"/>
          <w:sz w:val="24"/>
          <w:szCs w:val="24"/>
        </w:rPr>
        <w:t>mer information om satsningen</w:t>
      </w:r>
      <w:r w:rsidRPr="00006DC0">
        <w:rPr>
          <w:rFonts w:ascii="Garamond" w:hAnsi="Garamond"/>
          <w:color w:val="000000"/>
          <w:sz w:val="24"/>
          <w:szCs w:val="24"/>
        </w:rPr>
        <w:t xml:space="preserve"> </w:t>
      </w:r>
      <w:r w:rsidR="002A0609">
        <w:rPr>
          <w:rFonts w:ascii="Garamond" w:hAnsi="Garamond"/>
          <w:color w:val="000000"/>
          <w:sz w:val="24"/>
          <w:szCs w:val="24"/>
        </w:rPr>
        <w:t xml:space="preserve">i </w:t>
      </w:r>
      <w:r w:rsidRPr="00006DC0">
        <w:rPr>
          <w:rFonts w:ascii="Garamond" w:hAnsi="Garamond"/>
          <w:color w:val="000000"/>
          <w:sz w:val="24"/>
          <w:szCs w:val="24"/>
        </w:rPr>
        <w:t xml:space="preserve">HNS:s pressrum på My </w:t>
      </w:r>
      <w:proofErr w:type="spellStart"/>
      <w:r w:rsidRPr="00006DC0">
        <w:rPr>
          <w:rFonts w:ascii="Garamond" w:hAnsi="Garamond"/>
          <w:color w:val="000000"/>
          <w:sz w:val="24"/>
          <w:szCs w:val="24"/>
        </w:rPr>
        <w:t>Newsdesk</w:t>
      </w:r>
      <w:proofErr w:type="spellEnd"/>
      <w:r w:rsidRPr="00006DC0">
        <w:rPr>
          <w:rFonts w:ascii="Garamond" w:hAnsi="Garamond"/>
          <w:color w:val="000000"/>
          <w:sz w:val="24"/>
          <w:szCs w:val="24"/>
        </w:rPr>
        <w:t xml:space="preserve"> </w:t>
      </w:r>
      <w:hyperlink r:id="rId7" w:history="1">
        <w:r w:rsidRPr="00006DC0">
          <w:rPr>
            <w:rStyle w:val="Hyperlnk"/>
            <w:rFonts w:ascii="Garamond" w:hAnsi="Garamond"/>
            <w:sz w:val="24"/>
            <w:szCs w:val="24"/>
          </w:rPr>
          <w:t>www.mynewsdesk.com/se/pressroom/haestnaeringens_nationella_stiftelse</w:t>
        </w:r>
      </w:hyperlink>
    </w:p>
    <w:p w:rsidR="00F352A5" w:rsidRPr="00E07A01" w:rsidRDefault="006C0BE8" w:rsidP="006C0BE8">
      <w:pPr>
        <w:pStyle w:val="Ingetavstnd"/>
        <w:rPr>
          <w:rFonts w:ascii="Garamond" w:hAnsi="Garamond"/>
          <w:sz w:val="24"/>
          <w:szCs w:val="24"/>
          <w:lang w:eastAsia="sv-SE"/>
        </w:rPr>
      </w:pPr>
      <w:r w:rsidRPr="00006DC0">
        <w:rPr>
          <w:rFonts w:ascii="Garamond" w:hAnsi="Garamond"/>
          <w:b/>
          <w:sz w:val="24"/>
          <w:szCs w:val="24"/>
          <w:lang w:eastAsia="sv-SE"/>
        </w:rPr>
        <w:t xml:space="preserve">Fakta om serien med Millan och </w:t>
      </w:r>
      <w:proofErr w:type="spellStart"/>
      <w:r w:rsidRPr="00006DC0">
        <w:rPr>
          <w:rFonts w:ascii="Garamond" w:hAnsi="Garamond"/>
          <w:b/>
          <w:sz w:val="24"/>
          <w:szCs w:val="24"/>
          <w:lang w:eastAsia="sv-SE"/>
        </w:rPr>
        <w:t>Frazze</w:t>
      </w:r>
      <w:proofErr w:type="spellEnd"/>
      <w:r w:rsidRPr="00006DC0">
        <w:rPr>
          <w:rFonts w:ascii="Garamond" w:hAnsi="Garamond"/>
          <w:b/>
          <w:sz w:val="24"/>
          <w:szCs w:val="24"/>
          <w:lang w:eastAsia="sv-SE"/>
        </w:rPr>
        <w:t>:</w:t>
      </w:r>
      <w:r w:rsidRPr="00006DC0">
        <w:rPr>
          <w:rFonts w:ascii="Garamond" w:hAnsi="Garamond"/>
          <w:b/>
          <w:sz w:val="24"/>
          <w:szCs w:val="24"/>
          <w:lang w:eastAsia="sv-SE"/>
        </w:rPr>
        <w:br/>
      </w:r>
      <w:r w:rsidRPr="00006DC0">
        <w:rPr>
          <w:rFonts w:ascii="Garamond" w:hAnsi="Garamond"/>
          <w:sz w:val="24"/>
          <w:szCs w:val="24"/>
          <w:lang w:eastAsia="sv-SE"/>
        </w:rPr>
        <w:t>Serien är ritad av Lena Furberg. Varje vecka i januari och februari publiceras en ny serie tillsammans med en faktatext. Serierna publiceras på hemsidor och andra kommunikationskanaler hos organisationer som ingår i Hästnäringens Representationsråd. Använd gärna materialet för att sprida lite klimatsmarta idéer i din omgivning.</w:t>
      </w:r>
      <w:r w:rsidR="00006DC0" w:rsidRPr="00006DC0">
        <w:rPr>
          <w:rFonts w:ascii="Garamond" w:hAnsi="Garamond"/>
          <w:sz w:val="24"/>
          <w:szCs w:val="24"/>
          <w:lang w:eastAsia="sv-SE"/>
        </w:rPr>
        <w:br/>
      </w:r>
      <w:r w:rsidRPr="00006DC0">
        <w:rPr>
          <w:rFonts w:ascii="Garamond" w:hAnsi="Garamond"/>
          <w:b/>
          <w:sz w:val="24"/>
          <w:szCs w:val="24"/>
          <w:lang w:eastAsia="sv-SE"/>
        </w:rPr>
        <w:br/>
      </w:r>
      <w:r w:rsidR="00006DC0" w:rsidRPr="00006DC0">
        <w:rPr>
          <w:rFonts w:ascii="Garamond" w:hAnsi="Garamond"/>
          <w:sz w:val="24"/>
          <w:szCs w:val="24"/>
          <w:u w:val="single"/>
          <w:lang w:eastAsia="sv-SE"/>
        </w:rPr>
        <w:t xml:space="preserve">Presentation av </w:t>
      </w:r>
      <w:r w:rsidRPr="00006DC0">
        <w:rPr>
          <w:rFonts w:ascii="Garamond" w:hAnsi="Garamond"/>
          <w:sz w:val="24"/>
          <w:szCs w:val="24"/>
          <w:u w:val="single"/>
          <w:lang w:eastAsia="sv-SE"/>
        </w:rPr>
        <w:t>Millan:</w:t>
      </w:r>
      <w:r w:rsidRPr="00006DC0">
        <w:rPr>
          <w:rFonts w:ascii="Garamond" w:hAnsi="Garamond"/>
          <w:sz w:val="24"/>
          <w:szCs w:val="24"/>
          <w:u w:val="single"/>
          <w:lang w:eastAsia="sv-SE"/>
        </w:rPr>
        <w:br/>
      </w:r>
      <w:r w:rsidRPr="00006DC0">
        <w:rPr>
          <w:rFonts w:ascii="Garamond" w:hAnsi="Garamond"/>
          <w:sz w:val="24"/>
          <w:szCs w:val="24"/>
          <w:lang w:eastAsia="sv-SE"/>
        </w:rPr>
        <w:t xml:space="preserve">"Hej! Jag är en liten </w:t>
      </w:r>
      <w:proofErr w:type="spellStart"/>
      <w:r w:rsidRPr="00006DC0">
        <w:rPr>
          <w:rFonts w:ascii="Garamond" w:hAnsi="Garamond"/>
          <w:sz w:val="24"/>
          <w:szCs w:val="24"/>
          <w:lang w:eastAsia="sv-SE"/>
        </w:rPr>
        <w:t>shettis</w:t>
      </w:r>
      <w:proofErr w:type="spellEnd"/>
      <w:r w:rsidRPr="00006DC0">
        <w:rPr>
          <w:rFonts w:ascii="Garamond" w:hAnsi="Garamond"/>
          <w:sz w:val="24"/>
          <w:szCs w:val="24"/>
          <w:lang w:eastAsia="sv-SE"/>
        </w:rPr>
        <w:t xml:space="preserve"> på åtta vårar. Jag bor i ett stall där min bästa kompis heter </w:t>
      </w:r>
      <w:proofErr w:type="spellStart"/>
      <w:r w:rsidRPr="00006DC0">
        <w:rPr>
          <w:rFonts w:ascii="Garamond" w:hAnsi="Garamond"/>
          <w:sz w:val="24"/>
          <w:szCs w:val="24"/>
          <w:lang w:eastAsia="sv-SE"/>
        </w:rPr>
        <w:t>Frazze</w:t>
      </w:r>
      <w:proofErr w:type="spellEnd"/>
      <w:r w:rsidRPr="00006DC0">
        <w:rPr>
          <w:rFonts w:ascii="Garamond" w:hAnsi="Garamond"/>
          <w:sz w:val="24"/>
          <w:szCs w:val="24"/>
          <w:lang w:eastAsia="sv-SE"/>
        </w:rPr>
        <w:t>. Han tycker han vet bäst om precis allting… MEN jag vet att jag har rätt. Min matte tycker om mig. Hon ser till att jag får bra mat och har det fint i min box. Varje dag får jag jättegod müsli som kommer hela vägen från USA… VA! Tänk att hon köper så fin mat till mig. Sedan ser hon till att duscha mig i varmt och skönt vatten minst en halvtimme varje dag då jag HATAR att vara lerig och smutsig. Jag är en skimmel och vill vara vit!!”</w:t>
      </w:r>
      <w:r w:rsidRPr="00006DC0">
        <w:rPr>
          <w:rFonts w:ascii="Garamond" w:hAnsi="Garamond"/>
          <w:sz w:val="24"/>
          <w:szCs w:val="24"/>
          <w:lang w:eastAsia="sv-SE"/>
        </w:rPr>
        <w:br/>
      </w:r>
      <w:r w:rsidRPr="00006DC0">
        <w:rPr>
          <w:rFonts w:ascii="Garamond" w:hAnsi="Garamond"/>
          <w:sz w:val="24"/>
          <w:szCs w:val="24"/>
          <w:lang w:eastAsia="sv-SE"/>
        </w:rPr>
        <w:lastRenderedPageBreak/>
        <w:br/>
      </w:r>
      <w:r w:rsidR="00006DC0" w:rsidRPr="00006DC0">
        <w:rPr>
          <w:rFonts w:ascii="Garamond" w:hAnsi="Garamond"/>
          <w:sz w:val="24"/>
          <w:szCs w:val="24"/>
          <w:u w:val="single"/>
          <w:lang w:eastAsia="sv-SE"/>
        </w:rPr>
        <w:t xml:space="preserve">Presentation av </w:t>
      </w:r>
      <w:proofErr w:type="spellStart"/>
      <w:r w:rsidRPr="00006DC0">
        <w:rPr>
          <w:rFonts w:ascii="Garamond" w:hAnsi="Garamond"/>
          <w:sz w:val="24"/>
          <w:szCs w:val="24"/>
          <w:u w:val="single"/>
          <w:lang w:eastAsia="sv-SE"/>
        </w:rPr>
        <w:t>Frazze</w:t>
      </w:r>
      <w:proofErr w:type="spellEnd"/>
      <w:r w:rsidRPr="00006DC0">
        <w:rPr>
          <w:rFonts w:ascii="Garamond" w:hAnsi="Garamond"/>
          <w:sz w:val="24"/>
          <w:szCs w:val="24"/>
          <w:u w:val="single"/>
          <w:lang w:eastAsia="sv-SE"/>
        </w:rPr>
        <w:t>:</w:t>
      </w:r>
      <w:r w:rsidRPr="00006DC0">
        <w:rPr>
          <w:rFonts w:ascii="Garamond" w:hAnsi="Garamond"/>
          <w:sz w:val="24"/>
          <w:szCs w:val="24"/>
          <w:u w:val="single"/>
          <w:lang w:eastAsia="sv-SE"/>
        </w:rPr>
        <w:br/>
      </w:r>
      <w:r w:rsidRPr="00006DC0">
        <w:rPr>
          <w:rFonts w:ascii="Garamond" w:hAnsi="Garamond"/>
          <w:sz w:val="24"/>
          <w:szCs w:val="24"/>
          <w:lang w:eastAsia="sv-SE"/>
        </w:rPr>
        <w:t xml:space="preserve">"Jag heter </w:t>
      </w:r>
      <w:proofErr w:type="spellStart"/>
      <w:r w:rsidRPr="00006DC0">
        <w:rPr>
          <w:rFonts w:ascii="Garamond" w:hAnsi="Garamond"/>
          <w:sz w:val="24"/>
          <w:szCs w:val="24"/>
          <w:lang w:eastAsia="sv-SE"/>
        </w:rPr>
        <w:t>Frazze</w:t>
      </w:r>
      <w:proofErr w:type="spellEnd"/>
      <w:r w:rsidRPr="00006DC0">
        <w:rPr>
          <w:rFonts w:ascii="Garamond" w:hAnsi="Garamond"/>
          <w:sz w:val="24"/>
          <w:szCs w:val="24"/>
          <w:lang w:eastAsia="sv-SE"/>
        </w:rPr>
        <w:t xml:space="preserve"> och är en travare på tio år. Jag har slutat gå lopp nu och har hamnat i ett trevligt stall med ridhästar. Min allra bästa kompis heter Millan. Hon är verkligen speciell! Den tjejen vet vad hon vill och har många roliga idéer och upptåg för sig. Oftast slutar det väl men ibland så… ja… går det mindre bra.”</w:t>
      </w:r>
      <w:r w:rsidRPr="00006DC0">
        <w:rPr>
          <w:rFonts w:ascii="Garamond" w:hAnsi="Garamond"/>
          <w:b/>
          <w:sz w:val="24"/>
          <w:szCs w:val="24"/>
          <w:lang w:eastAsia="sv-SE"/>
        </w:rPr>
        <w:br/>
      </w:r>
    </w:p>
    <w:p w:rsidR="00F352A5" w:rsidRDefault="00F352A5" w:rsidP="00E07A01">
      <w:pPr>
        <w:pStyle w:val="Ingetavstnd"/>
        <w:rPr>
          <w:rStyle w:val="Hyperlnk"/>
          <w:rFonts w:ascii="Garamond" w:hAnsi="Garamond" w:cs="Helvetica"/>
          <w:sz w:val="24"/>
          <w:szCs w:val="24"/>
        </w:rPr>
      </w:pPr>
      <w:r w:rsidRPr="00E07A01">
        <w:rPr>
          <w:rFonts w:ascii="Garamond" w:hAnsi="Garamond"/>
          <w:b/>
          <w:color w:val="000000"/>
          <w:sz w:val="24"/>
          <w:szCs w:val="24"/>
        </w:rPr>
        <w:t>Fakta om projektet</w:t>
      </w:r>
      <w:r w:rsidR="008E6017">
        <w:rPr>
          <w:rFonts w:ascii="Garamond" w:hAnsi="Garamond"/>
          <w:b/>
          <w:color w:val="000000"/>
          <w:sz w:val="24"/>
          <w:szCs w:val="24"/>
        </w:rPr>
        <w:t>:</w:t>
      </w:r>
      <w:r w:rsidR="006C0BE8" w:rsidRPr="00E07A01">
        <w:rPr>
          <w:rFonts w:ascii="Garamond" w:hAnsi="Garamond"/>
          <w:b/>
          <w:color w:val="000000"/>
          <w:sz w:val="24"/>
          <w:szCs w:val="24"/>
        </w:rPr>
        <w:br/>
      </w:r>
      <w:r w:rsidRPr="00E07A01">
        <w:rPr>
          <w:rFonts w:ascii="Garamond" w:hAnsi="Garamond"/>
          <w:sz w:val="24"/>
          <w:szCs w:val="24"/>
        </w:rPr>
        <w:t>Klimatsmart</w:t>
      </w:r>
      <w:r w:rsidR="006C0BE8" w:rsidRPr="00E07A01">
        <w:rPr>
          <w:rFonts w:ascii="Garamond" w:hAnsi="Garamond"/>
          <w:sz w:val="24"/>
          <w:szCs w:val="24"/>
        </w:rPr>
        <w:t xml:space="preserve"> livsstil i stallet </w:t>
      </w:r>
      <w:r w:rsidRPr="00E07A01">
        <w:rPr>
          <w:rFonts w:ascii="Garamond" w:hAnsi="Garamond"/>
          <w:sz w:val="24"/>
          <w:szCs w:val="24"/>
        </w:rPr>
        <w:t xml:space="preserve">är en gemensam satsning inom hästnäringen. </w:t>
      </w:r>
      <w:r w:rsidRPr="00E07A01">
        <w:rPr>
          <w:rFonts w:ascii="Garamond" w:hAnsi="Garamond" w:cs="Georgia"/>
          <w:sz w:val="24"/>
          <w:szCs w:val="24"/>
        </w:rPr>
        <w:t xml:space="preserve">I projektet deltar Hästnäringens Nationella Stiftelse, ATG, LRF, Svenska Ridsportförbundet, Svensk Travsport, Svensk Galopp, Svenska Hästavelsförbundet, Svenska Islandshästförbundet, Avelsföreningen för Svenska Varmblodiga Hästen, Western </w:t>
      </w:r>
      <w:proofErr w:type="spellStart"/>
      <w:r w:rsidRPr="00E07A01">
        <w:rPr>
          <w:rFonts w:ascii="Garamond" w:hAnsi="Garamond" w:cs="Georgia"/>
          <w:sz w:val="24"/>
          <w:szCs w:val="24"/>
        </w:rPr>
        <w:t>Riders</w:t>
      </w:r>
      <w:proofErr w:type="spellEnd"/>
      <w:r w:rsidRPr="00E07A01">
        <w:rPr>
          <w:rFonts w:ascii="Garamond" w:hAnsi="Garamond" w:cs="Georgia"/>
          <w:sz w:val="24"/>
          <w:szCs w:val="24"/>
        </w:rPr>
        <w:t xml:space="preserve"> Associations </w:t>
      </w:r>
      <w:proofErr w:type="spellStart"/>
      <w:r w:rsidRPr="00E07A01">
        <w:rPr>
          <w:rFonts w:ascii="Garamond" w:hAnsi="Garamond" w:cs="Georgia"/>
          <w:sz w:val="24"/>
          <w:szCs w:val="24"/>
        </w:rPr>
        <w:t>of</w:t>
      </w:r>
      <w:proofErr w:type="spellEnd"/>
      <w:r w:rsidRPr="00E07A01">
        <w:rPr>
          <w:rFonts w:ascii="Garamond" w:hAnsi="Garamond" w:cs="Georgia"/>
          <w:sz w:val="24"/>
          <w:szCs w:val="24"/>
        </w:rPr>
        <w:t xml:space="preserve"> Sweden, Brukshästorganisationernas Samarbetskommitté, Svenska Ponnyavelsförbundet och Hästnäringens Yrkesnämnd, Hästnär</w:t>
      </w:r>
      <w:r w:rsidR="006C0BE8" w:rsidRPr="00E07A01">
        <w:rPr>
          <w:rFonts w:ascii="Garamond" w:hAnsi="Garamond" w:cs="Georgia"/>
          <w:sz w:val="24"/>
          <w:szCs w:val="24"/>
        </w:rPr>
        <w:t xml:space="preserve">ingens Riksanläggningar Flyinge, </w:t>
      </w:r>
      <w:r w:rsidRPr="00E07A01">
        <w:rPr>
          <w:rFonts w:ascii="Garamond" w:hAnsi="Garamond" w:cs="Georgia"/>
          <w:sz w:val="24"/>
          <w:szCs w:val="24"/>
        </w:rPr>
        <w:t>Strömsholm</w:t>
      </w:r>
      <w:r w:rsidR="006C0BE8" w:rsidRPr="00E07A01">
        <w:rPr>
          <w:rFonts w:ascii="Garamond" w:hAnsi="Garamond" w:cs="Georgia"/>
          <w:sz w:val="24"/>
          <w:szCs w:val="24"/>
        </w:rPr>
        <w:t xml:space="preserve"> och Wången</w:t>
      </w:r>
      <w:r w:rsidRPr="00E07A01">
        <w:rPr>
          <w:rFonts w:ascii="Garamond" w:hAnsi="Garamond" w:cs="Georgia"/>
          <w:sz w:val="24"/>
          <w:szCs w:val="24"/>
        </w:rPr>
        <w:t xml:space="preserve">. </w:t>
      </w:r>
      <w:r w:rsidRPr="00E07A01">
        <w:rPr>
          <w:rFonts w:ascii="Garamond" w:hAnsi="Garamond"/>
          <w:sz w:val="24"/>
          <w:szCs w:val="24"/>
        </w:rPr>
        <w:t xml:space="preserve">Projektet har finansierats via Hästnäringens Nationella Stiftelse genom totalisatoravtalet mellan </w:t>
      </w:r>
      <w:r w:rsidR="00E07A01" w:rsidRPr="00E07A01">
        <w:rPr>
          <w:rFonts w:ascii="Garamond" w:hAnsi="Garamond"/>
          <w:sz w:val="24"/>
          <w:szCs w:val="24"/>
        </w:rPr>
        <w:t>staten och trav-/galoppsporten.</w:t>
      </w:r>
      <w:r w:rsidR="00E07A01" w:rsidRPr="00E07A01">
        <w:rPr>
          <w:rFonts w:ascii="Garamond" w:hAnsi="Garamond"/>
          <w:sz w:val="24"/>
          <w:szCs w:val="24"/>
        </w:rPr>
        <w:br/>
      </w:r>
      <w:r w:rsidR="00E07A01" w:rsidRPr="00E07A01">
        <w:rPr>
          <w:rFonts w:ascii="Garamond" w:hAnsi="Garamond"/>
          <w:sz w:val="24"/>
          <w:szCs w:val="24"/>
        </w:rPr>
        <w:br/>
      </w:r>
      <w:r w:rsidRPr="00E07A01">
        <w:rPr>
          <w:rFonts w:ascii="Garamond" w:hAnsi="Garamond"/>
          <w:b/>
          <w:bCs/>
          <w:sz w:val="24"/>
          <w:szCs w:val="24"/>
        </w:rPr>
        <w:t>För ytterligare information:</w:t>
      </w:r>
      <w:r w:rsidRPr="00E07A01">
        <w:rPr>
          <w:rFonts w:ascii="Garamond" w:hAnsi="Garamond"/>
          <w:b/>
          <w:bCs/>
          <w:sz w:val="24"/>
          <w:szCs w:val="24"/>
        </w:rPr>
        <w:br/>
      </w:r>
      <w:r w:rsidRPr="00E07A01">
        <w:rPr>
          <w:rFonts w:ascii="Garamond" w:hAnsi="Garamond"/>
          <w:sz w:val="24"/>
          <w:szCs w:val="24"/>
        </w:rPr>
        <w:t>Titti Jöngren, ordförande Miljökommittén</w:t>
      </w:r>
      <w:r w:rsidRPr="00E07A01">
        <w:rPr>
          <w:rFonts w:ascii="Garamond" w:hAnsi="Garamond"/>
          <w:sz w:val="24"/>
          <w:szCs w:val="24"/>
        </w:rPr>
        <w:tab/>
      </w:r>
      <w:r w:rsidR="006C0BE8" w:rsidRPr="00E07A01">
        <w:rPr>
          <w:rFonts w:ascii="Garamond" w:hAnsi="Garamond" w:cs="Helvetica"/>
          <w:sz w:val="24"/>
          <w:szCs w:val="24"/>
        </w:rPr>
        <w:t xml:space="preserve">Anahita Arai, </w:t>
      </w:r>
      <w:bookmarkStart w:id="0" w:name="_GoBack"/>
      <w:bookmarkEnd w:id="0"/>
      <w:r w:rsidR="006C0BE8" w:rsidRPr="00E07A01">
        <w:rPr>
          <w:rFonts w:ascii="Garamond" w:hAnsi="Garamond" w:cs="Helvetica"/>
          <w:sz w:val="24"/>
          <w:szCs w:val="24"/>
        </w:rPr>
        <w:t xml:space="preserve">HNS   </w:t>
      </w:r>
      <w:r w:rsidR="006C0BE8" w:rsidRPr="00E07A01">
        <w:rPr>
          <w:rFonts w:ascii="Garamond" w:hAnsi="Garamond" w:cs="Helvetica"/>
          <w:sz w:val="24"/>
          <w:szCs w:val="24"/>
        </w:rPr>
        <w:br/>
      </w:r>
      <w:r w:rsidRPr="00E07A01">
        <w:rPr>
          <w:rFonts w:ascii="Garamond" w:hAnsi="Garamond"/>
          <w:sz w:val="24"/>
          <w:szCs w:val="24"/>
        </w:rPr>
        <w:t>Mobil: 073-629 77 71</w:t>
      </w:r>
      <w:r w:rsidRPr="00E07A01">
        <w:rPr>
          <w:rFonts w:ascii="Garamond" w:hAnsi="Garamond" w:cs="Helvetica"/>
          <w:sz w:val="24"/>
          <w:szCs w:val="24"/>
        </w:rPr>
        <w:tab/>
      </w:r>
      <w:r w:rsidRPr="00E07A01">
        <w:rPr>
          <w:rFonts w:ascii="Garamond" w:hAnsi="Garamond" w:cs="Helvetica"/>
          <w:sz w:val="24"/>
          <w:szCs w:val="24"/>
        </w:rPr>
        <w:tab/>
      </w:r>
      <w:r w:rsidRPr="00E07A01">
        <w:rPr>
          <w:rFonts w:ascii="Garamond" w:hAnsi="Garamond" w:cs="Helvetica"/>
          <w:sz w:val="24"/>
          <w:szCs w:val="24"/>
        </w:rPr>
        <w:tab/>
        <w:t>Mobil: 070-527 20 12</w:t>
      </w:r>
      <w:r w:rsidRPr="00E07A01">
        <w:rPr>
          <w:rFonts w:ascii="Garamond" w:hAnsi="Garamond" w:cs="Helvetica"/>
          <w:sz w:val="24"/>
          <w:szCs w:val="24"/>
        </w:rPr>
        <w:tab/>
      </w:r>
      <w:r w:rsidRPr="00E07A01">
        <w:rPr>
          <w:rFonts w:ascii="Garamond" w:hAnsi="Garamond" w:cs="Helvetica"/>
          <w:sz w:val="24"/>
          <w:szCs w:val="24"/>
        </w:rPr>
        <w:br/>
      </w:r>
      <w:r w:rsidRPr="00E07A01">
        <w:rPr>
          <w:rFonts w:ascii="Garamond" w:hAnsi="Garamond"/>
          <w:sz w:val="24"/>
          <w:szCs w:val="24"/>
        </w:rPr>
        <w:t xml:space="preserve">E-post: </w:t>
      </w:r>
      <w:hyperlink r:id="rId8" w:history="1">
        <w:r w:rsidR="00891BB6" w:rsidRPr="00264E21">
          <w:rPr>
            <w:rStyle w:val="Hyperlnk"/>
            <w:rFonts w:ascii="Garamond" w:hAnsi="Garamond"/>
            <w:sz w:val="24"/>
            <w:szCs w:val="24"/>
          </w:rPr>
          <w:t>titti.jongren@lrf.se</w:t>
        </w:r>
      </w:hyperlink>
      <w:r w:rsidR="008E6017">
        <w:rPr>
          <w:rStyle w:val="Hyperlnk"/>
          <w:rFonts w:ascii="Garamond" w:hAnsi="Garamond"/>
          <w:sz w:val="24"/>
          <w:szCs w:val="24"/>
        </w:rPr>
        <w:tab/>
      </w:r>
      <w:r w:rsidRPr="00E07A01">
        <w:rPr>
          <w:rFonts w:ascii="Garamond" w:hAnsi="Garamond" w:cs="Helvetica"/>
          <w:sz w:val="24"/>
          <w:szCs w:val="24"/>
        </w:rPr>
        <w:tab/>
      </w:r>
      <w:r w:rsidRPr="00E07A01">
        <w:rPr>
          <w:rFonts w:ascii="Garamond" w:hAnsi="Garamond"/>
          <w:sz w:val="24"/>
          <w:szCs w:val="24"/>
        </w:rPr>
        <w:tab/>
      </w:r>
      <w:r w:rsidRPr="00E07A01">
        <w:rPr>
          <w:rFonts w:ascii="Garamond" w:hAnsi="Garamond" w:cs="Helvetica"/>
          <w:sz w:val="24"/>
          <w:szCs w:val="24"/>
        </w:rPr>
        <w:t xml:space="preserve">E-post: </w:t>
      </w:r>
      <w:hyperlink r:id="rId9" w:history="1">
        <w:r w:rsidRPr="00E07A01">
          <w:rPr>
            <w:rStyle w:val="Hyperlnk"/>
            <w:rFonts w:ascii="Garamond" w:hAnsi="Garamond" w:cs="Helvetica"/>
            <w:sz w:val="24"/>
            <w:szCs w:val="24"/>
          </w:rPr>
          <w:t>anahita.arai@nshorse.se</w:t>
        </w:r>
      </w:hyperlink>
    </w:p>
    <w:p w:rsidR="00210304" w:rsidRPr="00E07A01" w:rsidRDefault="00210304" w:rsidP="00E07A01">
      <w:pPr>
        <w:pStyle w:val="Ingetavstnd"/>
        <w:rPr>
          <w:rStyle w:val="Hyperlnk"/>
          <w:rFonts w:ascii="Garamond" w:hAnsi="Garamond" w:cs="Helvetica"/>
          <w:sz w:val="24"/>
          <w:szCs w:val="24"/>
        </w:rPr>
      </w:pPr>
    </w:p>
    <w:p w:rsidR="00500C7E" w:rsidRPr="00210304" w:rsidRDefault="00E07A01" w:rsidP="00210304">
      <w:pPr>
        <w:pStyle w:val="Ingetavstnd"/>
        <w:rPr>
          <w:rFonts w:ascii="Garamond" w:hAnsi="Garamond"/>
        </w:rPr>
      </w:pPr>
      <w:r w:rsidRPr="00E07A01">
        <w:rPr>
          <w:rFonts w:ascii="Garamond" w:hAnsi="Garamond"/>
          <w:i/>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hästpolitiska frågor samt forskning och utveckling via Stiftelsen Hästforskning. HNS, Hästsportens Hus, 161 89 Stockholm, </w:t>
      </w:r>
      <w:hyperlink r:id="rId10" w:history="1">
        <w:r w:rsidRPr="00E07A01">
          <w:rPr>
            <w:rStyle w:val="Hyperlnk"/>
            <w:rFonts w:ascii="Garamond" w:hAnsi="Garamond"/>
          </w:rPr>
          <w:t>www.nshorse.se</w:t>
        </w:r>
      </w:hyperlink>
    </w:p>
    <w:sectPr w:rsidR="00500C7E" w:rsidRPr="00210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PZ1QAcxJRDhPpzqa+miBWNHkRrI=" w:salt="BZHHGV/feitK4N5Ua4Nnj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A5"/>
    <w:rsid w:val="00006DC0"/>
    <w:rsid w:val="00210304"/>
    <w:rsid w:val="002A0609"/>
    <w:rsid w:val="00500C7E"/>
    <w:rsid w:val="006C0BE8"/>
    <w:rsid w:val="007E661A"/>
    <w:rsid w:val="00891BB6"/>
    <w:rsid w:val="008E6017"/>
    <w:rsid w:val="00995AE7"/>
    <w:rsid w:val="00E07A01"/>
    <w:rsid w:val="00F35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A5"/>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352A5"/>
    <w:rPr>
      <w:strike w:val="0"/>
      <w:dstrike w:val="0"/>
      <w:color w:val="3D9BBC"/>
      <w:u w:val="none"/>
      <w:effect w:val="none"/>
    </w:rPr>
  </w:style>
  <w:style w:type="paragraph" w:styleId="Normalwebb">
    <w:name w:val="Normal (Web)"/>
    <w:basedOn w:val="Normal"/>
    <w:uiPriority w:val="99"/>
    <w:semiHidden/>
    <w:unhideWhenUsed/>
    <w:rsid w:val="00F352A5"/>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352A5"/>
    <w:rPr>
      <w:b/>
      <w:bCs/>
    </w:rPr>
  </w:style>
  <w:style w:type="paragraph" w:styleId="Ingetavstnd">
    <w:name w:val="No Spacing"/>
    <w:uiPriority w:val="1"/>
    <w:qFormat/>
    <w:rsid w:val="006C0BE8"/>
    <w:pPr>
      <w:spacing w:after="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A5"/>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352A5"/>
    <w:rPr>
      <w:strike w:val="0"/>
      <w:dstrike w:val="0"/>
      <w:color w:val="3D9BBC"/>
      <w:u w:val="none"/>
      <w:effect w:val="none"/>
    </w:rPr>
  </w:style>
  <w:style w:type="paragraph" w:styleId="Normalwebb">
    <w:name w:val="Normal (Web)"/>
    <w:basedOn w:val="Normal"/>
    <w:uiPriority w:val="99"/>
    <w:semiHidden/>
    <w:unhideWhenUsed/>
    <w:rsid w:val="00F352A5"/>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352A5"/>
    <w:rPr>
      <w:b/>
      <w:bCs/>
    </w:rPr>
  </w:style>
  <w:style w:type="paragraph" w:styleId="Ingetavstnd">
    <w:name w:val="No Spacing"/>
    <w:uiPriority w:val="1"/>
    <w:qFormat/>
    <w:rsid w:val="006C0BE8"/>
    <w:pPr>
      <w:spacing w:after="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803">
      <w:bodyDiv w:val="1"/>
      <w:marLeft w:val="0"/>
      <w:marRight w:val="0"/>
      <w:marTop w:val="0"/>
      <w:marBottom w:val="0"/>
      <w:divBdr>
        <w:top w:val="none" w:sz="0" w:space="0" w:color="auto"/>
        <w:left w:val="none" w:sz="0" w:space="0" w:color="auto"/>
        <w:bottom w:val="none" w:sz="0" w:space="0" w:color="auto"/>
        <w:right w:val="none" w:sz="0" w:space="0" w:color="auto"/>
      </w:divBdr>
      <w:divsChild>
        <w:div w:id="2046715658">
          <w:marLeft w:val="0"/>
          <w:marRight w:val="0"/>
          <w:marTop w:val="0"/>
          <w:marBottom w:val="0"/>
          <w:divBdr>
            <w:top w:val="none" w:sz="0" w:space="0" w:color="auto"/>
            <w:left w:val="none" w:sz="0" w:space="0" w:color="auto"/>
            <w:bottom w:val="none" w:sz="0" w:space="0" w:color="auto"/>
            <w:right w:val="none" w:sz="0" w:space="0" w:color="auto"/>
          </w:divBdr>
          <w:divsChild>
            <w:div w:id="1995209770">
              <w:marLeft w:val="0"/>
              <w:marRight w:val="0"/>
              <w:marTop w:val="0"/>
              <w:marBottom w:val="0"/>
              <w:divBdr>
                <w:top w:val="none" w:sz="0" w:space="0" w:color="auto"/>
                <w:left w:val="none" w:sz="0" w:space="0" w:color="auto"/>
                <w:bottom w:val="none" w:sz="0" w:space="0" w:color="auto"/>
                <w:right w:val="none" w:sz="0" w:space="0" w:color="auto"/>
              </w:divBdr>
              <w:divsChild>
                <w:div w:id="1003239394">
                  <w:marLeft w:val="0"/>
                  <w:marRight w:val="0"/>
                  <w:marTop w:val="0"/>
                  <w:marBottom w:val="0"/>
                  <w:divBdr>
                    <w:top w:val="single" w:sz="2" w:space="0" w:color="D3D3C7"/>
                    <w:left w:val="single" w:sz="6" w:space="0" w:color="D3D3C7"/>
                    <w:bottom w:val="single" w:sz="2" w:space="12" w:color="D3D3C7"/>
                    <w:right w:val="single" w:sz="6" w:space="0" w:color="D3D3C7"/>
                  </w:divBdr>
                  <w:divsChild>
                    <w:div w:id="1166941491">
                      <w:marLeft w:val="0"/>
                      <w:marRight w:val="0"/>
                      <w:marTop w:val="0"/>
                      <w:marBottom w:val="0"/>
                      <w:divBdr>
                        <w:top w:val="none" w:sz="0" w:space="0" w:color="auto"/>
                        <w:left w:val="none" w:sz="0" w:space="0" w:color="auto"/>
                        <w:bottom w:val="none" w:sz="0" w:space="0" w:color="auto"/>
                        <w:right w:val="none" w:sz="0" w:space="0" w:color="auto"/>
                      </w:divBdr>
                      <w:divsChild>
                        <w:div w:id="1910575380">
                          <w:marLeft w:val="0"/>
                          <w:marRight w:val="0"/>
                          <w:marTop w:val="15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ti.jongren@lrf.se" TargetMode="External"/><Relationship Id="rId3" Type="http://schemas.openxmlformats.org/officeDocument/2006/relationships/settings" Target="settings.xml"/><Relationship Id="rId7" Type="http://schemas.openxmlformats.org/officeDocument/2006/relationships/hyperlink" Target="http://www.mynewsdesk.com/se/pressroom/haestnaeringens_nationella_stiftel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horse.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shorse.se" TargetMode="External"/><Relationship Id="rId4" Type="http://schemas.openxmlformats.org/officeDocument/2006/relationships/webSettings" Target="webSettings.xml"/><Relationship Id="rId9" Type="http://schemas.openxmlformats.org/officeDocument/2006/relationships/hyperlink" Target="mailto:anahita.arai@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791</Words>
  <Characters>4198</Characters>
  <Application>Microsoft Office Word</Application>
  <DocSecurity>8</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4</cp:revision>
  <dcterms:created xsi:type="dcterms:W3CDTF">2012-01-03T11:35:00Z</dcterms:created>
  <dcterms:modified xsi:type="dcterms:W3CDTF">2012-01-03T11:51:00Z</dcterms:modified>
</cp:coreProperties>
</file>