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17C" w14:textId="220CE897" w:rsidR="008A3FF4" w:rsidRPr="008A3FF4" w:rsidRDefault="00462D33" w:rsidP="002E611B">
      <w:pPr>
        <w:pStyle w:val="Flietext"/>
        <w:jc w:val="center"/>
        <w:rPr>
          <w:rFonts w:ascii="Arial" w:hAnsi="Arial" w:cs="Arial"/>
          <w:b/>
          <w:noProof/>
          <w:color w:val="000000" w:themeColor="text1"/>
          <w:sz w:val="28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4"/>
        </w:rPr>
        <w:t>Dieses Buch macht dich stark</w:t>
      </w:r>
    </w:p>
    <w:p w14:paraId="563C8915" w14:textId="29C3AE2F" w:rsidR="008A3FF4" w:rsidRPr="00141900" w:rsidRDefault="007B26E6" w:rsidP="002E611B">
      <w:pPr>
        <w:pStyle w:val="Flietext"/>
        <w:jc w:val="center"/>
        <w:rPr>
          <w:rFonts w:ascii="Arial" w:hAnsi="Arial" w:cs="Arial"/>
          <w:noProof/>
          <w:color w:val="000000" w:themeColor="text1"/>
          <w:sz w:val="24"/>
          <w:szCs w:val="26"/>
        </w:rPr>
      </w:pPr>
      <w:r>
        <w:rPr>
          <w:rFonts w:ascii="Arial" w:hAnsi="Arial" w:cs="Arial"/>
          <w:noProof/>
          <w:color w:val="000000" w:themeColor="text1"/>
          <w:sz w:val="24"/>
          <w:szCs w:val="26"/>
        </w:rPr>
        <w:t>Ein Verbastelbuch zum Thema Achtsamkeit</w:t>
      </w:r>
    </w:p>
    <w:p w14:paraId="6B63DCD1" w14:textId="77777777" w:rsidR="008A3FF4" w:rsidRPr="003D524F" w:rsidRDefault="008A3FF4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Cs w:val="20"/>
        </w:rPr>
      </w:pPr>
    </w:p>
    <w:p w14:paraId="711B373B" w14:textId="13C52556" w:rsidR="003D524F" w:rsidRPr="00F40308" w:rsidRDefault="006D073B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6D073B">
        <w:rPr>
          <w:rFonts w:ascii="Arial" w:eastAsia="Calibri" w:hAnsi="Arial" w:cs="Arial"/>
          <w:b w:val="0"/>
          <w:color w:val="000000" w:themeColor="text1"/>
          <w:szCs w:val="20"/>
        </w:rPr>
        <w:t>„</w:t>
      </w:r>
      <w:r w:rsidR="00F40308">
        <w:rPr>
          <w:rFonts w:ascii="Arial" w:eastAsia="Calibri" w:hAnsi="Arial" w:cs="Arial"/>
          <w:color w:val="000000" w:themeColor="text1"/>
          <w:szCs w:val="20"/>
        </w:rPr>
        <w:t>Dieses Buch macht dich stark</w:t>
      </w:r>
      <w:r w:rsidRPr="006D073B">
        <w:rPr>
          <w:rFonts w:ascii="Arial" w:eastAsia="Calibri" w:hAnsi="Arial" w:cs="Arial"/>
          <w:b w:val="0"/>
          <w:color w:val="000000" w:themeColor="text1"/>
          <w:szCs w:val="20"/>
        </w:rPr>
        <w:t>“</w:t>
      </w:r>
      <w:r w:rsidR="00EA1F47" w:rsidRPr="00F40308">
        <w:rPr>
          <w:rFonts w:ascii="Arial" w:eastAsia="Calibri" w:hAnsi="Arial" w:cs="Arial"/>
          <w:b w:val="0"/>
          <w:color w:val="000000" w:themeColor="text1"/>
          <w:szCs w:val="20"/>
        </w:rPr>
        <w:t xml:space="preserve">! </w:t>
      </w:r>
      <w:r w:rsidR="00F20C3C">
        <w:rPr>
          <w:rFonts w:ascii="Arial" w:eastAsia="Calibri" w:hAnsi="Arial" w:cs="Arial"/>
          <w:b w:val="0"/>
          <w:color w:val="000000" w:themeColor="text1"/>
          <w:szCs w:val="20"/>
        </w:rPr>
        <w:t>Der</w:t>
      </w:r>
      <w:r w:rsidR="00B95275">
        <w:rPr>
          <w:rFonts w:ascii="Arial" w:eastAsia="Calibri" w:hAnsi="Arial" w:cs="Arial"/>
          <w:b w:val="0"/>
          <w:color w:val="000000" w:themeColor="text1"/>
          <w:szCs w:val="20"/>
        </w:rPr>
        <w:t xml:space="preserve"> Buchtitel verrät bereits</w:t>
      </w:r>
      <w:r w:rsidR="00F40308">
        <w:rPr>
          <w:rFonts w:ascii="Arial" w:eastAsia="Calibri" w:hAnsi="Arial" w:cs="Arial"/>
          <w:b w:val="0"/>
          <w:color w:val="000000" w:themeColor="text1"/>
          <w:szCs w:val="20"/>
        </w:rPr>
        <w:t xml:space="preserve"> das Motto der vielen Projekte und Ideen in diesem</w:t>
      </w:r>
      <w:r w:rsidR="001A66FB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F20C3C">
        <w:rPr>
          <w:rFonts w:ascii="Arial" w:eastAsia="Calibri" w:hAnsi="Arial" w:cs="Arial"/>
          <w:b w:val="0"/>
          <w:color w:val="000000" w:themeColor="text1"/>
          <w:szCs w:val="20"/>
        </w:rPr>
        <w:t xml:space="preserve">Mitmachbuch: </w:t>
      </w:r>
      <w:r w:rsidR="00F40308">
        <w:rPr>
          <w:rFonts w:ascii="Arial" w:eastAsia="Calibri" w:hAnsi="Arial" w:cs="Arial"/>
          <w:b w:val="0"/>
          <w:color w:val="000000" w:themeColor="text1"/>
          <w:szCs w:val="20"/>
        </w:rPr>
        <w:t xml:space="preserve">Seite für Seite warten hier außergewöhnliche Anleitungen, Aktivitäten und Impulse, die Kindern zu mehr Selbstbewusstsein, Gelassenheit und Achtsamkeit verhelfen. </w:t>
      </w:r>
      <w:r w:rsidR="009801D8">
        <w:rPr>
          <w:rFonts w:ascii="Arial" w:eastAsia="Calibri" w:hAnsi="Arial" w:cs="Arial"/>
          <w:b w:val="0"/>
          <w:color w:val="000000" w:themeColor="text1"/>
          <w:szCs w:val="20"/>
        </w:rPr>
        <w:t>Das</w:t>
      </w:r>
      <w:r w:rsidR="00F857E0">
        <w:rPr>
          <w:rFonts w:ascii="Arial" w:eastAsia="Calibri" w:hAnsi="Arial" w:cs="Arial"/>
          <w:b w:val="0"/>
          <w:color w:val="000000" w:themeColor="text1"/>
          <w:szCs w:val="20"/>
        </w:rPr>
        <w:t xml:space="preserve"> Buch</w:t>
      </w:r>
      <w:r w:rsidR="009801D8">
        <w:rPr>
          <w:rFonts w:ascii="Arial" w:eastAsia="Calibri" w:hAnsi="Arial" w:cs="Arial"/>
          <w:b w:val="0"/>
          <w:color w:val="000000" w:themeColor="text1"/>
          <w:szCs w:val="20"/>
        </w:rPr>
        <w:t xml:space="preserve"> sorgt</w:t>
      </w:r>
      <w:r w:rsidR="00F857E0">
        <w:rPr>
          <w:rFonts w:ascii="Arial" w:eastAsia="Calibri" w:hAnsi="Arial" w:cs="Arial"/>
          <w:b w:val="0"/>
          <w:color w:val="000000" w:themeColor="text1"/>
          <w:szCs w:val="20"/>
        </w:rPr>
        <w:t xml:space="preserve"> für gute Gefühle</w:t>
      </w:r>
      <w:r w:rsidR="002C75E3">
        <w:rPr>
          <w:rFonts w:ascii="Arial" w:eastAsia="Calibri" w:hAnsi="Arial" w:cs="Arial"/>
          <w:b w:val="0"/>
          <w:color w:val="000000" w:themeColor="text1"/>
          <w:szCs w:val="20"/>
        </w:rPr>
        <w:t xml:space="preserve"> und ist dabei so besonders und einzigartig wie</w:t>
      </w:r>
      <w:r w:rsidR="00E2326B">
        <w:rPr>
          <w:rFonts w:ascii="Arial" w:eastAsia="Calibri" w:hAnsi="Arial" w:cs="Arial"/>
          <w:b w:val="0"/>
          <w:color w:val="000000" w:themeColor="text1"/>
          <w:szCs w:val="20"/>
        </w:rPr>
        <w:t xml:space="preserve"> jede*r einzelne von uns.</w:t>
      </w:r>
    </w:p>
    <w:p w14:paraId="3C22D5A2" w14:textId="77777777" w:rsidR="003D524F" w:rsidRPr="00F213C6" w:rsidRDefault="003D524F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14:paraId="1A923322" w14:textId="292CE08C" w:rsidR="000610C1" w:rsidRDefault="00ED6057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Mehr als 30 </w:t>
      </w:r>
      <w:r w:rsidR="006F52E1">
        <w:rPr>
          <w:rFonts w:ascii="Arial" w:eastAsia="Calibri" w:hAnsi="Arial" w:cs="Arial"/>
          <w:b w:val="0"/>
          <w:color w:val="000000" w:themeColor="text1"/>
          <w:szCs w:val="20"/>
        </w:rPr>
        <w:t>originelle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Projekte helfen dabei, stärker, entspannter</w:t>
      </w:r>
      <w:r w:rsidR="009801D8">
        <w:rPr>
          <w:rFonts w:ascii="Arial" w:eastAsia="Calibri" w:hAnsi="Arial" w:cs="Arial"/>
          <w:b w:val="0"/>
          <w:color w:val="000000" w:themeColor="text1"/>
          <w:szCs w:val="20"/>
        </w:rPr>
        <w:t xml:space="preserve"> und glücklicher zu sein</w:t>
      </w:r>
      <w:r w:rsidR="0089760F">
        <w:rPr>
          <w:rFonts w:ascii="Arial" w:eastAsia="Calibri" w:hAnsi="Arial" w:cs="Arial"/>
          <w:b w:val="0"/>
          <w:color w:val="000000" w:themeColor="text1"/>
          <w:szCs w:val="20"/>
        </w:rPr>
        <w:t xml:space="preserve"> – stets begleitet von </w:t>
      </w:r>
      <w:r w:rsidR="006F52E1">
        <w:rPr>
          <w:rFonts w:ascii="Arial" w:eastAsia="Calibri" w:hAnsi="Arial" w:cs="Arial"/>
          <w:b w:val="0"/>
          <w:color w:val="000000" w:themeColor="text1"/>
          <w:szCs w:val="20"/>
        </w:rPr>
        <w:t xml:space="preserve">altersgerechten </w:t>
      </w:r>
      <w:r w:rsidR="0089760F">
        <w:rPr>
          <w:rFonts w:ascii="Arial" w:eastAsia="Calibri" w:hAnsi="Arial" w:cs="Arial"/>
          <w:b w:val="0"/>
          <w:color w:val="000000" w:themeColor="text1"/>
          <w:szCs w:val="20"/>
        </w:rPr>
        <w:t>Illustrationen und Texten.</w:t>
      </w:r>
      <w:r w:rsidR="009801D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EA1F47" w:rsidRPr="00EE105D">
        <w:rPr>
          <w:rFonts w:ascii="Arial" w:eastAsia="Calibri" w:hAnsi="Arial" w:cs="Arial"/>
          <w:b w:val="0"/>
          <w:color w:val="000000" w:themeColor="text1"/>
          <w:szCs w:val="20"/>
        </w:rPr>
        <w:t xml:space="preserve">So </w:t>
      </w:r>
      <w:r w:rsidR="00CD44C5" w:rsidRPr="00EE105D">
        <w:rPr>
          <w:rFonts w:ascii="Arial" w:eastAsia="Calibri" w:hAnsi="Arial" w:cs="Arial"/>
          <w:b w:val="0"/>
          <w:color w:val="000000" w:themeColor="text1"/>
          <w:szCs w:val="20"/>
        </w:rPr>
        <w:t>wird</w:t>
      </w:r>
      <w:r w:rsidR="00EA1F47" w:rsidRPr="00EE105D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16233A" w:rsidRPr="00EE105D">
        <w:rPr>
          <w:rFonts w:ascii="Arial" w:eastAsia="Calibri" w:hAnsi="Arial" w:cs="Arial"/>
          <w:b w:val="0"/>
          <w:color w:val="000000" w:themeColor="text1"/>
          <w:szCs w:val="20"/>
        </w:rPr>
        <w:t xml:space="preserve">zum Beispiel auf einer </w:t>
      </w:r>
      <w:r w:rsidR="00C4049E">
        <w:rPr>
          <w:rFonts w:ascii="Arial" w:eastAsia="Calibri" w:hAnsi="Arial" w:cs="Arial"/>
          <w:b w:val="0"/>
          <w:color w:val="000000" w:themeColor="text1"/>
          <w:szCs w:val="20"/>
        </w:rPr>
        <w:t xml:space="preserve">Seite erklärt, welchen Einfluss </w:t>
      </w:r>
      <w:r w:rsidR="00C2541F">
        <w:rPr>
          <w:rFonts w:ascii="Arial" w:eastAsia="Calibri" w:hAnsi="Arial" w:cs="Arial"/>
          <w:b w:val="0"/>
          <w:color w:val="000000" w:themeColor="text1"/>
          <w:szCs w:val="20"/>
        </w:rPr>
        <w:t>gesunde Ernährung auf</w:t>
      </w:r>
      <w:r w:rsidR="00C4049E">
        <w:rPr>
          <w:rFonts w:ascii="Arial" w:eastAsia="Calibri" w:hAnsi="Arial" w:cs="Arial"/>
          <w:b w:val="0"/>
          <w:color w:val="000000" w:themeColor="text1"/>
          <w:szCs w:val="20"/>
        </w:rPr>
        <w:t xml:space="preserve"> das Gemüt </w:t>
      </w:r>
      <w:r w:rsidR="00C2541F">
        <w:rPr>
          <w:rFonts w:ascii="Arial" w:eastAsia="Calibri" w:hAnsi="Arial" w:cs="Arial"/>
          <w:b w:val="0"/>
          <w:color w:val="000000" w:themeColor="text1"/>
          <w:szCs w:val="20"/>
        </w:rPr>
        <w:t>hat</w:t>
      </w:r>
      <w:r w:rsidR="00782C52">
        <w:rPr>
          <w:rFonts w:ascii="Arial" w:eastAsia="Calibri" w:hAnsi="Arial" w:cs="Arial"/>
          <w:b w:val="0"/>
          <w:color w:val="000000" w:themeColor="text1"/>
          <w:szCs w:val="20"/>
        </w:rPr>
        <w:t xml:space="preserve">, selbstverständlich </w:t>
      </w:r>
      <w:r w:rsidR="00C2541F">
        <w:rPr>
          <w:rFonts w:ascii="Arial" w:eastAsia="Calibri" w:hAnsi="Arial" w:cs="Arial"/>
          <w:b w:val="0"/>
          <w:color w:val="000000" w:themeColor="text1"/>
          <w:szCs w:val="20"/>
        </w:rPr>
        <w:t xml:space="preserve">samt leckerem Rezept für </w:t>
      </w:r>
      <w:r w:rsidR="0031703D">
        <w:rPr>
          <w:rFonts w:ascii="Arial" w:eastAsia="Calibri" w:hAnsi="Arial" w:cs="Arial"/>
          <w:b w:val="0"/>
          <w:color w:val="000000" w:themeColor="text1"/>
          <w:szCs w:val="20"/>
        </w:rPr>
        <w:t>ein</w:t>
      </w:r>
      <w:r w:rsidR="00C2541F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31703D">
        <w:rPr>
          <w:rFonts w:ascii="Arial" w:eastAsia="Calibri" w:hAnsi="Arial" w:cs="Arial"/>
          <w:b w:val="0"/>
          <w:color w:val="000000" w:themeColor="text1"/>
          <w:szCs w:val="20"/>
        </w:rPr>
        <w:t xml:space="preserve">gesundes </w:t>
      </w:r>
      <w:r w:rsidR="006F52E1">
        <w:rPr>
          <w:rFonts w:ascii="Arial" w:eastAsia="Calibri" w:hAnsi="Arial" w:cs="Arial"/>
          <w:b w:val="0"/>
          <w:color w:val="000000" w:themeColor="text1"/>
          <w:szCs w:val="20"/>
        </w:rPr>
        <w:t xml:space="preserve">(!) </w:t>
      </w:r>
      <w:r w:rsidR="00C2541F">
        <w:rPr>
          <w:rFonts w:ascii="Arial" w:eastAsia="Calibri" w:hAnsi="Arial" w:cs="Arial"/>
          <w:b w:val="0"/>
          <w:color w:val="000000" w:themeColor="text1"/>
          <w:szCs w:val="20"/>
        </w:rPr>
        <w:t>Eis am Stiel</w:t>
      </w:r>
      <w:r w:rsidR="00C4049E">
        <w:rPr>
          <w:rFonts w:ascii="Arial" w:eastAsia="Calibri" w:hAnsi="Arial" w:cs="Arial"/>
          <w:b w:val="0"/>
          <w:color w:val="000000" w:themeColor="text1"/>
          <w:szCs w:val="20"/>
        </w:rPr>
        <w:t xml:space="preserve">. </w:t>
      </w:r>
      <w:r w:rsidR="006F52E1">
        <w:rPr>
          <w:rFonts w:ascii="Arial" w:eastAsia="Calibri" w:hAnsi="Arial" w:cs="Arial"/>
          <w:b w:val="0"/>
          <w:color w:val="000000" w:themeColor="text1"/>
          <w:szCs w:val="20"/>
        </w:rPr>
        <w:t>Außerdem gibt es</w:t>
      </w:r>
      <w:r w:rsidR="00C4049E">
        <w:rPr>
          <w:rFonts w:ascii="Arial" w:eastAsia="Calibri" w:hAnsi="Arial" w:cs="Arial"/>
          <w:b w:val="0"/>
          <w:color w:val="000000" w:themeColor="text1"/>
          <w:szCs w:val="20"/>
        </w:rPr>
        <w:t xml:space="preserve"> hilfreiche Tipps für das Ausdrücken der eigenen Gedanken und Gefühle</w:t>
      </w:r>
      <w:r w:rsidR="006F52E1">
        <w:rPr>
          <w:rFonts w:ascii="Arial" w:eastAsia="Calibri" w:hAnsi="Arial" w:cs="Arial"/>
          <w:b w:val="0"/>
          <w:color w:val="000000" w:themeColor="text1"/>
          <w:szCs w:val="20"/>
        </w:rPr>
        <w:t xml:space="preserve">, man kann </w:t>
      </w:r>
      <w:r w:rsidR="00C4049E">
        <w:rPr>
          <w:rFonts w:ascii="Arial" w:eastAsia="Calibri" w:hAnsi="Arial" w:cs="Arial"/>
          <w:b w:val="0"/>
          <w:color w:val="000000" w:themeColor="text1"/>
          <w:szCs w:val="20"/>
        </w:rPr>
        <w:t xml:space="preserve">die eigenen Ängste </w:t>
      </w:r>
      <w:r w:rsidR="00DA0CCE">
        <w:rPr>
          <w:rFonts w:ascii="Arial" w:eastAsia="Calibri" w:hAnsi="Arial" w:cs="Arial"/>
          <w:b w:val="0"/>
          <w:color w:val="000000" w:themeColor="text1"/>
          <w:szCs w:val="20"/>
        </w:rPr>
        <w:t>auf beschrifteten</w:t>
      </w:r>
      <w:r w:rsidR="00C4049E">
        <w:rPr>
          <w:rFonts w:ascii="Arial" w:eastAsia="Calibri" w:hAnsi="Arial" w:cs="Arial"/>
          <w:b w:val="0"/>
          <w:color w:val="000000" w:themeColor="text1"/>
          <w:szCs w:val="20"/>
        </w:rPr>
        <w:t xml:space="preserve"> Papierfliegern wortwörtlich davonfliegen lassen</w:t>
      </w:r>
      <w:r w:rsidR="00BA6655">
        <w:rPr>
          <w:rFonts w:ascii="Arial" w:eastAsia="Calibri" w:hAnsi="Arial" w:cs="Arial"/>
          <w:b w:val="0"/>
          <w:color w:val="000000" w:themeColor="text1"/>
          <w:szCs w:val="20"/>
        </w:rPr>
        <w:t xml:space="preserve">, und </w:t>
      </w:r>
      <w:r w:rsidR="006F52E1">
        <w:rPr>
          <w:rFonts w:ascii="Arial" w:eastAsia="Calibri" w:hAnsi="Arial" w:cs="Arial"/>
          <w:b w:val="0"/>
          <w:color w:val="000000" w:themeColor="text1"/>
          <w:szCs w:val="20"/>
        </w:rPr>
        <w:t>mithilfe eines DIY-Atemzauberstabs</w:t>
      </w:r>
      <w:r w:rsidR="006F52E1">
        <w:rPr>
          <w:rFonts w:ascii="Arial" w:eastAsia="Calibri" w:hAnsi="Arial" w:cs="Arial"/>
          <w:b w:val="0"/>
          <w:color w:val="000000" w:themeColor="text1"/>
          <w:szCs w:val="20"/>
        </w:rPr>
        <w:t xml:space="preserve"> mal so richtig e</w:t>
      </w:r>
      <w:r w:rsidR="00BA6655">
        <w:rPr>
          <w:rFonts w:ascii="Arial" w:eastAsia="Calibri" w:hAnsi="Arial" w:cs="Arial"/>
          <w:b w:val="0"/>
          <w:color w:val="000000" w:themeColor="text1"/>
          <w:szCs w:val="20"/>
        </w:rPr>
        <w:t>ntspannen</w:t>
      </w:r>
      <w:r w:rsidR="000610C1">
        <w:rPr>
          <w:rFonts w:ascii="Arial" w:eastAsia="Calibri" w:hAnsi="Arial" w:cs="Arial"/>
          <w:b w:val="0"/>
          <w:color w:val="000000" w:themeColor="text1"/>
          <w:szCs w:val="20"/>
        </w:rPr>
        <w:t>.</w:t>
      </w:r>
    </w:p>
    <w:p w14:paraId="70EE0163" w14:textId="77777777" w:rsidR="000610C1" w:rsidRDefault="000610C1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1F6A83CA" w14:textId="620CE1B0" w:rsidR="00EA1F47" w:rsidRPr="00F213C6" w:rsidRDefault="00786434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Dank der perforierten Seiten kann jede Aktion herausgetrennt und i</w:t>
      </w:r>
      <w:r w:rsidR="00C4049E" w:rsidRPr="00EE105D">
        <w:rPr>
          <w:rFonts w:ascii="Arial" w:eastAsia="Calibri" w:hAnsi="Arial" w:cs="Arial"/>
          <w:b w:val="0"/>
          <w:color w:val="000000" w:themeColor="text1"/>
          <w:szCs w:val="20"/>
        </w:rPr>
        <w:t xml:space="preserve">n </w:t>
      </w:r>
      <w:r w:rsidR="00C4049E">
        <w:rPr>
          <w:rFonts w:ascii="Arial" w:eastAsia="Calibri" w:hAnsi="Arial" w:cs="Arial"/>
          <w:b w:val="0"/>
          <w:color w:val="000000" w:themeColor="text1"/>
          <w:szCs w:val="20"/>
        </w:rPr>
        <w:t>der</w:t>
      </w:r>
      <w:r w:rsidR="00C4049E" w:rsidRPr="00EE105D">
        <w:rPr>
          <w:rFonts w:ascii="Arial" w:eastAsia="Calibri" w:hAnsi="Arial" w:cs="Arial"/>
          <w:b w:val="0"/>
          <w:color w:val="000000" w:themeColor="text1"/>
          <w:szCs w:val="20"/>
        </w:rPr>
        <w:t xml:space="preserve"> Glückstasche</w:t>
      </w:r>
      <w:r w:rsidR="00C4049E">
        <w:rPr>
          <w:rFonts w:ascii="Arial" w:eastAsia="Calibri" w:hAnsi="Arial" w:cs="Arial"/>
          <w:b w:val="0"/>
          <w:color w:val="000000" w:themeColor="text1"/>
          <w:szCs w:val="20"/>
        </w:rPr>
        <w:t xml:space="preserve"> im Buch</w:t>
      </w:r>
      <w:r w:rsidR="00C4049E" w:rsidRPr="00EE105D">
        <w:rPr>
          <w:rFonts w:ascii="Arial" w:eastAsia="Calibri" w:hAnsi="Arial" w:cs="Arial"/>
          <w:b w:val="0"/>
          <w:color w:val="000000" w:themeColor="text1"/>
          <w:szCs w:val="20"/>
        </w:rPr>
        <w:t xml:space="preserve"> gesammelt werden. So lassen sich die Lieblings</w:t>
      </w:r>
      <w:r w:rsidR="006F52E1">
        <w:rPr>
          <w:rFonts w:ascii="Arial" w:eastAsia="Calibri" w:hAnsi="Arial" w:cs="Arial"/>
          <w:b w:val="0"/>
          <w:color w:val="000000" w:themeColor="text1"/>
          <w:szCs w:val="20"/>
        </w:rPr>
        <w:t xml:space="preserve">ideen </w:t>
      </w:r>
      <w:r w:rsidR="00C4049E" w:rsidRPr="00EE105D">
        <w:rPr>
          <w:rFonts w:ascii="Arial" w:eastAsia="Calibri" w:hAnsi="Arial" w:cs="Arial"/>
          <w:b w:val="0"/>
          <w:color w:val="000000" w:themeColor="text1"/>
          <w:szCs w:val="20"/>
        </w:rPr>
        <w:t xml:space="preserve">aufbewahren und </w:t>
      </w:r>
      <w:r w:rsidR="00C4049E">
        <w:rPr>
          <w:rFonts w:ascii="Arial" w:eastAsia="Calibri" w:hAnsi="Arial" w:cs="Arial"/>
          <w:b w:val="0"/>
          <w:color w:val="000000" w:themeColor="text1"/>
          <w:szCs w:val="20"/>
        </w:rPr>
        <w:t xml:space="preserve">sorgen </w:t>
      </w:r>
      <w:r w:rsidR="006F52E1">
        <w:rPr>
          <w:rFonts w:ascii="Arial" w:eastAsia="Calibri" w:hAnsi="Arial" w:cs="Arial"/>
          <w:b w:val="0"/>
          <w:color w:val="000000" w:themeColor="text1"/>
          <w:szCs w:val="20"/>
        </w:rPr>
        <w:t>auch später immer wieder</w:t>
      </w:r>
      <w:r w:rsidR="00C4049E" w:rsidRPr="00EE105D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C4049E">
        <w:rPr>
          <w:rFonts w:ascii="Arial" w:eastAsia="Calibri" w:hAnsi="Arial" w:cs="Arial"/>
          <w:b w:val="0"/>
          <w:color w:val="000000" w:themeColor="text1"/>
          <w:szCs w:val="20"/>
        </w:rPr>
        <w:t>für positive Gefühle</w:t>
      </w:r>
      <w:r w:rsidR="0089760F">
        <w:rPr>
          <w:rFonts w:ascii="Arial" w:eastAsia="Calibri" w:hAnsi="Arial" w:cs="Arial"/>
          <w:b w:val="0"/>
          <w:color w:val="000000" w:themeColor="text1"/>
          <w:szCs w:val="20"/>
        </w:rPr>
        <w:t xml:space="preserve">. </w:t>
      </w:r>
      <w:r w:rsidR="000610C1">
        <w:rPr>
          <w:rFonts w:ascii="Arial" w:eastAsia="Calibri" w:hAnsi="Arial" w:cs="Arial"/>
          <w:b w:val="0"/>
          <w:color w:val="000000" w:themeColor="text1"/>
          <w:szCs w:val="20"/>
        </w:rPr>
        <w:t>Von der ersten bis zur letzten Seite ist dies</w:t>
      </w:r>
      <w:r w:rsidR="00782C52">
        <w:rPr>
          <w:rFonts w:ascii="Arial" w:eastAsia="Calibri" w:hAnsi="Arial" w:cs="Arial"/>
          <w:b w:val="0"/>
          <w:color w:val="000000" w:themeColor="text1"/>
          <w:szCs w:val="20"/>
        </w:rPr>
        <w:t>e</w:t>
      </w:r>
      <w:r w:rsidR="000610C1">
        <w:rPr>
          <w:rFonts w:ascii="Arial" w:eastAsia="Calibri" w:hAnsi="Arial" w:cs="Arial"/>
          <w:b w:val="0"/>
          <w:color w:val="000000" w:themeColor="text1"/>
          <w:szCs w:val="20"/>
        </w:rPr>
        <w:t>s Buch ein wahrer Leitfaden zum Glücklichwerden!</w:t>
      </w:r>
    </w:p>
    <w:p w14:paraId="69F07396" w14:textId="330A6D59" w:rsidR="008A3FF4" w:rsidRPr="00F213C6" w:rsidRDefault="008A3FF4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14:paraId="488F2166" w14:textId="76A9BC4E" w:rsidR="008A3FF4" w:rsidRPr="00B82B36" w:rsidRDefault="0016233A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 w:themeColor="text1"/>
          <w:szCs w:val="20"/>
        </w:rPr>
      </w:pPr>
      <w:r w:rsidRPr="00B82B36">
        <w:rPr>
          <w:rFonts w:ascii="Arial" w:eastAsia="Calibri" w:hAnsi="Arial" w:cs="Arial"/>
          <w:color w:val="000000" w:themeColor="text1"/>
          <w:szCs w:val="20"/>
        </w:rPr>
        <w:t xml:space="preserve">Einige </w:t>
      </w:r>
      <w:r w:rsidR="003D5A48" w:rsidRPr="00B82B36">
        <w:rPr>
          <w:rFonts w:ascii="Arial" w:eastAsia="Calibri" w:hAnsi="Arial" w:cs="Arial"/>
          <w:color w:val="000000" w:themeColor="text1"/>
          <w:szCs w:val="20"/>
        </w:rPr>
        <w:t xml:space="preserve">weitere </w:t>
      </w:r>
      <w:r w:rsidRPr="00B82B36">
        <w:rPr>
          <w:rFonts w:ascii="Arial" w:eastAsia="Calibri" w:hAnsi="Arial" w:cs="Arial"/>
          <w:color w:val="000000" w:themeColor="text1"/>
          <w:szCs w:val="20"/>
        </w:rPr>
        <w:t>Beispiele aus dem Inhalt</w:t>
      </w:r>
      <w:r w:rsidR="008A3FF4" w:rsidRPr="00B82B36">
        <w:rPr>
          <w:rFonts w:ascii="Arial" w:eastAsia="Calibri" w:hAnsi="Arial" w:cs="Arial"/>
          <w:color w:val="000000" w:themeColor="text1"/>
          <w:szCs w:val="20"/>
        </w:rPr>
        <w:t>:</w:t>
      </w:r>
    </w:p>
    <w:p w14:paraId="53C87A7D" w14:textId="77777777" w:rsidR="00782C52" w:rsidRDefault="00782C52" w:rsidP="00782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- Verfasse Dankbarkeitskarten für deine Liebsten</w:t>
      </w:r>
    </w:p>
    <w:p w14:paraId="4D0FE00E" w14:textId="77777777" w:rsidR="00782C52" w:rsidRDefault="00782C52" w:rsidP="00782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- Führe ein Gefühlstagebuch</w:t>
      </w:r>
    </w:p>
    <w:p w14:paraId="75136056" w14:textId="77777777" w:rsidR="00782C52" w:rsidRPr="00B82B36" w:rsidRDefault="00782C52" w:rsidP="00782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- Praktiziere Yoga- und Atemübungen</w:t>
      </w:r>
    </w:p>
    <w:p w14:paraId="671144C1" w14:textId="7C846402" w:rsidR="008A3FF4" w:rsidRDefault="008A3FF4" w:rsidP="00B82B3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B82B36">
        <w:rPr>
          <w:rFonts w:ascii="Arial" w:eastAsia="Calibri" w:hAnsi="Arial" w:cs="Arial"/>
          <w:b w:val="0"/>
          <w:color w:val="000000" w:themeColor="text1"/>
          <w:szCs w:val="20"/>
        </w:rPr>
        <w:t>-</w:t>
      </w:r>
      <w:r w:rsidR="00E477C1" w:rsidRPr="00B82B36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B82B36">
        <w:rPr>
          <w:rFonts w:ascii="Arial" w:eastAsia="Calibri" w:hAnsi="Arial" w:cs="Arial"/>
          <w:b w:val="0"/>
          <w:color w:val="000000" w:themeColor="text1"/>
          <w:szCs w:val="20"/>
        </w:rPr>
        <w:t>Bastle Windspiele und Kreisel</w:t>
      </w:r>
    </w:p>
    <w:p w14:paraId="302B0D10" w14:textId="7C0CF664" w:rsidR="00B82B36" w:rsidRDefault="00782C52" w:rsidP="00B82B3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- Begib</w:t>
      </w:r>
      <w:r w:rsidR="00B82B36">
        <w:rPr>
          <w:rFonts w:ascii="Arial" w:eastAsia="Calibri" w:hAnsi="Arial" w:cs="Arial"/>
          <w:b w:val="0"/>
          <w:color w:val="000000" w:themeColor="text1"/>
          <w:szCs w:val="20"/>
        </w:rPr>
        <w:t xml:space="preserve"> dich auf Schnitzeljagd durch die Natur</w:t>
      </w:r>
    </w:p>
    <w:p w14:paraId="18555E21" w14:textId="0B83F8C8" w:rsidR="00782C52" w:rsidRDefault="00782C52" w:rsidP="00B82B3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- Backe Käsestangen mit selbst angepflanzten Sonnenblumenkernen</w:t>
      </w:r>
    </w:p>
    <w:p w14:paraId="60EBBAD7" w14:textId="10525840" w:rsidR="00782C52" w:rsidRDefault="00782C52" w:rsidP="00B82B3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- …und viel mehr!</w:t>
      </w:r>
    </w:p>
    <w:p w14:paraId="45EEFE0E" w14:textId="688B763B" w:rsidR="003D5A48" w:rsidRDefault="003D5A48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szCs w:val="20"/>
        </w:rPr>
      </w:pPr>
    </w:p>
    <w:p w14:paraId="172CF6FC" w14:textId="1FA18896" w:rsidR="008A3FF4" w:rsidRPr="00C66DDA" w:rsidRDefault="006A18A6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noProof/>
          <w:color w:val="000000" w:themeColor="text1"/>
          <w:szCs w:val="20"/>
        </w:rPr>
        <w:drawing>
          <wp:anchor distT="0" distB="0" distL="114300" distR="114300" simplePos="0" relativeHeight="251658240" behindDoc="0" locked="0" layoutInCell="1" allowOverlap="1" wp14:anchorId="3C859EE6" wp14:editId="3E345066">
            <wp:simplePos x="0" y="0"/>
            <wp:positionH relativeFrom="column">
              <wp:posOffset>-4445</wp:posOffset>
            </wp:positionH>
            <wp:positionV relativeFrom="paragraph">
              <wp:posOffset>100965</wp:posOffset>
            </wp:positionV>
            <wp:extent cx="2020333" cy="2520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4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33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BDA1E" w14:textId="37CBC717" w:rsidR="008A3FF4" w:rsidRDefault="008A3FF4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  <w:r w:rsidRPr="00BB6713">
        <w:rPr>
          <w:rFonts w:ascii="Arial" w:eastAsia="Calibri" w:hAnsi="Arial" w:cs="Arial"/>
          <w:b w:val="0"/>
          <w:color w:val="808080" w:themeColor="background1" w:themeShade="80"/>
          <w:szCs w:val="20"/>
        </w:rPr>
        <w:t xml:space="preserve"> </w:t>
      </w:r>
    </w:p>
    <w:p w14:paraId="68BB900E" w14:textId="77777777" w:rsidR="008A3FF4" w:rsidRDefault="008A3FF4" w:rsidP="008A3FF4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14:paraId="7E925D25" w14:textId="48F9AE2D" w:rsidR="008A3FF4" w:rsidRDefault="00564A3C" w:rsidP="008A3FF4">
      <w:pPr>
        <w:pStyle w:val="KeinLeerraum"/>
        <w:rPr>
          <w:rFonts w:ascii="Arial" w:hAnsi="Arial" w:cs="Arial"/>
          <w:b/>
          <w:bCs/>
          <w:iCs/>
          <w:color w:val="000000" w:themeColor="text1"/>
          <w:sz w:val="18"/>
          <w:szCs w:val="20"/>
        </w:rPr>
      </w:pPr>
      <w:r>
        <w:rPr>
          <w:rFonts w:ascii="Arial" w:hAnsi="Arial" w:cs="Arial"/>
          <w:b/>
          <w:bCs/>
          <w:iCs/>
          <w:color w:val="000000" w:themeColor="text1"/>
          <w:sz w:val="18"/>
          <w:szCs w:val="20"/>
        </w:rPr>
        <w:t>Dieses Buch macht dich stark</w:t>
      </w:r>
      <w:r w:rsidR="008A3FF4">
        <w:rPr>
          <w:rFonts w:ascii="Arial" w:hAnsi="Arial" w:cs="Arial"/>
          <w:b/>
          <w:bCs/>
          <w:iCs/>
          <w:color w:val="000000" w:themeColor="text1"/>
          <w:sz w:val="18"/>
          <w:szCs w:val="20"/>
        </w:rPr>
        <w:t xml:space="preserve"> </w:t>
      </w:r>
      <w:r w:rsidR="008A3FF4" w:rsidRPr="008A3FF4">
        <w:rPr>
          <w:rFonts w:ascii="Arial" w:hAnsi="Arial" w:cs="Arial"/>
          <w:b/>
          <w:bCs/>
          <w:iCs/>
          <w:color w:val="FF0000"/>
          <w:sz w:val="18"/>
          <w:szCs w:val="20"/>
        </w:rPr>
        <w:t>NEU</w:t>
      </w:r>
    </w:p>
    <w:p w14:paraId="062BD7B1" w14:textId="77777777" w:rsidR="008A3FF4" w:rsidRPr="00EB43B6" w:rsidRDefault="008A3FF4" w:rsidP="008A3FF4">
      <w:pPr>
        <w:pStyle w:val="KeinLeerraum"/>
        <w:rPr>
          <w:rFonts w:ascii="Arial" w:hAnsi="Arial" w:cs="Arial"/>
          <w:b/>
          <w:bCs/>
          <w:iCs/>
          <w:color w:val="000000" w:themeColor="text1"/>
          <w:sz w:val="18"/>
          <w:szCs w:val="20"/>
        </w:rPr>
      </w:pPr>
    </w:p>
    <w:p w14:paraId="5AFE5932" w14:textId="77777777" w:rsidR="008A3FF4" w:rsidRDefault="008A3FF4" w:rsidP="008A3FF4">
      <w:pPr>
        <w:pStyle w:val="KeinLeerraum"/>
        <w:rPr>
          <w:rFonts w:ascii="Arial" w:hAnsi="Arial" w:cs="Arial"/>
          <w:bCs/>
          <w:iCs/>
          <w:color w:val="000000" w:themeColor="text1"/>
          <w:sz w:val="18"/>
          <w:szCs w:val="20"/>
        </w:rPr>
      </w:pPr>
      <w:r w:rsidRPr="00EB43B6">
        <w:rPr>
          <w:rFonts w:ascii="Arial" w:hAnsi="Arial" w:cs="Arial"/>
          <w:bCs/>
          <w:iCs/>
          <w:color w:val="000000" w:themeColor="text1"/>
          <w:sz w:val="18"/>
          <w:szCs w:val="20"/>
        </w:rPr>
        <w:t>Broschur</w:t>
      </w:r>
      <w:r>
        <w:rPr>
          <w:rFonts w:ascii="Arial" w:hAnsi="Arial" w:cs="Arial"/>
          <w:bCs/>
          <w:iCs/>
          <w:color w:val="000000" w:themeColor="text1"/>
          <w:sz w:val="18"/>
          <w:szCs w:val="20"/>
        </w:rPr>
        <w:t xml:space="preserve"> mit Leinenbindung</w:t>
      </w:r>
    </w:p>
    <w:p w14:paraId="6AB0C055" w14:textId="77777777" w:rsidR="008A3FF4" w:rsidRPr="00EB43B6" w:rsidRDefault="008A3FF4" w:rsidP="008A3FF4">
      <w:pPr>
        <w:pStyle w:val="KeinLeerraum"/>
        <w:rPr>
          <w:rFonts w:ascii="Arial" w:hAnsi="Arial" w:cs="Arial"/>
          <w:bCs/>
          <w:iCs/>
          <w:color w:val="000000" w:themeColor="text1"/>
          <w:sz w:val="18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18"/>
          <w:szCs w:val="20"/>
        </w:rPr>
        <w:t>64 Seiten, ca. 20,7 cm x 27,1 cm x 1,1 cm</w:t>
      </w:r>
    </w:p>
    <w:p w14:paraId="19CF6FAC" w14:textId="77777777" w:rsidR="008A3FF4" w:rsidRDefault="008A3FF4" w:rsidP="008A3FF4">
      <w:pPr>
        <w:pStyle w:val="KeinLeerraum"/>
        <w:rPr>
          <w:rFonts w:ascii="Arial" w:hAnsi="Arial" w:cs="Arial"/>
          <w:color w:val="000000" w:themeColor="text1"/>
          <w:sz w:val="18"/>
          <w:szCs w:val="20"/>
          <w:lang w:eastAsia="de-DE"/>
        </w:rPr>
      </w:pPr>
      <w:r>
        <w:rPr>
          <w:rFonts w:ascii="Arial" w:hAnsi="Arial" w:cs="Arial"/>
          <w:color w:val="000000" w:themeColor="text1"/>
          <w:sz w:val="18"/>
          <w:szCs w:val="20"/>
          <w:lang w:eastAsia="de-DE"/>
        </w:rPr>
        <w:t>ab 8 Jahren</w:t>
      </w:r>
    </w:p>
    <w:p w14:paraId="45FBD773" w14:textId="77777777" w:rsidR="008A3FF4" w:rsidRPr="00EB43B6" w:rsidRDefault="008A3FF4" w:rsidP="008A3FF4">
      <w:pPr>
        <w:pStyle w:val="KeinLeerraum"/>
        <w:rPr>
          <w:rFonts w:ascii="Arial" w:hAnsi="Arial" w:cs="Arial"/>
          <w:color w:val="000000" w:themeColor="text1"/>
          <w:sz w:val="18"/>
          <w:szCs w:val="20"/>
          <w:lang w:eastAsia="de-DE"/>
        </w:rPr>
      </w:pPr>
    </w:p>
    <w:p w14:paraId="698538EE" w14:textId="15773CCB" w:rsidR="008A3FF4" w:rsidRPr="00EB43B6" w:rsidRDefault="008A3FF4" w:rsidP="008A3FF4">
      <w:pPr>
        <w:spacing w:line="240" w:lineRule="auto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EB43B6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 xml:space="preserve">ISBN: </w:t>
      </w:r>
      <w:r w:rsidR="00054482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978-3-396455-240-2</w:t>
      </w:r>
    </w:p>
    <w:p w14:paraId="36E600B7" w14:textId="77777777" w:rsidR="008A3FF4" w:rsidRPr="00EB43B6" w:rsidRDefault="008A3FF4" w:rsidP="008A3FF4">
      <w:pPr>
        <w:spacing w:line="240" w:lineRule="auto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 w:rsidRPr="00EB43B6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€ 1</w:t>
      </w:r>
      <w:r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4,95 (D), € 15</w:t>
      </w:r>
      <w:r w:rsidRPr="00EB43B6"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,50 (A)</w:t>
      </w:r>
    </w:p>
    <w:p w14:paraId="30B648CB" w14:textId="77777777" w:rsidR="008A3FF4" w:rsidRPr="00EB43B6" w:rsidRDefault="008A3FF4" w:rsidP="008A3FF4">
      <w:pPr>
        <w:spacing w:line="240" w:lineRule="auto"/>
        <w:rPr>
          <w:rFonts w:eastAsia="Calibri"/>
          <w:color w:val="000000" w:themeColor="text1"/>
          <w:sz w:val="18"/>
          <w:szCs w:val="20"/>
        </w:rPr>
      </w:pPr>
    </w:p>
    <w:p w14:paraId="5C136531" w14:textId="77777777" w:rsidR="008A3FF4" w:rsidRDefault="008A3FF4" w:rsidP="008A3FF4">
      <w:pPr>
        <w:spacing w:line="240" w:lineRule="auto"/>
        <w:rPr>
          <w:rFonts w:ascii="Arial" w:eastAsia="Calibri" w:hAnsi="Arial" w:cs="Arial"/>
          <w:b w:val="0"/>
          <w:color w:val="000000" w:themeColor="text1"/>
          <w:sz w:val="18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 w:val="18"/>
          <w:szCs w:val="20"/>
        </w:rPr>
        <w:t>moses. Verlag, Kempen 2022</w:t>
      </w:r>
    </w:p>
    <w:p w14:paraId="6F1DF3A5" w14:textId="0122ED81" w:rsidR="008A3FF4" w:rsidRPr="008A3FF4" w:rsidRDefault="008A3FF4" w:rsidP="008A3FF4">
      <w:pPr>
        <w:spacing w:line="240" w:lineRule="auto"/>
        <w:rPr>
          <w:rFonts w:ascii="Arial" w:eastAsia="Calibri" w:hAnsi="Arial" w:cs="Arial"/>
          <w:b w:val="0"/>
          <w:color w:val="FF0000"/>
          <w:sz w:val="18"/>
          <w:szCs w:val="20"/>
        </w:rPr>
      </w:pPr>
      <w:r w:rsidRPr="008A3FF4">
        <w:rPr>
          <w:rFonts w:ascii="Arial" w:eastAsia="Calibri" w:hAnsi="Arial" w:cs="Arial"/>
          <w:b w:val="0"/>
          <w:color w:val="FF0000"/>
          <w:sz w:val="18"/>
          <w:szCs w:val="20"/>
        </w:rPr>
        <w:t xml:space="preserve">lieferbar ab </w:t>
      </w:r>
      <w:r w:rsidR="00054482">
        <w:rPr>
          <w:rFonts w:ascii="Arial" w:eastAsia="Calibri" w:hAnsi="Arial" w:cs="Arial"/>
          <w:b w:val="0"/>
          <w:color w:val="FF0000"/>
          <w:sz w:val="18"/>
          <w:szCs w:val="20"/>
        </w:rPr>
        <w:t>Juli</w:t>
      </w:r>
      <w:r w:rsidRPr="008A3FF4">
        <w:rPr>
          <w:rFonts w:ascii="Arial" w:eastAsia="Calibri" w:hAnsi="Arial" w:cs="Arial"/>
          <w:b w:val="0"/>
          <w:color w:val="FF0000"/>
          <w:sz w:val="18"/>
          <w:szCs w:val="20"/>
        </w:rPr>
        <w:t xml:space="preserve"> 2022</w:t>
      </w:r>
    </w:p>
    <w:p w14:paraId="6B1901E4" w14:textId="77777777" w:rsidR="008A3FF4" w:rsidRDefault="008A3FF4" w:rsidP="008A3FF4">
      <w:pPr>
        <w:spacing w:line="240" w:lineRule="auto"/>
        <w:rPr>
          <w:rFonts w:ascii="Arial" w:eastAsia="Calibri" w:hAnsi="Arial" w:cs="Arial"/>
          <w:b w:val="0"/>
          <w:color w:val="FF0000"/>
          <w:sz w:val="18"/>
          <w:szCs w:val="20"/>
        </w:rPr>
      </w:pPr>
    </w:p>
    <w:p w14:paraId="396A78E5" w14:textId="77777777" w:rsidR="008A3FF4" w:rsidRDefault="008A3FF4" w:rsidP="008A3FF4">
      <w:pPr>
        <w:spacing w:line="240" w:lineRule="auto"/>
        <w:rPr>
          <w:rFonts w:ascii="Arial" w:eastAsia="Calibri" w:hAnsi="Arial" w:cs="Arial"/>
          <w:b w:val="0"/>
          <w:color w:val="FF0000"/>
          <w:sz w:val="18"/>
          <w:szCs w:val="20"/>
        </w:rPr>
      </w:pPr>
    </w:p>
    <w:p w14:paraId="44ACC6C7" w14:textId="77777777" w:rsidR="008A3FF4" w:rsidRPr="00EB43B6" w:rsidRDefault="008A3FF4" w:rsidP="008A3FF4">
      <w:pPr>
        <w:spacing w:line="240" w:lineRule="auto"/>
        <w:rPr>
          <w:rFonts w:ascii="Arial" w:eastAsia="Calibri" w:hAnsi="Arial" w:cs="Arial"/>
          <w:b w:val="0"/>
          <w:color w:val="FF0000"/>
          <w:sz w:val="18"/>
          <w:szCs w:val="20"/>
        </w:rPr>
      </w:pPr>
    </w:p>
    <w:sectPr w:rsidR="008A3FF4" w:rsidRPr="00EB43B6" w:rsidSect="00BA2EC9">
      <w:headerReference w:type="default" r:id="rId8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51F9" w14:textId="77777777" w:rsidR="00D50C0E" w:rsidRDefault="003D524F">
      <w:pPr>
        <w:spacing w:line="240" w:lineRule="auto"/>
      </w:pPr>
      <w:r>
        <w:separator/>
      </w:r>
    </w:p>
  </w:endnote>
  <w:endnote w:type="continuationSeparator" w:id="0">
    <w:p w14:paraId="4435A043" w14:textId="77777777" w:rsidR="00D50C0E" w:rsidRDefault="003D5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F9CC" w14:textId="77777777" w:rsidR="00D50C0E" w:rsidRDefault="003D524F">
      <w:pPr>
        <w:spacing w:line="240" w:lineRule="auto"/>
      </w:pPr>
      <w:r>
        <w:separator/>
      </w:r>
    </w:p>
  </w:footnote>
  <w:footnote w:type="continuationSeparator" w:id="0">
    <w:p w14:paraId="02713444" w14:textId="77777777" w:rsidR="00D50C0E" w:rsidRDefault="003D5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54DB" w14:textId="77777777" w:rsidR="00F74A84" w:rsidRDefault="0049593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4155E" wp14:editId="7944702A">
              <wp:simplePos x="0" y="0"/>
              <wp:positionH relativeFrom="column">
                <wp:posOffset>5349240</wp:posOffset>
              </wp:positionH>
              <wp:positionV relativeFrom="paragraph">
                <wp:posOffset>748665</wp:posOffset>
              </wp:positionV>
              <wp:extent cx="1106170" cy="6583045"/>
              <wp:effectExtent l="5715" t="5715" r="2540" b="254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F8247" w14:textId="77777777" w:rsidR="00AA0F5C" w:rsidRDefault="0049593C" w:rsidP="00AA0F5C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415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58.95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" stroked="f" strokeweight=".25pt">
              <v:fill opacity="47802f"/>
              <v:textbox style="layout-flow:vertical;mso-layout-flow-alt:bottom-to-top">
                <w:txbxContent>
                  <w:p w14:paraId="664F8247" w14:textId="77777777" w:rsidR="00AA0F5C" w:rsidRDefault="0049593C" w:rsidP="00AA0F5C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90043A" wp14:editId="1CFF0069">
              <wp:simplePos x="0" y="0"/>
              <wp:positionH relativeFrom="column">
                <wp:posOffset>4603750</wp:posOffset>
              </wp:positionH>
              <wp:positionV relativeFrom="paragraph">
                <wp:posOffset>7820025</wp:posOffset>
              </wp:positionV>
              <wp:extent cx="1714500" cy="2393315"/>
              <wp:effectExtent l="3175" t="0" r="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2B2BA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6BCF904A" w14:textId="77777777" w:rsidR="00AA0F5C" w:rsidRPr="00A51B14" w:rsidRDefault="006F52E1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14DF5781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572CA3A3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668E91C2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067AAEC0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2B8EA51D" w14:textId="77777777" w:rsidR="00AA0F5C" w:rsidRPr="00A51B14" w:rsidRDefault="006F52E1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1A610734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175E1C2D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106BAC5D" w14:textId="77777777" w:rsidR="00AA0F5C" w:rsidRPr="00A51B14" w:rsidRDefault="006F52E1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0DC0203D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1EA17D55" w14:textId="77777777" w:rsidR="00AA0F5C" w:rsidRPr="00A51B14" w:rsidRDefault="0049593C" w:rsidP="00AA0F5C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90043A" id="Text Box 13" o:spid="_x0000_s1027" type="#_x0000_t202" style="position:absolute;margin-left:362.5pt;margin-top:615.75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" stroked="f">
              <v:textbox>
                <w:txbxContent>
                  <w:p w14:paraId="7A42B2BA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6BCF904A" w14:textId="77777777" w:rsidR="00AA0F5C" w:rsidRPr="00A51B14" w:rsidRDefault="003D5A48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14DF5781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572CA3A3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668E91C2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067AAEC0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2B8EA51D" w14:textId="77777777" w:rsidR="00AA0F5C" w:rsidRPr="00A51B14" w:rsidRDefault="003D5A48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1A610734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175E1C2D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106BAC5D" w14:textId="77777777" w:rsidR="00AA0F5C" w:rsidRPr="00A51B14" w:rsidRDefault="003D5A48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0DC0203D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1EA17D55" w14:textId="77777777" w:rsidR="00AA0F5C" w:rsidRPr="00A51B14" w:rsidRDefault="0049593C" w:rsidP="00AA0F5C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DBF7FBA" wp14:editId="3693FCA1">
          <wp:simplePos x="0" y="0"/>
          <wp:positionH relativeFrom="column">
            <wp:posOffset>5424170</wp:posOffset>
          </wp:positionH>
          <wp:positionV relativeFrom="paragraph">
            <wp:posOffset>-76200</wp:posOffset>
          </wp:positionV>
          <wp:extent cx="1080770" cy="612140"/>
          <wp:effectExtent l="19050" t="0" r="5080" b="0"/>
          <wp:wrapTight wrapText="bothSides">
            <wp:wrapPolygon edited="0">
              <wp:start x="-381" y="0"/>
              <wp:lineTo x="-381" y="20838"/>
              <wp:lineTo x="21702" y="20838"/>
              <wp:lineTo x="21702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5D29"/>
    <w:multiLevelType w:val="hybridMultilevel"/>
    <w:tmpl w:val="7F78A912"/>
    <w:lvl w:ilvl="0" w:tplc="34702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C4BEF"/>
    <w:multiLevelType w:val="hybridMultilevel"/>
    <w:tmpl w:val="98AEC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045991">
    <w:abstractNumId w:val="1"/>
  </w:num>
  <w:num w:numId="2" w16cid:durableId="183318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F4"/>
    <w:rsid w:val="00001CA7"/>
    <w:rsid w:val="00054482"/>
    <w:rsid w:val="000610C1"/>
    <w:rsid w:val="001343EC"/>
    <w:rsid w:val="00141900"/>
    <w:rsid w:val="00153F3F"/>
    <w:rsid w:val="0016233A"/>
    <w:rsid w:val="001A66FB"/>
    <w:rsid w:val="002372BD"/>
    <w:rsid w:val="0025283E"/>
    <w:rsid w:val="002C75E3"/>
    <w:rsid w:val="002E611B"/>
    <w:rsid w:val="0031703D"/>
    <w:rsid w:val="003A0E13"/>
    <w:rsid w:val="003D524F"/>
    <w:rsid w:val="003D5A48"/>
    <w:rsid w:val="003E3692"/>
    <w:rsid w:val="00405E44"/>
    <w:rsid w:val="00462D33"/>
    <w:rsid w:val="0049593C"/>
    <w:rsid w:val="004E6AD5"/>
    <w:rsid w:val="00564A3C"/>
    <w:rsid w:val="0060606D"/>
    <w:rsid w:val="006215AE"/>
    <w:rsid w:val="0064377F"/>
    <w:rsid w:val="00693DD5"/>
    <w:rsid w:val="006A18A6"/>
    <w:rsid w:val="006B03F2"/>
    <w:rsid w:val="006D073B"/>
    <w:rsid w:val="006F52E1"/>
    <w:rsid w:val="006F61C4"/>
    <w:rsid w:val="006F7DF8"/>
    <w:rsid w:val="00782C52"/>
    <w:rsid w:val="00785679"/>
    <w:rsid w:val="00786434"/>
    <w:rsid w:val="007B26E6"/>
    <w:rsid w:val="008343F3"/>
    <w:rsid w:val="0089760F"/>
    <w:rsid w:val="008A3FF4"/>
    <w:rsid w:val="008C0E82"/>
    <w:rsid w:val="00903A25"/>
    <w:rsid w:val="00924D57"/>
    <w:rsid w:val="0096301D"/>
    <w:rsid w:val="009657F9"/>
    <w:rsid w:val="009801D8"/>
    <w:rsid w:val="009C03DC"/>
    <w:rsid w:val="009D2459"/>
    <w:rsid w:val="009D710E"/>
    <w:rsid w:val="00A71572"/>
    <w:rsid w:val="00A93EDF"/>
    <w:rsid w:val="00AD46AE"/>
    <w:rsid w:val="00AD4B95"/>
    <w:rsid w:val="00B532C6"/>
    <w:rsid w:val="00B82B36"/>
    <w:rsid w:val="00B95275"/>
    <w:rsid w:val="00BA6655"/>
    <w:rsid w:val="00BE3B08"/>
    <w:rsid w:val="00C01269"/>
    <w:rsid w:val="00C2541F"/>
    <w:rsid w:val="00C32ED6"/>
    <w:rsid w:val="00C4049E"/>
    <w:rsid w:val="00CD44C5"/>
    <w:rsid w:val="00D50C0E"/>
    <w:rsid w:val="00DA0CCE"/>
    <w:rsid w:val="00DA3EFF"/>
    <w:rsid w:val="00DB5AE6"/>
    <w:rsid w:val="00E2326B"/>
    <w:rsid w:val="00E32EFE"/>
    <w:rsid w:val="00E4050B"/>
    <w:rsid w:val="00E477C1"/>
    <w:rsid w:val="00EA1F47"/>
    <w:rsid w:val="00ED6057"/>
    <w:rsid w:val="00EE105D"/>
    <w:rsid w:val="00F20C3C"/>
    <w:rsid w:val="00F213C6"/>
    <w:rsid w:val="00F40308"/>
    <w:rsid w:val="00F857E0"/>
    <w:rsid w:val="00F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7FD1"/>
  <w15:chartTrackingRefBased/>
  <w15:docId w15:val="{A7F2CA11-1DE3-4D68-96E2-4FC8FD78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8A3FF4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FF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A3FF4"/>
    <w:rPr>
      <w:rFonts w:ascii="Calibri" w:eastAsia="Calibri" w:hAnsi="Calibri" w:cs="Times New Roman"/>
      <w:b/>
      <w:sz w:val="22"/>
    </w:rPr>
  </w:style>
  <w:style w:type="paragraph" w:styleId="KeinLeerraum">
    <w:name w:val="No Spacing"/>
    <w:link w:val="KeinLeerraumZchn"/>
    <w:uiPriority w:val="1"/>
    <w:qFormat/>
    <w:rsid w:val="008A3FF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lietext">
    <w:name w:val="Fließtext"/>
    <w:basedOn w:val="Standard"/>
    <w:link w:val="FlietextZchn"/>
    <w:qFormat/>
    <w:rsid w:val="008A3FF4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character" w:customStyle="1" w:styleId="FlietextZchn">
    <w:name w:val="Fließtext Zchn"/>
    <w:basedOn w:val="Absatz-Standardschriftart"/>
    <w:link w:val="Flietext"/>
    <w:rsid w:val="008A3FF4"/>
    <w:rPr>
      <w:rFonts w:ascii="QuaySansEF-Book" w:eastAsia="Calibri" w:hAnsi="QuaySansEF-Book" w:cs="TrebuchetMS"/>
      <w:color w:val="000000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3FF4"/>
    <w:rPr>
      <w:rFonts w:ascii="Calibri" w:eastAsia="Calibri" w:hAnsi="Calibri" w:cs="Times New Roman"/>
      <w:sz w:val="22"/>
    </w:rPr>
  </w:style>
  <w:style w:type="paragraph" w:styleId="Listenabsatz">
    <w:name w:val="List Paragraph"/>
    <w:basedOn w:val="Standard"/>
    <w:uiPriority w:val="34"/>
    <w:qFormat/>
    <w:rsid w:val="008A3FF4"/>
    <w:pPr>
      <w:ind w:left="720"/>
    </w:pPr>
  </w:style>
  <w:style w:type="paragraph" w:styleId="Fuzeile">
    <w:name w:val="footer"/>
    <w:basedOn w:val="Standard"/>
    <w:link w:val="FuzeileZchn"/>
    <w:uiPriority w:val="99"/>
    <w:unhideWhenUsed/>
    <w:rsid w:val="002E61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1B"/>
    <w:rPr>
      <w:rFonts w:ascii="QuaySansEF-Book" w:eastAsia="Times New Roman" w:hAnsi="QuaySansEF-Book" w:cs="Times New Roman"/>
      <w:b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Friederike Wehse</cp:lastModifiedBy>
  <cp:revision>73</cp:revision>
  <dcterms:created xsi:type="dcterms:W3CDTF">2021-11-25T11:12:00Z</dcterms:created>
  <dcterms:modified xsi:type="dcterms:W3CDTF">2022-06-27T16:06:00Z</dcterms:modified>
</cp:coreProperties>
</file>