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9" w:rsidRDefault="004C35F9" w:rsidP="00AD7747">
      <w:pPr>
        <w:pStyle w:val="Rubrik"/>
        <w:spacing w:line="276" w:lineRule="auto"/>
        <w:outlineLvl w:val="0"/>
        <w:rPr>
          <w:sz w:val="26"/>
          <w:szCs w:val="26"/>
        </w:rPr>
      </w:pPr>
    </w:p>
    <w:p w:rsidR="00E33CA3" w:rsidRDefault="00E33CA3" w:rsidP="005A38E0">
      <w:pPr>
        <w:pStyle w:val="Rubrik"/>
        <w:spacing w:line="276" w:lineRule="auto"/>
        <w:outlineLvl w:val="0"/>
        <w:rPr>
          <w:sz w:val="26"/>
          <w:szCs w:val="26"/>
        </w:rPr>
      </w:pPr>
    </w:p>
    <w:p w:rsidR="00154744" w:rsidRDefault="00154744" w:rsidP="003C4417">
      <w:pPr>
        <w:pStyle w:val="Rubrik"/>
        <w:spacing w:line="276" w:lineRule="auto"/>
        <w:outlineLvl w:val="0"/>
        <w:rPr>
          <w:sz w:val="26"/>
          <w:szCs w:val="26"/>
        </w:rPr>
      </w:pPr>
    </w:p>
    <w:p w:rsidR="003C4417" w:rsidRPr="006E6DAB" w:rsidRDefault="00900C49" w:rsidP="003C4417">
      <w:pPr>
        <w:pStyle w:val="Rubrik"/>
        <w:spacing w:line="276" w:lineRule="auto"/>
        <w:outlineLvl w:val="0"/>
        <w:rPr>
          <w:rFonts w:ascii="Berling LT Std Roman" w:hAnsi="Berling LT Std Roman"/>
          <w:sz w:val="16"/>
          <w:szCs w:val="16"/>
        </w:rPr>
      </w:pPr>
      <w:r>
        <w:rPr>
          <w:sz w:val="26"/>
          <w:szCs w:val="26"/>
        </w:rPr>
        <w:t xml:space="preserve">Arbetet med </w:t>
      </w:r>
      <w:r w:rsidR="003C4417">
        <w:rPr>
          <w:sz w:val="26"/>
          <w:szCs w:val="26"/>
        </w:rPr>
        <w:t>ny entré till Helsingborg C</w:t>
      </w:r>
      <w:r w:rsidR="000438CC">
        <w:rPr>
          <w:sz w:val="26"/>
          <w:szCs w:val="26"/>
        </w:rPr>
        <w:t xml:space="preserve"> har startat</w:t>
      </w:r>
      <w:r w:rsidR="003C4417">
        <w:rPr>
          <w:sz w:val="26"/>
          <w:szCs w:val="26"/>
        </w:rPr>
        <w:br/>
      </w:r>
    </w:p>
    <w:p w:rsidR="003C4417" w:rsidRDefault="003C4417" w:rsidP="003C4417">
      <w:pPr>
        <w:pStyle w:val="Rubrik"/>
        <w:spacing w:line="276" w:lineRule="auto"/>
        <w:outlineLvl w:val="0"/>
        <w:rPr>
          <w:rFonts w:asciiTheme="minorHAnsi" w:hAnsiTheme="minorHAnsi"/>
          <w:sz w:val="19"/>
          <w:szCs w:val="19"/>
        </w:rPr>
      </w:pPr>
      <w:r w:rsidRPr="00277888">
        <w:rPr>
          <w:rFonts w:asciiTheme="minorHAnsi" w:hAnsiTheme="minorHAnsi"/>
          <w:color w:val="auto"/>
          <w:sz w:val="19"/>
          <w:szCs w:val="19"/>
        </w:rPr>
        <w:t>2015 ska en ny entré till Helsingborg C öppna upp söderut</w:t>
      </w:r>
      <w:r w:rsidR="00BE43A4">
        <w:rPr>
          <w:rFonts w:asciiTheme="minorHAnsi" w:hAnsiTheme="minorHAnsi"/>
          <w:color w:val="auto"/>
          <w:sz w:val="19"/>
          <w:szCs w:val="19"/>
        </w:rPr>
        <w:t xml:space="preserve"> vid Stadsparken</w:t>
      </w:r>
      <w:r w:rsidRPr="00277888">
        <w:rPr>
          <w:rFonts w:asciiTheme="minorHAnsi" w:hAnsiTheme="minorHAnsi"/>
          <w:color w:val="auto"/>
          <w:sz w:val="19"/>
          <w:szCs w:val="19"/>
        </w:rPr>
        <w:t xml:space="preserve">. </w:t>
      </w:r>
      <w:r w:rsidR="002850FE">
        <w:rPr>
          <w:rFonts w:asciiTheme="minorHAnsi" w:hAnsiTheme="minorHAnsi"/>
          <w:color w:val="auto"/>
          <w:sz w:val="19"/>
          <w:szCs w:val="19"/>
        </w:rPr>
        <w:t>Trafikverket har nu påbörjat arbetet med att förlänga perrongerna och b</w:t>
      </w:r>
      <w:r w:rsidR="00846199">
        <w:rPr>
          <w:rFonts w:asciiTheme="minorHAnsi" w:hAnsiTheme="minorHAnsi"/>
          <w:color w:val="auto"/>
          <w:sz w:val="19"/>
          <w:szCs w:val="19"/>
        </w:rPr>
        <w:t xml:space="preserve">ygga en ny nedgång till spåren </w:t>
      </w:r>
      <w:r w:rsidR="002850FE">
        <w:rPr>
          <w:rFonts w:asciiTheme="minorHAnsi" w:hAnsiTheme="minorHAnsi"/>
          <w:color w:val="auto"/>
          <w:sz w:val="19"/>
          <w:szCs w:val="19"/>
        </w:rPr>
        <w:t>sö</w:t>
      </w:r>
      <w:r w:rsidR="006B3F5B">
        <w:rPr>
          <w:rFonts w:asciiTheme="minorHAnsi" w:hAnsiTheme="minorHAnsi"/>
          <w:color w:val="auto"/>
          <w:sz w:val="19"/>
          <w:szCs w:val="19"/>
        </w:rPr>
        <w:t>der om Helsingborg C/Knutpunkten</w:t>
      </w:r>
      <w:r w:rsidR="002850FE">
        <w:rPr>
          <w:rFonts w:asciiTheme="minorHAnsi" w:hAnsiTheme="minorHAnsi"/>
          <w:color w:val="auto"/>
          <w:sz w:val="19"/>
          <w:szCs w:val="19"/>
        </w:rPr>
        <w:t xml:space="preserve">. </w:t>
      </w:r>
      <w:r w:rsidR="00FA6126">
        <w:rPr>
          <w:rFonts w:asciiTheme="minorHAnsi" w:hAnsiTheme="minorHAnsi"/>
          <w:color w:val="auto"/>
          <w:sz w:val="19"/>
          <w:szCs w:val="19"/>
        </w:rPr>
        <w:t>Arbetet m</w:t>
      </w:r>
      <w:r w:rsidR="003136FD">
        <w:rPr>
          <w:rFonts w:asciiTheme="minorHAnsi" w:hAnsiTheme="minorHAnsi"/>
          <w:color w:val="auto"/>
          <w:sz w:val="19"/>
          <w:szCs w:val="19"/>
        </w:rPr>
        <w:t xml:space="preserve">edför </w:t>
      </w:r>
      <w:r w:rsidR="00D21569">
        <w:rPr>
          <w:rFonts w:asciiTheme="minorHAnsi" w:hAnsiTheme="minorHAnsi"/>
          <w:color w:val="auto"/>
          <w:sz w:val="19"/>
          <w:szCs w:val="19"/>
        </w:rPr>
        <w:t xml:space="preserve">vissa </w:t>
      </w:r>
      <w:bookmarkStart w:id="0" w:name="_GoBack"/>
      <w:bookmarkEnd w:id="0"/>
      <w:r w:rsidR="003136FD">
        <w:rPr>
          <w:rFonts w:asciiTheme="minorHAnsi" w:hAnsiTheme="minorHAnsi"/>
          <w:color w:val="auto"/>
          <w:sz w:val="19"/>
          <w:szCs w:val="19"/>
        </w:rPr>
        <w:t>störningar i tågtrafiken.</w:t>
      </w:r>
    </w:p>
    <w:p w:rsidR="00B9260A" w:rsidRDefault="00540A86" w:rsidP="00540A86">
      <w:pPr>
        <w:pStyle w:val="Brdtext"/>
        <w:numPr>
          <w:ilvl w:val="0"/>
          <w:numId w:val="15"/>
        </w:numPr>
        <w:rPr>
          <w:sz w:val="19"/>
          <w:szCs w:val="19"/>
        </w:rPr>
      </w:pPr>
      <w:r>
        <w:rPr>
          <w:sz w:val="19"/>
          <w:szCs w:val="19"/>
        </w:rPr>
        <w:t>Vi ar</w:t>
      </w:r>
      <w:r w:rsidR="00B9112D">
        <w:rPr>
          <w:sz w:val="19"/>
          <w:szCs w:val="19"/>
        </w:rPr>
        <w:t xml:space="preserve">betar nu med förberedande </w:t>
      </w:r>
      <w:r>
        <w:rPr>
          <w:sz w:val="19"/>
          <w:szCs w:val="19"/>
        </w:rPr>
        <w:t>arbeten under mark, säger Jens-Peter Eisenschmidt, pr</w:t>
      </w:r>
      <w:r>
        <w:rPr>
          <w:sz w:val="19"/>
          <w:szCs w:val="19"/>
        </w:rPr>
        <w:t>o</w:t>
      </w:r>
      <w:r>
        <w:rPr>
          <w:sz w:val="19"/>
          <w:szCs w:val="19"/>
        </w:rPr>
        <w:t>jektledare på Trafikverket.</w:t>
      </w:r>
      <w:r w:rsidR="00FB5AA0">
        <w:rPr>
          <w:sz w:val="19"/>
          <w:szCs w:val="19"/>
        </w:rPr>
        <w:t xml:space="preserve"> Signalsystemet ska byggas om för att underlätta nästa fas i byg</w:t>
      </w:r>
      <w:r w:rsidR="00FB5AA0">
        <w:rPr>
          <w:sz w:val="19"/>
          <w:szCs w:val="19"/>
        </w:rPr>
        <w:t>g</w:t>
      </w:r>
      <w:r w:rsidR="00FB5AA0">
        <w:rPr>
          <w:sz w:val="19"/>
          <w:szCs w:val="19"/>
        </w:rPr>
        <w:t xml:space="preserve">arbetet. </w:t>
      </w:r>
    </w:p>
    <w:p w:rsidR="00B9260A" w:rsidRDefault="00B9260A" w:rsidP="00B9260A">
      <w:pPr>
        <w:pStyle w:val="Brdtext"/>
        <w:rPr>
          <w:sz w:val="19"/>
          <w:szCs w:val="19"/>
        </w:rPr>
      </w:pPr>
      <w:r>
        <w:rPr>
          <w:sz w:val="19"/>
          <w:szCs w:val="19"/>
        </w:rPr>
        <w:t>Den nya ned</w:t>
      </w:r>
      <w:r w:rsidRPr="00CA3714">
        <w:rPr>
          <w:sz w:val="19"/>
          <w:szCs w:val="19"/>
        </w:rPr>
        <w:t xml:space="preserve">gången till spåren, som ligger </w:t>
      </w:r>
      <w:r>
        <w:rPr>
          <w:sz w:val="19"/>
          <w:szCs w:val="19"/>
        </w:rPr>
        <w:t>söder om</w:t>
      </w:r>
      <w:r w:rsidRPr="00CA3714">
        <w:rPr>
          <w:sz w:val="19"/>
          <w:szCs w:val="19"/>
        </w:rPr>
        <w:t xml:space="preserve"> </w:t>
      </w:r>
      <w:r>
        <w:rPr>
          <w:sz w:val="19"/>
          <w:szCs w:val="19"/>
        </w:rPr>
        <w:t>Helsingborg C/</w:t>
      </w:r>
      <w:r w:rsidRPr="00CA3714">
        <w:rPr>
          <w:sz w:val="19"/>
          <w:szCs w:val="19"/>
        </w:rPr>
        <w:t>Knutpunkten, kommer att bestå av trappor. Perrongerna mellan de fyra spåren på Knutpunkten förlängs med cirka 12 meter, så att längre tåg för fler resande kan stanna på stationen.</w:t>
      </w:r>
    </w:p>
    <w:p w:rsidR="00BA2972" w:rsidRDefault="00B9260A" w:rsidP="00B9260A">
      <w:pPr>
        <w:pStyle w:val="Brdtext"/>
        <w:rPr>
          <w:sz w:val="19"/>
          <w:szCs w:val="19"/>
        </w:rPr>
      </w:pPr>
      <w:r>
        <w:rPr>
          <w:sz w:val="19"/>
          <w:szCs w:val="19"/>
        </w:rPr>
        <w:t>När arbetet utförs måste ett eller flera spår vara avstängda, vilket innebär att det blir både avstän</w:t>
      </w:r>
      <w:r>
        <w:rPr>
          <w:sz w:val="19"/>
          <w:szCs w:val="19"/>
        </w:rPr>
        <w:t>g</w:t>
      </w:r>
      <w:r>
        <w:rPr>
          <w:sz w:val="19"/>
          <w:szCs w:val="19"/>
        </w:rPr>
        <w:t>ningar i tåg</w:t>
      </w:r>
      <w:r w:rsidR="00802309">
        <w:rPr>
          <w:sz w:val="19"/>
          <w:szCs w:val="19"/>
        </w:rPr>
        <w:t>t</w:t>
      </w:r>
      <w:r>
        <w:rPr>
          <w:sz w:val="19"/>
          <w:szCs w:val="19"/>
        </w:rPr>
        <w:t>rafiken och spårändringar för de som ska resa.</w:t>
      </w:r>
    </w:p>
    <w:p w:rsidR="00526BB8" w:rsidRDefault="00BA2972" w:rsidP="00E74429">
      <w:pPr>
        <w:pStyle w:val="Brdtext"/>
        <w:numPr>
          <w:ilvl w:val="0"/>
          <w:numId w:val="15"/>
        </w:numPr>
        <w:rPr>
          <w:sz w:val="19"/>
          <w:szCs w:val="19"/>
        </w:rPr>
      </w:pPr>
      <w:r>
        <w:rPr>
          <w:sz w:val="19"/>
          <w:szCs w:val="19"/>
        </w:rPr>
        <w:t>Vi arbetar på helger, nätter och i semestertider för att störa trafiken så lite som möjligt och är klara efter sommaren, menar Jens-Peter Eisenschmidt.</w:t>
      </w:r>
    </w:p>
    <w:p w:rsidR="00AE4BE0" w:rsidRDefault="00E37F23" w:rsidP="003C4417">
      <w:pPr>
        <w:pStyle w:val="Brdtext"/>
        <w:rPr>
          <w:sz w:val="19"/>
          <w:szCs w:val="19"/>
        </w:rPr>
      </w:pPr>
      <w:r>
        <w:rPr>
          <w:sz w:val="19"/>
          <w:szCs w:val="19"/>
        </w:rPr>
        <w:br/>
      </w:r>
      <w:r w:rsidRPr="00E37F23">
        <w:rPr>
          <w:b/>
          <w:sz w:val="19"/>
          <w:szCs w:val="19"/>
        </w:rPr>
        <w:t xml:space="preserve">En </w:t>
      </w:r>
      <w:r w:rsidR="00EB5760">
        <w:rPr>
          <w:b/>
          <w:sz w:val="19"/>
          <w:szCs w:val="19"/>
        </w:rPr>
        <w:t xml:space="preserve">ny entré blir </w:t>
      </w:r>
      <w:r w:rsidR="00856D11">
        <w:rPr>
          <w:b/>
          <w:sz w:val="19"/>
          <w:szCs w:val="19"/>
        </w:rPr>
        <w:t xml:space="preserve">en </w:t>
      </w:r>
      <w:r w:rsidRPr="00E37F23">
        <w:rPr>
          <w:b/>
          <w:sz w:val="19"/>
          <w:szCs w:val="19"/>
        </w:rPr>
        <w:t xml:space="preserve">viktig koppling </w:t>
      </w:r>
      <w:r w:rsidR="002B66D8">
        <w:rPr>
          <w:b/>
          <w:sz w:val="19"/>
          <w:szCs w:val="19"/>
        </w:rPr>
        <w:t xml:space="preserve">mellan Knutpunkten, </w:t>
      </w:r>
      <w:r w:rsidRPr="00E37F23">
        <w:rPr>
          <w:b/>
          <w:sz w:val="19"/>
          <w:szCs w:val="19"/>
        </w:rPr>
        <w:t>söder och blivande H+</w:t>
      </w:r>
      <w:r w:rsidR="002B66D8">
        <w:rPr>
          <w:b/>
          <w:sz w:val="19"/>
          <w:szCs w:val="19"/>
        </w:rPr>
        <w:t xml:space="preserve"> området</w:t>
      </w:r>
      <w:r>
        <w:rPr>
          <w:sz w:val="19"/>
          <w:szCs w:val="19"/>
        </w:rPr>
        <w:br/>
      </w:r>
      <w:r w:rsidR="00AE4BE0">
        <w:rPr>
          <w:sz w:val="19"/>
          <w:szCs w:val="19"/>
        </w:rPr>
        <w:t>När arbetena under mark och trappan är k</w:t>
      </w:r>
      <w:r w:rsidR="001A2674">
        <w:rPr>
          <w:sz w:val="19"/>
          <w:szCs w:val="19"/>
        </w:rPr>
        <w:t>lar fortsätter Helsingborgs stad med arbeten ovan mark</w:t>
      </w:r>
      <w:r w:rsidR="00222A77">
        <w:rPr>
          <w:sz w:val="19"/>
          <w:szCs w:val="19"/>
        </w:rPr>
        <w:t xml:space="preserve"> för att skapa en</w:t>
      </w:r>
      <w:r w:rsidR="0053776D">
        <w:rPr>
          <w:sz w:val="19"/>
          <w:szCs w:val="19"/>
        </w:rPr>
        <w:t xml:space="preserve"> </w:t>
      </w:r>
      <w:r w:rsidR="002B66D8">
        <w:rPr>
          <w:sz w:val="19"/>
          <w:szCs w:val="19"/>
        </w:rPr>
        <w:t xml:space="preserve">ny </w:t>
      </w:r>
      <w:r w:rsidR="0053776D">
        <w:rPr>
          <w:sz w:val="19"/>
          <w:szCs w:val="19"/>
        </w:rPr>
        <w:t xml:space="preserve">attraktiv entré </w:t>
      </w:r>
      <w:r w:rsidR="002B66D8">
        <w:rPr>
          <w:sz w:val="19"/>
          <w:szCs w:val="19"/>
        </w:rPr>
        <w:t>till Helsingborg C</w:t>
      </w:r>
      <w:r w:rsidR="00881604">
        <w:rPr>
          <w:sz w:val="19"/>
          <w:szCs w:val="19"/>
        </w:rPr>
        <w:t>. Den nya entrén</w:t>
      </w:r>
      <w:r w:rsidR="002B66D8">
        <w:rPr>
          <w:sz w:val="19"/>
          <w:szCs w:val="19"/>
        </w:rPr>
        <w:t xml:space="preserve"> ska öka tillgängligheten, skapa</w:t>
      </w:r>
      <w:r w:rsidR="00540857">
        <w:rPr>
          <w:sz w:val="19"/>
          <w:szCs w:val="19"/>
        </w:rPr>
        <w:t xml:space="preserve"> trygghet och säkerhet och gör</w:t>
      </w:r>
      <w:r w:rsidR="002B66D8">
        <w:rPr>
          <w:sz w:val="19"/>
          <w:szCs w:val="19"/>
        </w:rPr>
        <w:t>a</w:t>
      </w:r>
      <w:r w:rsidR="00540857">
        <w:rPr>
          <w:sz w:val="19"/>
          <w:szCs w:val="19"/>
        </w:rPr>
        <w:t xml:space="preserve"> det enklare att ta sig till de södra delarna av Helsingborg. </w:t>
      </w:r>
      <w:r w:rsidR="00C303DA">
        <w:rPr>
          <w:sz w:val="19"/>
          <w:szCs w:val="19"/>
        </w:rPr>
        <w:t>Samtidigt skapas parkeringsmöjligheter för cyklar med såväl cykelparkeringshus som cykelparkering utan tak.</w:t>
      </w:r>
    </w:p>
    <w:p w:rsidR="002C34DE" w:rsidRPr="00277888" w:rsidRDefault="00A2609B" w:rsidP="001F1988">
      <w:pPr>
        <w:pStyle w:val="Brdtext"/>
        <w:numPr>
          <w:ilvl w:val="0"/>
          <w:numId w:val="15"/>
        </w:numPr>
        <w:rPr>
          <w:color w:val="auto"/>
          <w:sz w:val="19"/>
          <w:szCs w:val="19"/>
        </w:rPr>
      </w:pPr>
      <w:r w:rsidRPr="00277888">
        <w:rPr>
          <w:color w:val="auto"/>
          <w:sz w:val="19"/>
          <w:szCs w:val="19"/>
        </w:rPr>
        <w:t>3</w:t>
      </w:r>
      <w:r w:rsidR="002C34DE" w:rsidRPr="00277888">
        <w:rPr>
          <w:color w:val="auto"/>
          <w:sz w:val="19"/>
          <w:szCs w:val="19"/>
        </w:rPr>
        <w:t xml:space="preserve"> arkitektbyråer </w:t>
      </w:r>
      <w:r w:rsidRPr="00277888">
        <w:rPr>
          <w:color w:val="auto"/>
          <w:sz w:val="19"/>
          <w:szCs w:val="19"/>
        </w:rPr>
        <w:t>har arbetat</w:t>
      </w:r>
      <w:r w:rsidR="002C34DE" w:rsidRPr="00277888">
        <w:rPr>
          <w:color w:val="auto"/>
          <w:sz w:val="19"/>
          <w:szCs w:val="19"/>
        </w:rPr>
        <w:t xml:space="preserve"> med utformningen av den nya entrén</w:t>
      </w:r>
      <w:r w:rsidRPr="00277888">
        <w:rPr>
          <w:color w:val="auto"/>
          <w:sz w:val="19"/>
          <w:szCs w:val="19"/>
        </w:rPr>
        <w:t xml:space="preserve"> i en projekttävling</w:t>
      </w:r>
      <w:r w:rsidR="002C34DE" w:rsidRPr="00277888">
        <w:rPr>
          <w:color w:val="auto"/>
          <w:sz w:val="19"/>
          <w:szCs w:val="19"/>
        </w:rPr>
        <w:t>.</w:t>
      </w:r>
      <w:r w:rsidRPr="00277888">
        <w:rPr>
          <w:color w:val="auto"/>
          <w:sz w:val="19"/>
          <w:szCs w:val="19"/>
        </w:rPr>
        <w:t xml:space="preserve"> Det vinnande f</w:t>
      </w:r>
      <w:r w:rsidR="002C34DE" w:rsidRPr="00277888">
        <w:rPr>
          <w:color w:val="auto"/>
          <w:sz w:val="19"/>
          <w:szCs w:val="19"/>
        </w:rPr>
        <w:t>örsla</w:t>
      </w:r>
      <w:r w:rsidRPr="00277888">
        <w:rPr>
          <w:color w:val="auto"/>
          <w:sz w:val="19"/>
          <w:szCs w:val="19"/>
        </w:rPr>
        <w:t>get</w:t>
      </w:r>
      <w:r w:rsidR="002C34DE" w:rsidRPr="00277888">
        <w:rPr>
          <w:color w:val="auto"/>
          <w:sz w:val="19"/>
          <w:szCs w:val="19"/>
        </w:rPr>
        <w:t xml:space="preserve"> </w:t>
      </w:r>
      <w:r w:rsidRPr="00277888">
        <w:rPr>
          <w:color w:val="auto"/>
          <w:sz w:val="19"/>
          <w:szCs w:val="19"/>
        </w:rPr>
        <w:t>kan presenteras i början av</w:t>
      </w:r>
      <w:r w:rsidR="002C34DE" w:rsidRPr="00277888">
        <w:rPr>
          <w:color w:val="auto"/>
          <w:sz w:val="19"/>
          <w:szCs w:val="19"/>
        </w:rPr>
        <w:t xml:space="preserve"> mars må</w:t>
      </w:r>
      <w:r w:rsidR="00AB2D80" w:rsidRPr="00277888">
        <w:rPr>
          <w:color w:val="auto"/>
          <w:sz w:val="19"/>
          <w:szCs w:val="19"/>
        </w:rPr>
        <w:t>nad, säger Claes Danli</w:t>
      </w:r>
      <w:r w:rsidR="00F27369" w:rsidRPr="00277888">
        <w:rPr>
          <w:color w:val="auto"/>
          <w:sz w:val="19"/>
          <w:szCs w:val="19"/>
        </w:rPr>
        <w:t>n</w:t>
      </w:r>
      <w:r w:rsidR="00AB2D80" w:rsidRPr="00277888">
        <w:rPr>
          <w:color w:val="auto"/>
          <w:sz w:val="19"/>
          <w:szCs w:val="19"/>
        </w:rPr>
        <w:t>g, projekt</w:t>
      </w:r>
      <w:r w:rsidR="00AB2D80" w:rsidRPr="00277888">
        <w:rPr>
          <w:color w:val="auto"/>
          <w:sz w:val="19"/>
          <w:szCs w:val="19"/>
        </w:rPr>
        <w:t>e</w:t>
      </w:r>
      <w:r w:rsidR="00AB2D80" w:rsidRPr="00277888">
        <w:rPr>
          <w:color w:val="auto"/>
          <w:sz w:val="19"/>
          <w:szCs w:val="19"/>
        </w:rPr>
        <w:t>ringsledare på stadsbyggnadsförvaltningen.</w:t>
      </w:r>
    </w:p>
    <w:p w:rsidR="00B04483" w:rsidRDefault="00B04483" w:rsidP="00B04483">
      <w:pPr>
        <w:pStyle w:val="Brdtext"/>
        <w:rPr>
          <w:sz w:val="19"/>
          <w:szCs w:val="19"/>
        </w:rPr>
      </w:pPr>
    </w:p>
    <w:p w:rsidR="00B04483" w:rsidRDefault="00B04483" w:rsidP="00B04483">
      <w:pPr>
        <w:pStyle w:val="Brdtext"/>
        <w:rPr>
          <w:sz w:val="19"/>
          <w:szCs w:val="19"/>
        </w:rPr>
      </w:pPr>
      <w:r w:rsidRPr="00B04483">
        <w:rPr>
          <w:b/>
          <w:sz w:val="19"/>
          <w:szCs w:val="19"/>
        </w:rPr>
        <w:t>Läs mer om projektet på:</w:t>
      </w:r>
      <w:r>
        <w:rPr>
          <w:sz w:val="19"/>
          <w:szCs w:val="19"/>
        </w:rPr>
        <w:t xml:space="preserve"> </w:t>
      </w:r>
      <w:hyperlink r:id="rId12" w:history="1">
        <w:r>
          <w:rPr>
            <w:rStyle w:val="Hyperlnk"/>
            <w:sz w:val="19"/>
            <w:szCs w:val="19"/>
          </w:rPr>
          <w:t>www.trafikverket.se/helsingborg-c</w:t>
        </w:r>
      </w:hyperlink>
      <w:r>
        <w:rPr>
          <w:sz w:val="19"/>
          <w:szCs w:val="19"/>
        </w:rPr>
        <w:t xml:space="preserve"> och </w:t>
      </w:r>
      <w:hyperlink r:id="rId13" w:history="1">
        <w:r w:rsidR="00326183">
          <w:rPr>
            <w:rStyle w:val="Hyperlnk"/>
            <w:sz w:val="19"/>
            <w:szCs w:val="19"/>
          </w:rPr>
          <w:t>http://www.helsingborg.se/trafik</w:t>
        </w:r>
      </w:hyperlink>
      <w:r>
        <w:rPr>
          <w:sz w:val="19"/>
          <w:szCs w:val="19"/>
        </w:rPr>
        <w:br/>
      </w:r>
      <w:r w:rsidRPr="00B04483">
        <w:rPr>
          <w:b/>
          <w:sz w:val="19"/>
          <w:szCs w:val="19"/>
        </w:rPr>
        <w:t>Läs mer om hur trafiken påverkas:</w:t>
      </w:r>
      <w:r>
        <w:rPr>
          <w:sz w:val="19"/>
          <w:szCs w:val="19"/>
        </w:rPr>
        <w:t xml:space="preserve"> </w:t>
      </w:r>
      <w:hyperlink r:id="rId14" w:history="1">
        <w:r>
          <w:rPr>
            <w:rStyle w:val="Hyperlnk"/>
            <w:sz w:val="19"/>
            <w:szCs w:val="19"/>
          </w:rPr>
          <w:t>www.skanetrafiken.se</w:t>
        </w:r>
      </w:hyperlink>
    </w:p>
    <w:p w:rsidR="00154744" w:rsidRDefault="00154744" w:rsidP="002C34DE">
      <w:pPr>
        <w:pStyle w:val="Brdtext"/>
        <w:rPr>
          <w:sz w:val="19"/>
          <w:szCs w:val="19"/>
        </w:rPr>
      </w:pPr>
    </w:p>
    <w:p w:rsidR="00C60DC0" w:rsidRDefault="003C4417" w:rsidP="001E02D1">
      <w:pPr>
        <w:tabs>
          <w:tab w:val="left" w:pos="4395"/>
        </w:tabs>
        <w:rPr>
          <w:rFonts w:asciiTheme="minorHAnsi" w:hAnsiTheme="minorHAnsi"/>
          <w:sz w:val="16"/>
          <w:szCs w:val="16"/>
        </w:rPr>
      </w:pPr>
      <w:bookmarkStart w:id="1" w:name="DisplayName"/>
      <w:r w:rsidRPr="004D2299">
        <w:rPr>
          <w:rFonts w:asciiTheme="minorHAnsi" w:hAnsiTheme="minorHAnsi"/>
          <w:b/>
          <w:sz w:val="19"/>
          <w:szCs w:val="19"/>
        </w:rPr>
        <w:t>För information kontakta</w:t>
      </w:r>
      <w:bookmarkStart w:id="2" w:name="Title"/>
      <w:bookmarkEnd w:id="1"/>
      <w:r w:rsidRPr="004D2299">
        <w:rPr>
          <w:rFonts w:asciiTheme="minorHAnsi" w:hAnsiTheme="minorHAnsi"/>
          <w:b/>
          <w:sz w:val="19"/>
          <w:szCs w:val="19"/>
        </w:rPr>
        <w:t>:</w:t>
      </w:r>
      <w:r w:rsidRPr="004D2299">
        <w:rPr>
          <w:rFonts w:asciiTheme="minorHAnsi" w:hAnsiTheme="minorHAnsi"/>
          <w:b/>
          <w:sz w:val="19"/>
          <w:szCs w:val="19"/>
        </w:rPr>
        <w:br/>
      </w:r>
      <w:bookmarkEnd w:id="2"/>
      <w:r w:rsidR="00E761C8">
        <w:rPr>
          <w:rFonts w:asciiTheme="minorHAnsi" w:hAnsiTheme="minorHAnsi"/>
          <w:sz w:val="16"/>
          <w:szCs w:val="16"/>
        </w:rPr>
        <w:t>Claes Danling</w:t>
      </w:r>
      <w:r w:rsidRPr="000716DC">
        <w:rPr>
          <w:rFonts w:asciiTheme="minorHAnsi" w:hAnsiTheme="minorHAnsi"/>
          <w:sz w:val="16"/>
          <w:szCs w:val="16"/>
        </w:rPr>
        <w:t xml:space="preserve">, </w:t>
      </w:r>
      <w:r w:rsidR="001A76BD">
        <w:rPr>
          <w:rFonts w:asciiTheme="minorHAnsi" w:hAnsiTheme="minorHAnsi"/>
          <w:sz w:val="16"/>
          <w:szCs w:val="16"/>
        </w:rPr>
        <w:t>projekteringsledare</w:t>
      </w:r>
      <w:r w:rsidRPr="000716DC">
        <w:rPr>
          <w:rFonts w:asciiTheme="minorHAnsi" w:hAnsiTheme="minorHAnsi"/>
          <w:sz w:val="16"/>
          <w:szCs w:val="16"/>
        </w:rPr>
        <w:t xml:space="preserve"> stadsbyggnadsfövaltningen</w:t>
      </w:r>
      <w:r w:rsidRPr="000716DC">
        <w:rPr>
          <w:rFonts w:asciiTheme="minorHAnsi" w:hAnsiTheme="minorHAnsi"/>
          <w:sz w:val="16"/>
          <w:szCs w:val="16"/>
        </w:rPr>
        <w:br/>
        <w:t xml:space="preserve">Tel: 042-10 </w:t>
      </w:r>
      <w:r w:rsidR="00E258D2">
        <w:rPr>
          <w:rFonts w:asciiTheme="minorHAnsi" w:hAnsiTheme="minorHAnsi"/>
          <w:sz w:val="16"/>
          <w:szCs w:val="16"/>
        </w:rPr>
        <w:t>53</w:t>
      </w:r>
      <w:r w:rsidRPr="000716DC">
        <w:rPr>
          <w:rFonts w:asciiTheme="minorHAnsi" w:hAnsiTheme="minorHAnsi"/>
          <w:sz w:val="16"/>
          <w:szCs w:val="16"/>
        </w:rPr>
        <w:t xml:space="preserve"> </w:t>
      </w:r>
      <w:r w:rsidR="00E258D2">
        <w:rPr>
          <w:rFonts w:asciiTheme="minorHAnsi" w:hAnsiTheme="minorHAnsi"/>
          <w:sz w:val="16"/>
          <w:szCs w:val="16"/>
        </w:rPr>
        <w:t>36</w:t>
      </w:r>
      <w:r>
        <w:rPr>
          <w:rFonts w:asciiTheme="minorHAnsi" w:hAnsiTheme="minorHAnsi"/>
          <w:sz w:val="16"/>
          <w:szCs w:val="16"/>
        </w:rPr>
        <w:t>, e</w:t>
      </w:r>
      <w:r w:rsidRPr="000716DC">
        <w:rPr>
          <w:rFonts w:asciiTheme="minorHAnsi" w:hAnsiTheme="minorHAnsi"/>
          <w:sz w:val="16"/>
          <w:szCs w:val="16"/>
        </w:rPr>
        <w:t>-post</w:t>
      </w:r>
      <w:r>
        <w:rPr>
          <w:rFonts w:asciiTheme="minorHAnsi" w:hAnsiTheme="minorHAnsi"/>
          <w:sz w:val="16"/>
          <w:szCs w:val="16"/>
        </w:rPr>
        <w:t>:</w:t>
      </w:r>
      <w:r w:rsidR="00E258D2">
        <w:rPr>
          <w:rFonts w:asciiTheme="minorHAnsi" w:hAnsiTheme="minorHAnsi"/>
          <w:sz w:val="16"/>
          <w:szCs w:val="16"/>
        </w:rPr>
        <w:t xml:space="preserve"> claes.danling@helsingborg.se</w:t>
      </w:r>
    </w:p>
    <w:p w:rsidR="001E02D1" w:rsidRPr="001E02D1" w:rsidRDefault="00C8089C" w:rsidP="001E02D1">
      <w:pPr>
        <w:tabs>
          <w:tab w:val="left" w:pos="4395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Jens-Peter Eisenschmidt</w:t>
      </w:r>
      <w:r w:rsidR="001E02D1">
        <w:rPr>
          <w:rFonts w:asciiTheme="minorHAnsi" w:hAnsiTheme="minorHAnsi"/>
          <w:sz w:val="16"/>
          <w:szCs w:val="16"/>
        </w:rPr>
        <w:t xml:space="preserve">, </w:t>
      </w:r>
      <w:r>
        <w:rPr>
          <w:rFonts w:asciiTheme="minorHAnsi" w:hAnsiTheme="minorHAnsi"/>
          <w:sz w:val="16"/>
          <w:szCs w:val="16"/>
        </w:rPr>
        <w:t xml:space="preserve">projektledare </w:t>
      </w:r>
      <w:r w:rsidR="001E02D1">
        <w:rPr>
          <w:rFonts w:asciiTheme="minorHAnsi" w:hAnsiTheme="minorHAnsi"/>
          <w:sz w:val="16"/>
          <w:szCs w:val="16"/>
        </w:rPr>
        <w:t>Trafikverket</w:t>
      </w:r>
      <w:r w:rsidR="001E02D1">
        <w:rPr>
          <w:rFonts w:asciiTheme="minorHAnsi" w:hAnsiTheme="minorHAnsi"/>
          <w:sz w:val="16"/>
          <w:szCs w:val="16"/>
        </w:rPr>
        <w:br/>
        <w:t xml:space="preserve">Tel: </w:t>
      </w:r>
      <w:r w:rsidR="001C60DC">
        <w:rPr>
          <w:rFonts w:asciiTheme="minorHAnsi" w:hAnsiTheme="minorHAnsi"/>
          <w:sz w:val="16"/>
          <w:szCs w:val="16"/>
        </w:rPr>
        <w:t>010-123 67 51, e-post: jens-peter.eisenschmidt@trafikverket.se</w:t>
      </w:r>
    </w:p>
    <w:sectPr w:rsidR="001E02D1" w:rsidRPr="001E02D1" w:rsidSect="001264F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76" w:right="1558" w:bottom="1985" w:left="1985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45" w:rsidRDefault="00416845" w:rsidP="0077065C">
      <w:pPr>
        <w:spacing w:after="0" w:line="240" w:lineRule="auto"/>
      </w:pPr>
      <w:r>
        <w:separator/>
      </w:r>
    </w:p>
  </w:endnote>
  <w:endnote w:type="continuationSeparator" w:id="0">
    <w:p w:rsidR="00416845" w:rsidRDefault="00416845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altName w:val="Times New Roman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9B" w:rsidRDefault="0037229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3A05B5" wp14:editId="13F9E199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811970" cy="215935"/>
              <wp:effectExtent l="0" t="0" r="0" b="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1970" cy="2159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29B" w:rsidRPr="00F5330D" w:rsidRDefault="0037229B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615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" fillcolor="#93b1cc [3204]" stroked="f">
              <v:textbox inset=",1mm,12mm,1.1mm">
                <w:txbxContent>
                  <w:p w:rsidR="00A85703" w:rsidRPr="00F5330D" w:rsidRDefault="00A85703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 wp14:anchorId="7450732F" wp14:editId="4D5FD2A7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37229B" w:rsidTr="00DA683E">
      <w:trPr>
        <w:trHeight w:val="165"/>
      </w:trPr>
      <w:tc>
        <w:tcPr>
          <w:tcW w:w="8958" w:type="dxa"/>
          <w:vAlign w:val="center"/>
        </w:tcPr>
        <w:p w:rsidR="0037229B" w:rsidRPr="00F73E49" w:rsidRDefault="0037229B" w:rsidP="009D45C8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6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7" w:name="ZipBox"/>
          <w:r w:rsidRPr="00F73E49">
            <w:rPr>
              <w:b w:val="0"/>
              <w:sz w:val="15"/>
              <w:szCs w:val="15"/>
            </w:rPr>
            <w:t>251 89</w:t>
          </w:r>
          <w:bookmarkEnd w:id="7"/>
          <w:r w:rsidRPr="00F73E49">
            <w:rPr>
              <w:b w:val="0"/>
              <w:sz w:val="15"/>
              <w:szCs w:val="15"/>
            </w:rPr>
            <w:t xml:space="preserve"> </w:t>
          </w:r>
          <w:bookmarkStart w:id="8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8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9" w:name="CompanyEmail"/>
          <w:r>
            <w:rPr>
              <w:b w:val="0"/>
              <w:color w:val="auto"/>
              <w:sz w:val="15"/>
              <w:szCs w:val="15"/>
            </w:rPr>
            <w:fldChar w:fldCharType="begin"/>
          </w:r>
          <w:r>
            <w:rPr>
              <w:b w:val="0"/>
              <w:color w:val="auto"/>
              <w:sz w:val="15"/>
              <w:szCs w:val="15"/>
            </w:rPr>
            <w:instrText xml:space="preserve"> HYPERLINK "mailto:</w:instrText>
          </w:r>
          <w:r w:rsidRPr="006E1D7E">
            <w:rPr>
              <w:b w:val="0"/>
              <w:color w:val="auto"/>
              <w:sz w:val="15"/>
              <w:szCs w:val="15"/>
            </w:rPr>
            <w:instrText>kontaktcenter@helsingborg.se</w:instrText>
          </w:r>
          <w:r>
            <w:rPr>
              <w:b w:val="0"/>
              <w:color w:val="auto"/>
              <w:sz w:val="15"/>
              <w:szCs w:val="15"/>
            </w:rPr>
            <w:instrText xml:space="preserve">" </w:instrText>
          </w:r>
          <w:r>
            <w:rPr>
              <w:b w:val="0"/>
              <w:color w:val="auto"/>
              <w:sz w:val="15"/>
              <w:szCs w:val="15"/>
            </w:rPr>
            <w:fldChar w:fldCharType="separate"/>
          </w:r>
          <w:r w:rsidRPr="00F4512F">
            <w:rPr>
              <w:rStyle w:val="Hyperlnk"/>
              <w:b w:val="0"/>
              <w:sz w:val="15"/>
              <w:szCs w:val="15"/>
            </w:rPr>
            <w:t>kontaktcenter@helsingborg.se</w:t>
          </w:r>
          <w:bookmarkEnd w:id="9"/>
          <w:r>
            <w:rPr>
              <w:b w:val="0"/>
              <w:color w:val="auto"/>
              <w:sz w:val="15"/>
              <w:szCs w:val="15"/>
            </w:rPr>
            <w:fldChar w:fldCharType="end"/>
          </w:r>
          <w:bookmarkEnd w:id="6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r w:rsidRPr="000B28E4">
            <w:rPr>
              <w:color w:val="auto"/>
            </w:rPr>
            <w:t>helsingborg.se</w:t>
          </w:r>
        </w:p>
      </w:tc>
    </w:tr>
  </w:tbl>
  <w:p w:rsidR="0037229B" w:rsidRDefault="0037229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45" w:rsidRDefault="00416845" w:rsidP="0077065C">
      <w:pPr>
        <w:spacing w:after="0" w:line="240" w:lineRule="auto"/>
      </w:pPr>
      <w:r>
        <w:separator/>
      </w:r>
    </w:p>
  </w:footnote>
  <w:footnote w:type="continuationSeparator" w:id="0">
    <w:p w:rsidR="00416845" w:rsidRDefault="00416845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37229B" w:rsidTr="005D2CC4">
      <w:trPr>
        <w:trHeight w:val="1279"/>
      </w:trPr>
      <w:tc>
        <w:tcPr>
          <w:tcW w:w="5211" w:type="dxa"/>
        </w:tcPr>
        <w:p w:rsidR="0037229B" w:rsidRDefault="0037229B" w:rsidP="00772D55">
          <w:pPr>
            <w:pStyle w:val="Sidhuvud"/>
          </w:pPr>
        </w:p>
      </w:tc>
      <w:tc>
        <w:tcPr>
          <w:tcW w:w="3742" w:type="dxa"/>
        </w:tcPr>
        <w:p w:rsidR="0037229B" w:rsidRPr="00635C0B" w:rsidRDefault="0037229B" w:rsidP="005954B4">
          <w:pPr>
            <w:pStyle w:val="Sidhuvud"/>
          </w:pPr>
          <w:bookmarkStart w:id="3" w:name="ToDate1"/>
          <w:r>
            <w:t>2013-xx-</w:t>
          </w:r>
          <w:bookmarkEnd w:id="3"/>
          <w:r>
            <w:t>xx</w:t>
          </w:r>
        </w:p>
        <w:p w:rsidR="0037229B" w:rsidRPr="00635C0B" w:rsidRDefault="0037229B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2618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fldSimple w:instr=" NUMPAGES  \* Arabic  \* MERGEFORMAT ">
            <w:r w:rsidR="00326183">
              <w:rPr>
                <w:noProof/>
              </w:rPr>
              <w:t>2</w:t>
            </w:r>
          </w:fldSimple>
          <w:r w:rsidRPr="00635C0B">
            <w:t>)</w:t>
          </w:r>
        </w:p>
        <w:p w:rsidR="0037229B" w:rsidRPr="00635C0B" w:rsidRDefault="0037229B" w:rsidP="005954B4">
          <w:pPr>
            <w:pStyle w:val="Sidhuvud"/>
          </w:pPr>
        </w:p>
        <w:p w:rsidR="0037229B" w:rsidRDefault="0037229B" w:rsidP="005954B4">
          <w:pPr>
            <w:pStyle w:val="Sidhuvud"/>
          </w:pPr>
          <w:r w:rsidRPr="00635C0B">
            <w:t>BILAGA 1</w:t>
          </w:r>
        </w:p>
      </w:tc>
    </w:tr>
  </w:tbl>
  <w:p w:rsidR="0037229B" w:rsidRDefault="0037229B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6"/>
      <w:gridCol w:w="1960"/>
      <w:gridCol w:w="2966"/>
    </w:tblGrid>
    <w:tr w:rsidR="0037229B" w:rsidTr="00540C4D">
      <w:trPr>
        <w:trHeight w:val="216"/>
      </w:trPr>
      <w:tc>
        <w:tcPr>
          <w:tcW w:w="6106" w:type="dxa"/>
          <w:gridSpan w:val="2"/>
        </w:tcPr>
        <w:p w:rsidR="0037229B" w:rsidRPr="00D905CB" w:rsidRDefault="0037229B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73A38821" wp14:editId="63AA5099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7229B" w:rsidRPr="00D905CB" w:rsidRDefault="0037229B" w:rsidP="008418D1">
          <w:pPr>
            <w:pStyle w:val="Sidhuvud1"/>
          </w:pPr>
        </w:p>
      </w:tc>
      <w:tc>
        <w:tcPr>
          <w:tcW w:w="2966" w:type="dxa"/>
          <w:vMerge w:val="restart"/>
        </w:tcPr>
        <w:p w:rsidR="0037229B" w:rsidRPr="005954B4" w:rsidRDefault="0037229B" w:rsidP="00BE74D2">
          <w:pPr>
            <w:pStyle w:val="Sidhuvud"/>
          </w:pPr>
          <w:r>
            <w:t>2014-02-</w:t>
          </w:r>
          <w:r w:rsidR="00540857">
            <w:t>12</w:t>
          </w:r>
        </w:p>
        <w:p w:rsidR="0037229B" w:rsidRPr="004C0D3B" w:rsidRDefault="0037229B" w:rsidP="004C0D3B">
          <w:pPr>
            <w:pStyle w:val="Sidhuvud"/>
          </w:pPr>
          <w:r w:rsidRPr="005954B4"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1569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5954B4">
            <w:t>(</w:t>
          </w:r>
          <w:fldSimple w:instr=" NUMPAGES   \* MERGEFORMAT ">
            <w:r w:rsidR="00D21569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37229B" w:rsidTr="00540C4D">
      <w:trPr>
        <w:trHeight w:val="462"/>
      </w:trPr>
      <w:tc>
        <w:tcPr>
          <w:tcW w:w="6106" w:type="dxa"/>
          <w:gridSpan w:val="2"/>
        </w:tcPr>
        <w:p w:rsidR="0037229B" w:rsidRPr="005954B4" w:rsidRDefault="0037229B" w:rsidP="005954B4">
          <w:pPr>
            <w:pStyle w:val="Sudhuvudfrvaltning"/>
          </w:pPr>
          <w:bookmarkStart w:id="4" w:name="Division"/>
          <w:r>
            <w:t>stadsbyggnads</w:t>
          </w:r>
          <w:r w:rsidRPr="005954B4">
            <w:t>FÖRVALTNING</w:t>
          </w:r>
          <w:r>
            <w:t>en</w:t>
          </w:r>
          <w:bookmarkEnd w:id="4"/>
        </w:p>
        <w:p w:rsidR="0037229B" w:rsidRPr="00BA0073" w:rsidRDefault="0037229B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966" w:type="dxa"/>
          <w:vMerge/>
        </w:tcPr>
        <w:p w:rsidR="0037229B" w:rsidRPr="00BA0073" w:rsidRDefault="0037229B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37229B" w:rsidTr="00540C4D">
      <w:trPr>
        <w:trHeight w:val="1116"/>
      </w:trPr>
      <w:tc>
        <w:tcPr>
          <w:tcW w:w="4146" w:type="dxa"/>
        </w:tcPr>
        <w:p w:rsidR="0037229B" w:rsidRPr="00595646" w:rsidRDefault="0037229B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926" w:type="dxa"/>
          <w:gridSpan w:val="2"/>
        </w:tcPr>
        <w:p w:rsidR="0037229B" w:rsidRDefault="0037229B" w:rsidP="006A41CD">
          <w:pPr>
            <w:pStyle w:val="Adressat"/>
            <w:ind w:left="1531"/>
            <w:jc w:val="right"/>
          </w:pPr>
          <w:bookmarkStart w:id="5" w:name="ToAddress"/>
        </w:p>
        <w:p w:rsidR="0037229B" w:rsidRDefault="0037229B" w:rsidP="006A41CD">
          <w:pPr>
            <w:pStyle w:val="Adressat"/>
            <w:ind w:left="1531"/>
            <w:jc w:val="right"/>
          </w:pPr>
        </w:p>
        <w:p w:rsidR="0037229B" w:rsidRPr="006A41CD" w:rsidRDefault="0037229B" w:rsidP="003D4AB3">
          <w:pPr>
            <w:pStyle w:val="Adressat"/>
            <w:rPr>
              <w:rFonts w:asciiTheme="minorHAnsi" w:hAnsiTheme="minorHAnsi"/>
              <w:i/>
              <w:sz w:val="48"/>
              <w:szCs w:val="48"/>
            </w:rPr>
          </w:pPr>
          <w:r>
            <w:t xml:space="preserve">           </w:t>
          </w:r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5"/>
          <w:r>
            <w:rPr>
              <w:rFonts w:asciiTheme="minorHAnsi" w:hAnsiTheme="minorHAnsi"/>
              <w:i/>
              <w:sz w:val="48"/>
              <w:szCs w:val="48"/>
            </w:rPr>
            <w:t>information</w:t>
          </w:r>
        </w:p>
      </w:tc>
    </w:tr>
  </w:tbl>
  <w:p w:rsidR="0037229B" w:rsidRDefault="0037229B" w:rsidP="00B86CC3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89D"/>
    <w:multiLevelType w:val="hybridMultilevel"/>
    <w:tmpl w:val="A6385424"/>
    <w:lvl w:ilvl="0" w:tplc="30E2DDDA">
      <w:start w:val="2013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Berling LT Std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0546"/>
    <w:multiLevelType w:val="multilevel"/>
    <w:tmpl w:val="D8A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852F4F"/>
    <w:multiLevelType w:val="hybridMultilevel"/>
    <w:tmpl w:val="F57C2EB8"/>
    <w:lvl w:ilvl="0" w:tplc="2D1282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161"/>
    <w:multiLevelType w:val="hybridMultilevel"/>
    <w:tmpl w:val="BBFAFEA6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5358F"/>
    <w:multiLevelType w:val="hybridMultilevel"/>
    <w:tmpl w:val="F3D86DF2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73397"/>
    <w:multiLevelType w:val="hybridMultilevel"/>
    <w:tmpl w:val="EACE6B24"/>
    <w:lvl w:ilvl="0" w:tplc="E8FE20BA">
      <w:numFmt w:val="bullet"/>
      <w:lvlText w:val="-"/>
      <w:lvlJc w:val="left"/>
      <w:pPr>
        <w:ind w:left="720" w:hanging="360"/>
      </w:pPr>
      <w:rPr>
        <w:rFonts w:ascii="Berling LT Std Roman" w:eastAsiaTheme="majorEastAsia" w:hAnsi="Berling LT Std Roman" w:cstheme="majorBidi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95228"/>
    <w:multiLevelType w:val="hybridMultilevel"/>
    <w:tmpl w:val="159ED0CC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E0F18"/>
    <w:multiLevelType w:val="multilevel"/>
    <w:tmpl w:val="CA2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C8101A"/>
    <w:multiLevelType w:val="multilevel"/>
    <w:tmpl w:val="AB06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F860DE"/>
    <w:multiLevelType w:val="hybridMultilevel"/>
    <w:tmpl w:val="2098F074"/>
    <w:lvl w:ilvl="0" w:tplc="B568D162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E39C1"/>
    <w:multiLevelType w:val="hybridMultilevel"/>
    <w:tmpl w:val="D77E73A8"/>
    <w:lvl w:ilvl="0" w:tplc="C602E3E6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D4343"/>
    <w:multiLevelType w:val="hybridMultilevel"/>
    <w:tmpl w:val="2CA4EB78"/>
    <w:lvl w:ilvl="0" w:tplc="1D42E3D6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Berling LT Std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4A7D"/>
    <w:multiLevelType w:val="hybridMultilevel"/>
    <w:tmpl w:val="C0A89FDC"/>
    <w:lvl w:ilvl="0" w:tplc="C08A21D8">
      <w:start w:val="2013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F5D4B"/>
    <w:multiLevelType w:val="multilevel"/>
    <w:tmpl w:val="A82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1617F3"/>
    <w:multiLevelType w:val="hybridMultilevel"/>
    <w:tmpl w:val="B5A63D90"/>
    <w:lvl w:ilvl="0" w:tplc="C602E3E6">
      <w:numFmt w:val="bullet"/>
      <w:lvlText w:val="-"/>
      <w:lvlJc w:val="left"/>
      <w:pPr>
        <w:ind w:left="1080" w:hanging="360"/>
      </w:pPr>
      <w:rPr>
        <w:rFonts w:ascii="Berling LT Std Roman" w:eastAsiaTheme="minorHAnsi" w:hAnsi="Berling LT Std Roman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4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32E4"/>
    <w:rsid w:val="00004C65"/>
    <w:rsid w:val="00006FA3"/>
    <w:rsid w:val="00013BA8"/>
    <w:rsid w:val="00022A86"/>
    <w:rsid w:val="00025E93"/>
    <w:rsid w:val="00034FCF"/>
    <w:rsid w:val="00035FBC"/>
    <w:rsid w:val="00037925"/>
    <w:rsid w:val="00037CA1"/>
    <w:rsid w:val="000438CC"/>
    <w:rsid w:val="00045D93"/>
    <w:rsid w:val="0004653B"/>
    <w:rsid w:val="00050084"/>
    <w:rsid w:val="00060943"/>
    <w:rsid w:val="00060C36"/>
    <w:rsid w:val="00063AF6"/>
    <w:rsid w:val="00065C9F"/>
    <w:rsid w:val="000716DC"/>
    <w:rsid w:val="00073263"/>
    <w:rsid w:val="000742FF"/>
    <w:rsid w:val="000809FF"/>
    <w:rsid w:val="000811B3"/>
    <w:rsid w:val="000838F9"/>
    <w:rsid w:val="000856FF"/>
    <w:rsid w:val="000947DA"/>
    <w:rsid w:val="00095075"/>
    <w:rsid w:val="000A0103"/>
    <w:rsid w:val="000A1237"/>
    <w:rsid w:val="000A5114"/>
    <w:rsid w:val="000B28E4"/>
    <w:rsid w:val="000B6FF7"/>
    <w:rsid w:val="000B70AA"/>
    <w:rsid w:val="000B7BED"/>
    <w:rsid w:val="000C355E"/>
    <w:rsid w:val="000C5BBB"/>
    <w:rsid w:val="000D0F8F"/>
    <w:rsid w:val="000D2C99"/>
    <w:rsid w:val="000D6B33"/>
    <w:rsid w:val="000F4635"/>
    <w:rsid w:val="000F7325"/>
    <w:rsid w:val="001064A4"/>
    <w:rsid w:val="001067BE"/>
    <w:rsid w:val="00117126"/>
    <w:rsid w:val="001264FA"/>
    <w:rsid w:val="00127770"/>
    <w:rsid w:val="00135C06"/>
    <w:rsid w:val="00137D14"/>
    <w:rsid w:val="001469A2"/>
    <w:rsid w:val="001540CA"/>
    <w:rsid w:val="00154744"/>
    <w:rsid w:val="00157B0B"/>
    <w:rsid w:val="0016065A"/>
    <w:rsid w:val="00163E5D"/>
    <w:rsid w:val="00166D10"/>
    <w:rsid w:val="00167404"/>
    <w:rsid w:val="00172E27"/>
    <w:rsid w:val="00181362"/>
    <w:rsid w:val="001867CA"/>
    <w:rsid w:val="00192ADF"/>
    <w:rsid w:val="00192D7A"/>
    <w:rsid w:val="001946A6"/>
    <w:rsid w:val="00194D4B"/>
    <w:rsid w:val="001969BD"/>
    <w:rsid w:val="001A0DCE"/>
    <w:rsid w:val="001A2674"/>
    <w:rsid w:val="001A7584"/>
    <w:rsid w:val="001A76BD"/>
    <w:rsid w:val="001A7E58"/>
    <w:rsid w:val="001B2906"/>
    <w:rsid w:val="001B506F"/>
    <w:rsid w:val="001B67AF"/>
    <w:rsid w:val="001C2436"/>
    <w:rsid w:val="001C530F"/>
    <w:rsid w:val="001C60DC"/>
    <w:rsid w:val="001C73AD"/>
    <w:rsid w:val="001D3428"/>
    <w:rsid w:val="001D3A67"/>
    <w:rsid w:val="001D5042"/>
    <w:rsid w:val="001D6440"/>
    <w:rsid w:val="001E02D1"/>
    <w:rsid w:val="001E1EE4"/>
    <w:rsid w:val="001F1988"/>
    <w:rsid w:val="001F64E0"/>
    <w:rsid w:val="0020011D"/>
    <w:rsid w:val="002007F8"/>
    <w:rsid w:val="002049EA"/>
    <w:rsid w:val="00222A77"/>
    <w:rsid w:val="00223DDE"/>
    <w:rsid w:val="00224556"/>
    <w:rsid w:val="0025133D"/>
    <w:rsid w:val="002535E2"/>
    <w:rsid w:val="00254E59"/>
    <w:rsid w:val="00261C5C"/>
    <w:rsid w:val="00264FFC"/>
    <w:rsid w:val="00270E6E"/>
    <w:rsid w:val="00277888"/>
    <w:rsid w:val="002850FE"/>
    <w:rsid w:val="002857AD"/>
    <w:rsid w:val="002904DA"/>
    <w:rsid w:val="002920CC"/>
    <w:rsid w:val="00293F0B"/>
    <w:rsid w:val="002976A9"/>
    <w:rsid w:val="002A466E"/>
    <w:rsid w:val="002A6920"/>
    <w:rsid w:val="002A6A62"/>
    <w:rsid w:val="002B61F0"/>
    <w:rsid w:val="002B66D8"/>
    <w:rsid w:val="002C24C4"/>
    <w:rsid w:val="002C34DE"/>
    <w:rsid w:val="002C55D7"/>
    <w:rsid w:val="002D110F"/>
    <w:rsid w:val="002D23C4"/>
    <w:rsid w:val="002D380F"/>
    <w:rsid w:val="002E5D6E"/>
    <w:rsid w:val="00305066"/>
    <w:rsid w:val="003136FD"/>
    <w:rsid w:val="00313DA4"/>
    <w:rsid w:val="00314044"/>
    <w:rsid w:val="0031790A"/>
    <w:rsid w:val="00321E04"/>
    <w:rsid w:val="00322AD2"/>
    <w:rsid w:val="00324CC2"/>
    <w:rsid w:val="00326183"/>
    <w:rsid w:val="003316FF"/>
    <w:rsid w:val="00332E64"/>
    <w:rsid w:val="00337A03"/>
    <w:rsid w:val="00342A2C"/>
    <w:rsid w:val="00342A42"/>
    <w:rsid w:val="003451FF"/>
    <w:rsid w:val="00347DB7"/>
    <w:rsid w:val="00353E5E"/>
    <w:rsid w:val="00355ED0"/>
    <w:rsid w:val="00356E8C"/>
    <w:rsid w:val="00360721"/>
    <w:rsid w:val="003631FA"/>
    <w:rsid w:val="003658D1"/>
    <w:rsid w:val="0037229B"/>
    <w:rsid w:val="00375ACE"/>
    <w:rsid w:val="00377616"/>
    <w:rsid w:val="003854B5"/>
    <w:rsid w:val="003910CC"/>
    <w:rsid w:val="00393533"/>
    <w:rsid w:val="00393EDC"/>
    <w:rsid w:val="003A1FEF"/>
    <w:rsid w:val="003A4235"/>
    <w:rsid w:val="003A5D00"/>
    <w:rsid w:val="003B2E1F"/>
    <w:rsid w:val="003B56D0"/>
    <w:rsid w:val="003C259C"/>
    <w:rsid w:val="003C4417"/>
    <w:rsid w:val="003D4AB3"/>
    <w:rsid w:val="003D63FF"/>
    <w:rsid w:val="003E070C"/>
    <w:rsid w:val="003F1FF3"/>
    <w:rsid w:val="003F2D79"/>
    <w:rsid w:val="003F33D7"/>
    <w:rsid w:val="00400EE0"/>
    <w:rsid w:val="00402D2F"/>
    <w:rsid w:val="004047CF"/>
    <w:rsid w:val="00404DB1"/>
    <w:rsid w:val="00405117"/>
    <w:rsid w:val="004061F9"/>
    <w:rsid w:val="00414FDA"/>
    <w:rsid w:val="00416845"/>
    <w:rsid w:val="00422CB9"/>
    <w:rsid w:val="00426DE2"/>
    <w:rsid w:val="00431A48"/>
    <w:rsid w:val="0043233C"/>
    <w:rsid w:val="004329BF"/>
    <w:rsid w:val="0043481C"/>
    <w:rsid w:val="0043566E"/>
    <w:rsid w:val="00436627"/>
    <w:rsid w:val="00440103"/>
    <w:rsid w:val="00440A14"/>
    <w:rsid w:val="00446651"/>
    <w:rsid w:val="0044667F"/>
    <w:rsid w:val="00453B36"/>
    <w:rsid w:val="004577F9"/>
    <w:rsid w:val="00460235"/>
    <w:rsid w:val="00462754"/>
    <w:rsid w:val="0046403F"/>
    <w:rsid w:val="004673FE"/>
    <w:rsid w:val="00470A5F"/>
    <w:rsid w:val="00472E0F"/>
    <w:rsid w:val="00474FFD"/>
    <w:rsid w:val="00475202"/>
    <w:rsid w:val="0048608B"/>
    <w:rsid w:val="00492AD0"/>
    <w:rsid w:val="00495C65"/>
    <w:rsid w:val="00495FDA"/>
    <w:rsid w:val="004A58DD"/>
    <w:rsid w:val="004A62B2"/>
    <w:rsid w:val="004B114B"/>
    <w:rsid w:val="004C0D3B"/>
    <w:rsid w:val="004C35F9"/>
    <w:rsid w:val="004C77CA"/>
    <w:rsid w:val="004C7897"/>
    <w:rsid w:val="004D2299"/>
    <w:rsid w:val="004D350F"/>
    <w:rsid w:val="004D399D"/>
    <w:rsid w:val="004D54E5"/>
    <w:rsid w:val="004E24C2"/>
    <w:rsid w:val="004E2F29"/>
    <w:rsid w:val="004F05E0"/>
    <w:rsid w:val="004F0887"/>
    <w:rsid w:val="004F24E3"/>
    <w:rsid w:val="004F40B1"/>
    <w:rsid w:val="004F53B3"/>
    <w:rsid w:val="004F6AE1"/>
    <w:rsid w:val="00511D87"/>
    <w:rsid w:val="00522876"/>
    <w:rsid w:val="00522F61"/>
    <w:rsid w:val="00525B1E"/>
    <w:rsid w:val="00526BB8"/>
    <w:rsid w:val="00527577"/>
    <w:rsid w:val="00531BCC"/>
    <w:rsid w:val="0053776D"/>
    <w:rsid w:val="00537C3B"/>
    <w:rsid w:val="00540857"/>
    <w:rsid w:val="00540A86"/>
    <w:rsid w:val="00540C4D"/>
    <w:rsid w:val="00544A59"/>
    <w:rsid w:val="00552A36"/>
    <w:rsid w:val="0056434C"/>
    <w:rsid w:val="00572C1B"/>
    <w:rsid w:val="005748F9"/>
    <w:rsid w:val="00577C24"/>
    <w:rsid w:val="00577D99"/>
    <w:rsid w:val="00583B77"/>
    <w:rsid w:val="00585868"/>
    <w:rsid w:val="005954B4"/>
    <w:rsid w:val="00595646"/>
    <w:rsid w:val="005A18AB"/>
    <w:rsid w:val="005A38E0"/>
    <w:rsid w:val="005B41C8"/>
    <w:rsid w:val="005B5D3B"/>
    <w:rsid w:val="005D1C6F"/>
    <w:rsid w:val="005D1F7F"/>
    <w:rsid w:val="005D2CC4"/>
    <w:rsid w:val="005D3BE4"/>
    <w:rsid w:val="005D6D0B"/>
    <w:rsid w:val="005D7A64"/>
    <w:rsid w:val="005E1919"/>
    <w:rsid w:val="005E3668"/>
    <w:rsid w:val="005F09D8"/>
    <w:rsid w:val="005F0EB1"/>
    <w:rsid w:val="005F2FCA"/>
    <w:rsid w:val="00610D47"/>
    <w:rsid w:val="00611CCC"/>
    <w:rsid w:val="00613075"/>
    <w:rsid w:val="0061358E"/>
    <w:rsid w:val="006138DA"/>
    <w:rsid w:val="00613EAC"/>
    <w:rsid w:val="00616221"/>
    <w:rsid w:val="006239BE"/>
    <w:rsid w:val="00634476"/>
    <w:rsid w:val="00635C0B"/>
    <w:rsid w:val="00641E45"/>
    <w:rsid w:val="006428E1"/>
    <w:rsid w:val="006452D7"/>
    <w:rsid w:val="00645D77"/>
    <w:rsid w:val="00647648"/>
    <w:rsid w:val="006508DD"/>
    <w:rsid w:val="00661459"/>
    <w:rsid w:val="00661E05"/>
    <w:rsid w:val="006630ED"/>
    <w:rsid w:val="00670A84"/>
    <w:rsid w:val="00671361"/>
    <w:rsid w:val="00671852"/>
    <w:rsid w:val="00672A39"/>
    <w:rsid w:val="00673317"/>
    <w:rsid w:val="0067406A"/>
    <w:rsid w:val="00674114"/>
    <w:rsid w:val="006820C6"/>
    <w:rsid w:val="00687BBF"/>
    <w:rsid w:val="00692C6F"/>
    <w:rsid w:val="00693AC5"/>
    <w:rsid w:val="0069474B"/>
    <w:rsid w:val="006A17C4"/>
    <w:rsid w:val="006A3495"/>
    <w:rsid w:val="006A41CD"/>
    <w:rsid w:val="006A46EF"/>
    <w:rsid w:val="006A5198"/>
    <w:rsid w:val="006A59F4"/>
    <w:rsid w:val="006A6733"/>
    <w:rsid w:val="006B38E1"/>
    <w:rsid w:val="006B3F5B"/>
    <w:rsid w:val="006B71C6"/>
    <w:rsid w:val="006C75B0"/>
    <w:rsid w:val="006D093F"/>
    <w:rsid w:val="006D0BA9"/>
    <w:rsid w:val="006D0E33"/>
    <w:rsid w:val="006D386C"/>
    <w:rsid w:val="006D4257"/>
    <w:rsid w:val="006D5763"/>
    <w:rsid w:val="006E15F2"/>
    <w:rsid w:val="006E1D7E"/>
    <w:rsid w:val="006E3A60"/>
    <w:rsid w:val="006E43F9"/>
    <w:rsid w:val="006E6359"/>
    <w:rsid w:val="006E6DAB"/>
    <w:rsid w:val="006F2930"/>
    <w:rsid w:val="006F4EFE"/>
    <w:rsid w:val="006F6D98"/>
    <w:rsid w:val="0071304A"/>
    <w:rsid w:val="00717632"/>
    <w:rsid w:val="007247C6"/>
    <w:rsid w:val="00735CEB"/>
    <w:rsid w:val="00745F9F"/>
    <w:rsid w:val="00747120"/>
    <w:rsid w:val="00754BDE"/>
    <w:rsid w:val="00761B68"/>
    <w:rsid w:val="00765DCC"/>
    <w:rsid w:val="00766B20"/>
    <w:rsid w:val="0077065C"/>
    <w:rsid w:val="0077099D"/>
    <w:rsid w:val="00772D55"/>
    <w:rsid w:val="00773E9F"/>
    <w:rsid w:val="00775691"/>
    <w:rsid w:val="007759BB"/>
    <w:rsid w:val="0077607C"/>
    <w:rsid w:val="00776602"/>
    <w:rsid w:val="00776970"/>
    <w:rsid w:val="007947D2"/>
    <w:rsid w:val="007B09A5"/>
    <w:rsid w:val="007B2A89"/>
    <w:rsid w:val="007B72D8"/>
    <w:rsid w:val="007C3B31"/>
    <w:rsid w:val="007C5957"/>
    <w:rsid w:val="007C5B24"/>
    <w:rsid w:val="007C6D62"/>
    <w:rsid w:val="007D03A1"/>
    <w:rsid w:val="007D0819"/>
    <w:rsid w:val="007D4D1B"/>
    <w:rsid w:val="007D68E7"/>
    <w:rsid w:val="007E1AE3"/>
    <w:rsid w:val="007E1EEB"/>
    <w:rsid w:val="007E5C6B"/>
    <w:rsid w:val="007E628B"/>
    <w:rsid w:val="007E6FE4"/>
    <w:rsid w:val="007E7818"/>
    <w:rsid w:val="007F225B"/>
    <w:rsid w:val="007F570E"/>
    <w:rsid w:val="007F7DCE"/>
    <w:rsid w:val="008009D2"/>
    <w:rsid w:val="00802309"/>
    <w:rsid w:val="00807B0D"/>
    <w:rsid w:val="008128AB"/>
    <w:rsid w:val="00817483"/>
    <w:rsid w:val="0082230D"/>
    <w:rsid w:val="00822B99"/>
    <w:rsid w:val="0082486B"/>
    <w:rsid w:val="00824DE5"/>
    <w:rsid w:val="00825B74"/>
    <w:rsid w:val="008314BB"/>
    <w:rsid w:val="00833D4F"/>
    <w:rsid w:val="00837D6F"/>
    <w:rsid w:val="008418D1"/>
    <w:rsid w:val="00841C53"/>
    <w:rsid w:val="00844438"/>
    <w:rsid w:val="00846199"/>
    <w:rsid w:val="00850E9B"/>
    <w:rsid w:val="00856D11"/>
    <w:rsid w:val="00857C45"/>
    <w:rsid w:val="00862239"/>
    <w:rsid w:val="008663C4"/>
    <w:rsid w:val="00870012"/>
    <w:rsid w:val="0087023A"/>
    <w:rsid w:val="008705B2"/>
    <w:rsid w:val="00870D52"/>
    <w:rsid w:val="00874715"/>
    <w:rsid w:val="00875246"/>
    <w:rsid w:val="00875DD6"/>
    <w:rsid w:val="00881604"/>
    <w:rsid w:val="00881BE0"/>
    <w:rsid w:val="008821B0"/>
    <w:rsid w:val="0089069F"/>
    <w:rsid w:val="00897725"/>
    <w:rsid w:val="00897C45"/>
    <w:rsid w:val="008A31D5"/>
    <w:rsid w:val="008A404D"/>
    <w:rsid w:val="008B08E5"/>
    <w:rsid w:val="008B27FD"/>
    <w:rsid w:val="008B4B99"/>
    <w:rsid w:val="008B793E"/>
    <w:rsid w:val="008C2D82"/>
    <w:rsid w:val="008C65A3"/>
    <w:rsid w:val="008C7016"/>
    <w:rsid w:val="008C7263"/>
    <w:rsid w:val="008C779F"/>
    <w:rsid w:val="008D1548"/>
    <w:rsid w:val="008D3780"/>
    <w:rsid w:val="008E2BFF"/>
    <w:rsid w:val="008E41E0"/>
    <w:rsid w:val="008E7BDA"/>
    <w:rsid w:val="008F171D"/>
    <w:rsid w:val="008F2279"/>
    <w:rsid w:val="00900C49"/>
    <w:rsid w:val="009051C1"/>
    <w:rsid w:val="00916572"/>
    <w:rsid w:val="0092328A"/>
    <w:rsid w:val="00927FE7"/>
    <w:rsid w:val="00934339"/>
    <w:rsid w:val="00941F51"/>
    <w:rsid w:val="00943D87"/>
    <w:rsid w:val="00945109"/>
    <w:rsid w:val="009503AD"/>
    <w:rsid w:val="0095150A"/>
    <w:rsid w:val="0095438F"/>
    <w:rsid w:val="00960686"/>
    <w:rsid w:val="00962287"/>
    <w:rsid w:val="009626B4"/>
    <w:rsid w:val="00966C48"/>
    <w:rsid w:val="00971740"/>
    <w:rsid w:val="00972C0E"/>
    <w:rsid w:val="00974FBA"/>
    <w:rsid w:val="0098095F"/>
    <w:rsid w:val="00982674"/>
    <w:rsid w:val="00992E72"/>
    <w:rsid w:val="00993947"/>
    <w:rsid w:val="0099398F"/>
    <w:rsid w:val="00997312"/>
    <w:rsid w:val="00997BF4"/>
    <w:rsid w:val="009A1309"/>
    <w:rsid w:val="009A48A9"/>
    <w:rsid w:val="009A4DF5"/>
    <w:rsid w:val="009A652B"/>
    <w:rsid w:val="009B1672"/>
    <w:rsid w:val="009B3AB0"/>
    <w:rsid w:val="009B791A"/>
    <w:rsid w:val="009C579E"/>
    <w:rsid w:val="009C61FF"/>
    <w:rsid w:val="009D209F"/>
    <w:rsid w:val="009D45C8"/>
    <w:rsid w:val="009D76FD"/>
    <w:rsid w:val="009E6B7F"/>
    <w:rsid w:val="00A002B8"/>
    <w:rsid w:val="00A02D93"/>
    <w:rsid w:val="00A0641B"/>
    <w:rsid w:val="00A07964"/>
    <w:rsid w:val="00A149E4"/>
    <w:rsid w:val="00A155AE"/>
    <w:rsid w:val="00A16411"/>
    <w:rsid w:val="00A24B13"/>
    <w:rsid w:val="00A24BAD"/>
    <w:rsid w:val="00A25BDE"/>
    <w:rsid w:val="00A2609B"/>
    <w:rsid w:val="00A27E07"/>
    <w:rsid w:val="00A305D1"/>
    <w:rsid w:val="00A30AD5"/>
    <w:rsid w:val="00A40A2A"/>
    <w:rsid w:val="00A42BEC"/>
    <w:rsid w:val="00A50588"/>
    <w:rsid w:val="00A51855"/>
    <w:rsid w:val="00A52F6E"/>
    <w:rsid w:val="00A5674B"/>
    <w:rsid w:val="00A56AC3"/>
    <w:rsid w:val="00A60EE1"/>
    <w:rsid w:val="00A6341A"/>
    <w:rsid w:val="00A66C90"/>
    <w:rsid w:val="00A7020C"/>
    <w:rsid w:val="00A7086F"/>
    <w:rsid w:val="00A71E8D"/>
    <w:rsid w:val="00A768AB"/>
    <w:rsid w:val="00A811DD"/>
    <w:rsid w:val="00A82E8E"/>
    <w:rsid w:val="00A841BD"/>
    <w:rsid w:val="00A84C78"/>
    <w:rsid w:val="00A85703"/>
    <w:rsid w:val="00A8654F"/>
    <w:rsid w:val="00A9266E"/>
    <w:rsid w:val="00A92B19"/>
    <w:rsid w:val="00AA0E91"/>
    <w:rsid w:val="00AA1A5F"/>
    <w:rsid w:val="00AA7C0E"/>
    <w:rsid w:val="00AB0B46"/>
    <w:rsid w:val="00AB2D80"/>
    <w:rsid w:val="00AB642A"/>
    <w:rsid w:val="00AB6D52"/>
    <w:rsid w:val="00AC1A62"/>
    <w:rsid w:val="00AC2293"/>
    <w:rsid w:val="00AC4FFB"/>
    <w:rsid w:val="00AC6FC0"/>
    <w:rsid w:val="00AD283D"/>
    <w:rsid w:val="00AD7747"/>
    <w:rsid w:val="00AD7D72"/>
    <w:rsid w:val="00AE03A2"/>
    <w:rsid w:val="00AE0B16"/>
    <w:rsid w:val="00AE33EB"/>
    <w:rsid w:val="00AE487C"/>
    <w:rsid w:val="00AE4BE0"/>
    <w:rsid w:val="00AF2457"/>
    <w:rsid w:val="00AF3EAD"/>
    <w:rsid w:val="00AF438D"/>
    <w:rsid w:val="00AF5B52"/>
    <w:rsid w:val="00B04483"/>
    <w:rsid w:val="00B05417"/>
    <w:rsid w:val="00B07A0B"/>
    <w:rsid w:val="00B07D90"/>
    <w:rsid w:val="00B16FFB"/>
    <w:rsid w:val="00B17C74"/>
    <w:rsid w:val="00B25EE7"/>
    <w:rsid w:val="00B27488"/>
    <w:rsid w:val="00B3582D"/>
    <w:rsid w:val="00B416A0"/>
    <w:rsid w:val="00B43F08"/>
    <w:rsid w:val="00B4459B"/>
    <w:rsid w:val="00B4499A"/>
    <w:rsid w:val="00B5424D"/>
    <w:rsid w:val="00B55714"/>
    <w:rsid w:val="00B567DE"/>
    <w:rsid w:val="00B61A83"/>
    <w:rsid w:val="00B61BFF"/>
    <w:rsid w:val="00B61D17"/>
    <w:rsid w:val="00B71686"/>
    <w:rsid w:val="00B71AB9"/>
    <w:rsid w:val="00B75303"/>
    <w:rsid w:val="00B86CC3"/>
    <w:rsid w:val="00B9080D"/>
    <w:rsid w:val="00B9112D"/>
    <w:rsid w:val="00B915F3"/>
    <w:rsid w:val="00B9260A"/>
    <w:rsid w:val="00B97BC6"/>
    <w:rsid w:val="00BA0073"/>
    <w:rsid w:val="00BA1283"/>
    <w:rsid w:val="00BA2972"/>
    <w:rsid w:val="00BA4DB1"/>
    <w:rsid w:val="00BA5346"/>
    <w:rsid w:val="00BC1802"/>
    <w:rsid w:val="00BC1D0E"/>
    <w:rsid w:val="00BC314B"/>
    <w:rsid w:val="00BC6062"/>
    <w:rsid w:val="00BE14AA"/>
    <w:rsid w:val="00BE3CC9"/>
    <w:rsid w:val="00BE43A4"/>
    <w:rsid w:val="00BE74D2"/>
    <w:rsid w:val="00BE7825"/>
    <w:rsid w:val="00BF20A1"/>
    <w:rsid w:val="00BF32E8"/>
    <w:rsid w:val="00BF3FA8"/>
    <w:rsid w:val="00C007E0"/>
    <w:rsid w:val="00C0598F"/>
    <w:rsid w:val="00C10AE6"/>
    <w:rsid w:val="00C1262E"/>
    <w:rsid w:val="00C2391A"/>
    <w:rsid w:val="00C25E51"/>
    <w:rsid w:val="00C303DA"/>
    <w:rsid w:val="00C36F7A"/>
    <w:rsid w:val="00C41E00"/>
    <w:rsid w:val="00C42D8E"/>
    <w:rsid w:val="00C53184"/>
    <w:rsid w:val="00C5331C"/>
    <w:rsid w:val="00C542F4"/>
    <w:rsid w:val="00C562E4"/>
    <w:rsid w:val="00C60DC0"/>
    <w:rsid w:val="00C8089C"/>
    <w:rsid w:val="00C82340"/>
    <w:rsid w:val="00C90646"/>
    <w:rsid w:val="00C9588D"/>
    <w:rsid w:val="00C96650"/>
    <w:rsid w:val="00CA1546"/>
    <w:rsid w:val="00CA3714"/>
    <w:rsid w:val="00CA4A5F"/>
    <w:rsid w:val="00CB2887"/>
    <w:rsid w:val="00CB7F62"/>
    <w:rsid w:val="00CC26FE"/>
    <w:rsid w:val="00CC31ED"/>
    <w:rsid w:val="00CC5C00"/>
    <w:rsid w:val="00CC5DBE"/>
    <w:rsid w:val="00CD010C"/>
    <w:rsid w:val="00CD4287"/>
    <w:rsid w:val="00CD6B09"/>
    <w:rsid w:val="00CE19ED"/>
    <w:rsid w:val="00CE530C"/>
    <w:rsid w:val="00CE6377"/>
    <w:rsid w:val="00CF0277"/>
    <w:rsid w:val="00CF6916"/>
    <w:rsid w:val="00CF6FED"/>
    <w:rsid w:val="00D00BB0"/>
    <w:rsid w:val="00D0521F"/>
    <w:rsid w:val="00D12AC5"/>
    <w:rsid w:val="00D12EF1"/>
    <w:rsid w:val="00D21012"/>
    <w:rsid w:val="00D21569"/>
    <w:rsid w:val="00D23166"/>
    <w:rsid w:val="00D2474A"/>
    <w:rsid w:val="00D248B5"/>
    <w:rsid w:val="00D32BDC"/>
    <w:rsid w:val="00D32F5F"/>
    <w:rsid w:val="00D33794"/>
    <w:rsid w:val="00D348AC"/>
    <w:rsid w:val="00D36AFC"/>
    <w:rsid w:val="00D37CE3"/>
    <w:rsid w:val="00D37F21"/>
    <w:rsid w:val="00D40107"/>
    <w:rsid w:val="00D40B49"/>
    <w:rsid w:val="00D46AEE"/>
    <w:rsid w:val="00D46DA3"/>
    <w:rsid w:val="00D4737C"/>
    <w:rsid w:val="00D50119"/>
    <w:rsid w:val="00D54122"/>
    <w:rsid w:val="00D6185B"/>
    <w:rsid w:val="00D62F22"/>
    <w:rsid w:val="00D63AB7"/>
    <w:rsid w:val="00D63D87"/>
    <w:rsid w:val="00D64C53"/>
    <w:rsid w:val="00D6679B"/>
    <w:rsid w:val="00D711CA"/>
    <w:rsid w:val="00D74FA8"/>
    <w:rsid w:val="00D807B0"/>
    <w:rsid w:val="00D8672A"/>
    <w:rsid w:val="00D9024A"/>
    <w:rsid w:val="00D905CB"/>
    <w:rsid w:val="00D90FA7"/>
    <w:rsid w:val="00D958C0"/>
    <w:rsid w:val="00D96C38"/>
    <w:rsid w:val="00D96D98"/>
    <w:rsid w:val="00DA683E"/>
    <w:rsid w:val="00DA68B3"/>
    <w:rsid w:val="00DA78ED"/>
    <w:rsid w:val="00DB3A2A"/>
    <w:rsid w:val="00DB52BC"/>
    <w:rsid w:val="00DC3B6B"/>
    <w:rsid w:val="00DD043F"/>
    <w:rsid w:val="00DD0702"/>
    <w:rsid w:val="00DD2E52"/>
    <w:rsid w:val="00DE1670"/>
    <w:rsid w:val="00DE4172"/>
    <w:rsid w:val="00DE5343"/>
    <w:rsid w:val="00DE53ED"/>
    <w:rsid w:val="00DF4CB8"/>
    <w:rsid w:val="00E018E7"/>
    <w:rsid w:val="00E01B69"/>
    <w:rsid w:val="00E0250C"/>
    <w:rsid w:val="00E16914"/>
    <w:rsid w:val="00E2168C"/>
    <w:rsid w:val="00E22CA0"/>
    <w:rsid w:val="00E258D2"/>
    <w:rsid w:val="00E30B41"/>
    <w:rsid w:val="00E33CA3"/>
    <w:rsid w:val="00E37F23"/>
    <w:rsid w:val="00E4365F"/>
    <w:rsid w:val="00E50EBE"/>
    <w:rsid w:val="00E55746"/>
    <w:rsid w:val="00E74429"/>
    <w:rsid w:val="00E7459F"/>
    <w:rsid w:val="00E7606E"/>
    <w:rsid w:val="00E761C8"/>
    <w:rsid w:val="00E82C1E"/>
    <w:rsid w:val="00E849DC"/>
    <w:rsid w:val="00E852C5"/>
    <w:rsid w:val="00E900B2"/>
    <w:rsid w:val="00E9238F"/>
    <w:rsid w:val="00E92F52"/>
    <w:rsid w:val="00E93E5A"/>
    <w:rsid w:val="00E96E69"/>
    <w:rsid w:val="00EA0C8A"/>
    <w:rsid w:val="00EA5E44"/>
    <w:rsid w:val="00EB2DAD"/>
    <w:rsid w:val="00EB5760"/>
    <w:rsid w:val="00EB7422"/>
    <w:rsid w:val="00EC1487"/>
    <w:rsid w:val="00EC269D"/>
    <w:rsid w:val="00EC3FC1"/>
    <w:rsid w:val="00EC561F"/>
    <w:rsid w:val="00ED12B3"/>
    <w:rsid w:val="00ED529C"/>
    <w:rsid w:val="00ED530F"/>
    <w:rsid w:val="00ED728B"/>
    <w:rsid w:val="00EF728B"/>
    <w:rsid w:val="00EF734B"/>
    <w:rsid w:val="00EF73E0"/>
    <w:rsid w:val="00F0258C"/>
    <w:rsid w:val="00F04D5C"/>
    <w:rsid w:val="00F073FC"/>
    <w:rsid w:val="00F11430"/>
    <w:rsid w:val="00F120BE"/>
    <w:rsid w:val="00F12FD5"/>
    <w:rsid w:val="00F13371"/>
    <w:rsid w:val="00F236A5"/>
    <w:rsid w:val="00F241F6"/>
    <w:rsid w:val="00F27369"/>
    <w:rsid w:val="00F30FDD"/>
    <w:rsid w:val="00F316F7"/>
    <w:rsid w:val="00F31A48"/>
    <w:rsid w:val="00F34436"/>
    <w:rsid w:val="00F3469E"/>
    <w:rsid w:val="00F367A5"/>
    <w:rsid w:val="00F370E7"/>
    <w:rsid w:val="00F3735B"/>
    <w:rsid w:val="00F445D0"/>
    <w:rsid w:val="00F5123F"/>
    <w:rsid w:val="00F515A3"/>
    <w:rsid w:val="00F5330D"/>
    <w:rsid w:val="00F55161"/>
    <w:rsid w:val="00F5649E"/>
    <w:rsid w:val="00F56B57"/>
    <w:rsid w:val="00F6466E"/>
    <w:rsid w:val="00F6523F"/>
    <w:rsid w:val="00F66A13"/>
    <w:rsid w:val="00F67587"/>
    <w:rsid w:val="00F719AA"/>
    <w:rsid w:val="00F7285F"/>
    <w:rsid w:val="00F73E49"/>
    <w:rsid w:val="00F7513F"/>
    <w:rsid w:val="00F81A3A"/>
    <w:rsid w:val="00F84C3C"/>
    <w:rsid w:val="00F858FF"/>
    <w:rsid w:val="00F86ACA"/>
    <w:rsid w:val="00F87CEB"/>
    <w:rsid w:val="00F93E60"/>
    <w:rsid w:val="00F9460B"/>
    <w:rsid w:val="00FA2647"/>
    <w:rsid w:val="00FA2F9C"/>
    <w:rsid w:val="00FA6126"/>
    <w:rsid w:val="00FA68A0"/>
    <w:rsid w:val="00FB3532"/>
    <w:rsid w:val="00FB51A1"/>
    <w:rsid w:val="00FB5AA0"/>
    <w:rsid w:val="00FB7C1D"/>
    <w:rsid w:val="00FC77FF"/>
    <w:rsid w:val="00FD43A1"/>
    <w:rsid w:val="00FD5234"/>
    <w:rsid w:val="00FE2735"/>
    <w:rsid w:val="00FF2269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74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74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992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5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390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50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1220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8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lsingborg.se/Medborgare/Trafik-och-stadsplanering/pagaende-trafikprojekt/knutpunkten-ny-entr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rafikverket.se/helsingborg-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kanetrafike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C0FB4B-7A40-4935-B08D-E417A44F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51</TotalTime>
  <Pages>1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Andersson Malin - SBF</cp:lastModifiedBy>
  <cp:revision>41</cp:revision>
  <cp:lastPrinted>2014-02-11T10:11:00Z</cp:lastPrinted>
  <dcterms:created xsi:type="dcterms:W3CDTF">2014-02-11T09:42:00Z</dcterms:created>
  <dcterms:modified xsi:type="dcterms:W3CDTF">2014-02-12T07:25:00Z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