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CEE" w:rsidRDefault="00825CEE">
      <w:pPr>
        <w:rPr>
          <w:rFonts w:ascii="Times New Roman" w:hAnsi="Times New Roman"/>
          <w:i/>
          <w:sz w:val="32"/>
          <w:szCs w:val="32"/>
        </w:rPr>
      </w:pPr>
    </w:p>
    <w:p w:rsidR="00755773" w:rsidRPr="00725A46" w:rsidRDefault="00725A46">
      <w:pPr>
        <w:rPr>
          <w:rFonts w:ascii="Times New Roman" w:hAnsi="Times New Roman"/>
          <w:i/>
          <w:sz w:val="24"/>
          <w:szCs w:val="24"/>
        </w:rPr>
      </w:pPr>
      <w:r w:rsidRPr="00725A46">
        <w:rPr>
          <w:rFonts w:ascii="Times New Roman" w:hAnsi="Times New Roman"/>
          <w:i/>
          <w:sz w:val="24"/>
          <w:szCs w:val="24"/>
        </w:rPr>
        <w:t>3</w:t>
      </w:r>
      <w:r w:rsidR="00C51A12">
        <w:rPr>
          <w:rFonts w:ascii="Times New Roman" w:hAnsi="Times New Roman"/>
          <w:i/>
          <w:sz w:val="24"/>
          <w:szCs w:val="24"/>
        </w:rPr>
        <w:t>1</w:t>
      </w:r>
      <w:r w:rsidRPr="00725A46">
        <w:rPr>
          <w:rFonts w:ascii="Times New Roman" w:hAnsi="Times New Roman"/>
          <w:i/>
          <w:sz w:val="24"/>
          <w:szCs w:val="24"/>
        </w:rPr>
        <w:t xml:space="preserve"> oktober 2013</w:t>
      </w:r>
    </w:p>
    <w:p w:rsidR="00755773" w:rsidRDefault="00755773">
      <w:pPr>
        <w:rPr>
          <w:rFonts w:ascii="Times New Roman" w:hAnsi="Times New Roman"/>
          <w:i/>
          <w:sz w:val="32"/>
          <w:szCs w:val="32"/>
        </w:rPr>
      </w:pPr>
    </w:p>
    <w:p w:rsidR="00295E04" w:rsidRPr="00725A46" w:rsidRDefault="00825CEE">
      <w:pPr>
        <w:rPr>
          <w:rFonts w:ascii="Times New Roman" w:hAnsi="Times New Roman"/>
          <w:i/>
          <w:sz w:val="40"/>
          <w:szCs w:val="40"/>
        </w:rPr>
      </w:pPr>
      <w:r w:rsidRPr="00725A46">
        <w:rPr>
          <w:rFonts w:ascii="Times New Roman" w:hAnsi="Times New Roman"/>
          <w:i/>
          <w:sz w:val="40"/>
          <w:szCs w:val="40"/>
        </w:rPr>
        <w:t>Inbjudan till presskonferens</w:t>
      </w:r>
      <w:r w:rsidR="00725A46" w:rsidRPr="00725A46">
        <w:rPr>
          <w:rFonts w:ascii="Times New Roman" w:hAnsi="Times New Roman"/>
          <w:i/>
          <w:sz w:val="40"/>
          <w:szCs w:val="40"/>
        </w:rPr>
        <w:t xml:space="preserve"> </w:t>
      </w:r>
      <w:r w:rsidR="00C51A12">
        <w:rPr>
          <w:rFonts w:ascii="Times New Roman" w:hAnsi="Times New Roman"/>
          <w:i/>
          <w:sz w:val="40"/>
          <w:szCs w:val="40"/>
        </w:rPr>
        <w:t xml:space="preserve">idag </w:t>
      </w:r>
      <w:r w:rsidR="00725A46" w:rsidRPr="00725A46">
        <w:rPr>
          <w:rFonts w:ascii="Times New Roman" w:hAnsi="Times New Roman"/>
          <w:i/>
          <w:sz w:val="40"/>
          <w:szCs w:val="40"/>
        </w:rPr>
        <w:t>den 31 oktober</w:t>
      </w:r>
    </w:p>
    <w:p w:rsidR="00755773" w:rsidRPr="00825CEE" w:rsidRDefault="00755773" w:rsidP="00825CEE">
      <w:pPr>
        <w:rPr>
          <w:rFonts w:ascii="Myriad Pro" w:hAnsi="Myriad Pro"/>
        </w:rPr>
      </w:pPr>
    </w:p>
    <w:p w:rsidR="00755773" w:rsidRDefault="00755773" w:rsidP="00825CEE">
      <w:pPr>
        <w:rPr>
          <w:rFonts w:ascii="Myriad Pro" w:hAnsi="Myriad Pro"/>
        </w:rPr>
      </w:pPr>
    </w:p>
    <w:p w:rsidR="00825CEE" w:rsidRPr="00C51A12" w:rsidRDefault="00825CEE" w:rsidP="00825CEE">
      <w:pPr>
        <w:rPr>
          <w:rFonts w:ascii="Myriad Pro" w:hAnsi="Myriad Pro"/>
          <w:b/>
        </w:rPr>
      </w:pPr>
      <w:r w:rsidRPr="00C51A12">
        <w:rPr>
          <w:rFonts w:ascii="Myriad Pro" w:hAnsi="Myriad Pro"/>
          <w:b/>
        </w:rPr>
        <w:t>Direktionen för Sydöstra Skånes Räddningsförbund inbjuder härmed till presskonferens.</w:t>
      </w:r>
      <w:r w:rsidRPr="00C51A12">
        <w:rPr>
          <w:rFonts w:ascii="Myriad Pro" w:hAnsi="Myriad Pro"/>
          <w:b/>
        </w:rPr>
        <w:br/>
      </w:r>
      <w:r w:rsidRPr="00C51A12">
        <w:rPr>
          <w:rFonts w:ascii="Myriad Pro" w:hAnsi="Myriad Pro"/>
          <w:b/>
        </w:rPr>
        <w:br/>
      </w:r>
    </w:p>
    <w:p w:rsidR="00825CEE" w:rsidRPr="00825CEE" w:rsidRDefault="00825CEE" w:rsidP="00825CEE">
      <w:pPr>
        <w:rPr>
          <w:rFonts w:ascii="Myriad Pro" w:hAnsi="Myriad Pro"/>
        </w:rPr>
      </w:pPr>
      <w:r w:rsidRPr="00825CEE">
        <w:rPr>
          <w:rFonts w:ascii="Myriad Pro" w:hAnsi="Myriad Pro"/>
          <w:b/>
        </w:rPr>
        <w:t>Ämne</w:t>
      </w:r>
      <w:r>
        <w:rPr>
          <w:rFonts w:ascii="Myriad Pro" w:hAnsi="Myriad Pro"/>
        </w:rPr>
        <w:t>: Ny organisation för sotning.</w:t>
      </w:r>
    </w:p>
    <w:p w:rsidR="00825CEE" w:rsidRPr="00825CEE" w:rsidRDefault="00825CEE" w:rsidP="00825CEE">
      <w:pPr>
        <w:rPr>
          <w:rFonts w:ascii="Myriad Pro" w:hAnsi="Myriad Pro"/>
        </w:rPr>
      </w:pPr>
      <w:r w:rsidRPr="00825CEE">
        <w:rPr>
          <w:rFonts w:ascii="Myriad Pro" w:hAnsi="Myriad Pro"/>
          <w:b/>
        </w:rPr>
        <w:t>Tid</w:t>
      </w:r>
      <w:r w:rsidRPr="00825CEE">
        <w:rPr>
          <w:rFonts w:ascii="Myriad Pro" w:hAnsi="Myriad Pro"/>
        </w:rPr>
        <w:t>: Klocka</w:t>
      </w:r>
      <w:r>
        <w:rPr>
          <w:rFonts w:ascii="Myriad Pro" w:hAnsi="Myriad Pro"/>
        </w:rPr>
        <w:t>n 13.00 torsdag den 31 oktober.</w:t>
      </w:r>
    </w:p>
    <w:p w:rsidR="00825CEE" w:rsidRPr="00825CEE" w:rsidRDefault="00825CEE" w:rsidP="00825CEE">
      <w:pPr>
        <w:rPr>
          <w:rFonts w:ascii="Myriad Pro" w:hAnsi="Myriad Pro"/>
        </w:rPr>
      </w:pPr>
      <w:r w:rsidRPr="00825CEE">
        <w:rPr>
          <w:rFonts w:ascii="Myriad Pro" w:hAnsi="Myriad Pro"/>
          <w:b/>
        </w:rPr>
        <w:t>Plats</w:t>
      </w:r>
      <w:r w:rsidRPr="00825CEE">
        <w:rPr>
          <w:rFonts w:ascii="Myriad Pro" w:hAnsi="Myriad Pro"/>
        </w:rPr>
        <w:t>: Hörsalen på Ystads brandstation, Metallgatan 2, Ysta</w:t>
      </w:r>
      <w:r>
        <w:rPr>
          <w:rFonts w:ascii="Myriad Pro" w:hAnsi="Myriad Pro"/>
        </w:rPr>
        <w:t>d.</w:t>
      </w:r>
    </w:p>
    <w:p w:rsidR="00825CEE" w:rsidRDefault="00825CEE" w:rsidP="00825CEE">
      <w:pPr>
        <w:rPr>
          <w:rFonts w:ascii="Myriad Pro" w:hAnsi="Myriad Pro"/>
        </w:rPr>
      </w:pPr>
    </w:p>
    <w:p w:rsidR="00825CEE" w:rsidRPr="00825CEE" w:rsidRDefault="00825CEE" w:rsidP="00825CEE">
      <w:pPr>
        <w:rPr>
          <w:rFonts w:ascii="Myriad Pro" w:hAnsi="Myriad Pro"/>
        </w:rPr>
      </w:pPr>
      <w:r w:rsidRPr="00825CEE">
        <w:rPr>
          <w:rFonts w:ascii="Myriad Pro" w:hAnsi="Myriad Pro"/>
          <w:b/>
        </w:rPr>
        <w:t>Deltagare</w:t>
      </w:r>
      <w:r>
        <w:rPr>
          <w:rFonts w:ascii="Myriad Pro" w:hAnsi="Myriad Pro"/>
        </w:rPr>
        <w:t>:</w:t>
      </w:r>
    </w:p>
    <w:p w:rsidR="00825CEE" w:rsidRPr="00825CEE" w:rsidRDefault="00825CEE" w:rsidP="00825CEE">
      <w:pPr>
        <w:rPr>
          <w:rFonts w:ascii="Myriad Pro" w:hAnsi="Myriad Pro"/>
        </w:rPr>
      </w:pPr>
      <w:r w:rsidRPr="00825CEE">
        <w:rPr>
          <w:rFonts w:ascii="Myriad Pro" w:hAnsi="Myriad Pro"/>
        </w:rPr>
        <w:t>Torgny Larsson, direktionsordförande (S)</w:t>
      </w:r>
    </w:p>
    <w:p w:rsidR="00825CEE" w:rsidRDefault="00825CEE" w:rsidP="00825CEE">
      <w:pPr>
        <w:rPr>
          <w:rFonts w:ascii="Myriad Pro" w:hAnsi="Myriad Pro"/>
        </w:rPr>
      </w:pPr>
      <w:r>
        <w:rPr>
          <w:rFonts w:ascii="Myriad Pro" w:hAnsi="Myriad Pro"/>
        </w:rPr>
        <w:t>Tom Setterwall, räddningschef</w:t>
      </w:r>
    </w:p>
    <w:p w:rsidR="00825CEE" w:rsidRPr="00825CEE" w:rsidRDefault="00825CEE" w:rsidP="00825CEE">
      <w:pPr>
        <w:rPr>
          <w:rFonts w:ascii="Myriad Pro" w:hAnsi="Myriad Pro"/>
        </w:rPr>
      </w:pPr>
      <w:r w:rsidRPr="00825CEE">
        <w:rPr>
          <w:rFonts w:ascii="Myriad Pro" w:hAnsi="Myriad Pro"/>
        </w:rPr>
        <w:t>Jimmy Olofsson, sotarmästare</w:t>
      </w:r>
    </w:p>
    <w:p w:rsidR="00825CEE" w:rsidRPr="00825CEE" w:rsidRDefault="00825CEE" w:rsidP="00825CEE">
      <w:pPr>
        <w:rPr>
          <w:rFonts w:ascii="Myriad Pro" w:hAnsi="Myriad Pro"/>
        </w:rPr>
      </w:pPr>
    </w:p>
    <w:p w:rsidR="000E0C79" w:rsidRPr="00825CEE" w:rsidRDefault="00825CEE" w:rsidP="00825CEE">
      <w:pPr>
        <w:rPr>
          <w:rFonts w:ascii="Myriad Pro" w:hAnsi="Myriad Pro"/>
        </w:rPr>
      </w:pPr>
      <w:r>
        <w:rPr>
          <w:rFonts w:ascii="Myriad Pro" w:hAnsi="Myriad Pro"/>
        </w:rPr>
        <w:t>Välkommen!</w:t>
      </w:r>
      <w:bookmarkStart w:id="0" w:name="_GoBack"/>
      <w:bookmarkEnd w:id="0"/>
    </w:p>
    <w:sectPr w:rsidR="000E0C79" w:rsidRPr="00825CEE" w:rsidSect="006D76A3">
      <w:headerReference w:type="default" r:id="rId8"/>
      <w:footerReference w:type="default" r:id="rId9"/>
      <w:pgSz w:w="11906" w:h="16838"/>
      <w:pgMar w:top="1417" w:right="1417" w:bottom="851" w:left="1417" w:header="426" w:footer="3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722" w:rsidRDefault="00226722" w:rsidP="007A4EC2">
      <w:pPr>
        <w:spacing w:after="0"/>
      </w:pPr>
      <w:r>
        <w:separator/>
      </w:r>
    </w:p>
  </w:endnote>
  <w:endnote w:type="continuationSeparator" w:id="0">
    <w:p w:rsidR="00226722" w:rsidRDefault="00226722" w:rsidP="007A4EC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Helvetica Neue">
    <w:altName w:val="Malgun Gothic"/>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6A3" w:rsidRPr="006D76A3" w:rsidRDefault="006D76A3" w:rsidP="006D76A3">
    <w:pPr>
      <w:spacing w:after="0"/>
      <w:rPr>
        <w:rFonts w:ascii="Times" w:eastAsia="Times New Roman" w:hAnsi="Times" w:cs="Times New Roman"/>
        <w:sz w:val="16"/>
        <w:szCs w:val="16"/>
        <w:lang w:eastAsia="sv-SE"/>
      </w:rPr>
    </w:pPr>
    <w:r w:rsidRPr="006D76A3">
      <w:rPr>
        <w:rFonts w:ascii="Helvetica Neue" w:eastAsia="Times New Roman" w:hAnsi="Helvetica Neue" w:cs="Times New Roman"/>
        <w:color w:val="555555"/>
        <w:sz w:val="16"/>
        <w:szCs w:val="16"/>
        <w:shd w:val="clear" w:color="auto" w:fill="FFFFFF"/>
        <w:lang w:eastAsia="sv-SE"/>
      </w:rPr>
      <w:t>SÖRF står för Sydöstra Skånes Räddningstjänstförbund och är ett gemensamt räddningstjänstförbund för kommunerna Simrishamn, Sjöbo, Tomelilla och Ystad. Verksamheten styrs av en från medlemskommunerna tillsatt direktion bestående av 11 ordinarie ledande politiker. En förbundsordning reglerar och styr verksamheten och den ekonomiska fördelningen mellan medlemskommunerna. Förbundsdirektionens verkställande tjänsteman är räddningschefen.</w:t>
    </w:r>
  </w:p>
  <w:p w:rsidR="006D76A3" w:rsidRDefault="006D76A3">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722" w:rsidRDefault="00226722" w:rsidP="007A4EC2">
      <w:pPr>
        <w:spacing w:after="0"/>
      </w:pPr>
      <w:r>
        <w:separator/>
      </w:r>
    </w:p>
  </w:footnote>
  <w:footnote w:type="continuationSeparator" w:id="0">
    <w:p w:rsidR="00226722" w:rsidRDefault="00226722" w:rsidP="007A4EC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EC2" w:rsidRDefault="007A4EC2" w:rsidP="00C51A12">
    <w:pPr>
      <w:pStyle w:val="Sidhuvud"/>
      <w:jc w:val="center"/>
    </w:pPr>
    <w:r>
      <w:rPr>
        <w:noProof/>
        <w:lang w:eastAsia="sv-SE"/>
      </w:rPr>
      <w:drawing>
        <wp:inline distT="0" distB="0" distL="0" distR="0">
          <wp:extent cx="952500" cy="904875"/>
          <wp:effectExtent l="19050" t="0" r="0" b="0"/>
          <wp:docPr id="1" name="Bild 1" descr="http://www.sorf.se/sorfsite.nsf/shared/logo.png/$fil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rf.se/sorfsite.nsf/shared/logo.png/$file/logo.png"/>
                  <pic:cNvPicPr>
                    <a:picLocks noChangeAspect="1" noChangeArrowheads="1"/>
                  </pic:cNvPicPr>
                </pic:nvPicPr>
                <pic:blipFill>
                  <a:blip r:embed="rId1"/>
                  <a:srcRect/>
                  <a:stretch>
                    <a:fillRect/>
                  </a:stretch>
                </pic:blipFill>
                <pic:spPr bwMode="auto">
                  <a:xfrm>
                    <a:off x="0" y="0"/>
                    <a:ext cx="952500" cy="9048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5718D"/>
    <w:multiLevelType w:val="hybridMultilevel"/>
    <w:tmpl w:val="B5CA9F2C"/>
    <w:lvl w:ilvl="0" w:tplc="E5488B2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1C9378C"/>
    <w:multiLevelType w:val="hybridMultilevel"/>
    <w:tmpl w:val="0BEA9028"/>
    <w:lvl w:ilvl="0" w:tplc="D79E54C8">
      <w:numFmt w:val="bullet"/>
      <w:lvlText w:val="-"/>
      <w:lvlJc w:val="left"/>
      <w:pPr>
        <w:ind w:left="720" w:hanging="360"/>
      </w:pPr>
      <w:rPr>
        <w:rFonts w:ascii="Myriad Pro" w:eastAsiaTheme="minorHAnsi" w:hAnsi="Myriad Pro"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20224B5"/>
    <w:multiLevelType w:val="hybridMultilevel"/>
    <w:tmpl w:val="F5E265CA"/>
    <w:lvl w:ilvl="0" w:tplc="041D000F">
      <w:start w:val="1"/>
      <w:numFmt w:val="decimal"/>
      <w:lvlText w:val="%1."/>
      <w:lvlJc w:val="left"/>
      <w:pPr>
        <w:ind w:left="720" w:hanging="360"/>
      </w:pPr>
      <w:rPr>
        <w:rFonts w:ascii="Times New Roman" w:hAnsi="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3BA86F38"/>
    <w:multiLevelType w:val="hybridMultilevel"/>
    <w:tmpl w:val="CCAED092"/>
    <w:lvl w:ilvl="0" w:tplc="DF52E7F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8E661F2"/>
    <w:multiLevelType w:val="hybridMultilevel"/>
    <w:tmpl w:val="CB7CED30"/>
    <w:lvl w:ilvl="0" w:tplc="837EEFB0">
      <w:start w:val="2013"/>
      <w:numFmt w:val="bullet"/>
      <w:lvlText w:val="-"/>
      <w:lvlJc w:val="left"/>
      <w:pPr>
        <w:ind w:left="720" w:hanging="360"/>
      </w:pPr>
      <w:rPr>
        <w:rFonts w:ascii="Garamond" w:eastAsiaTheme="minorHAnsi" w:hAnsi="Garamond" w:cs="Garamond" w:hint="default"/>
        <w:sz w:val="2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4454F16"/>
    <w:multiLevelType w:val="hybridMultilevel"/>
    <w:tmpl w:val="C6BE1AC6"/>
    <w:lvl w:ilvl="0" w:tplc="4BDA3B6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9ED4E1F"/>
    <w:multiLevelType w:val="hybridMultilevel"/>
    <w:tmpl w:val="F1864F9C"/>
    <w:lvl w:ilvl="0" w:tplc="B2FE2946">
      <w:start w:val="20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footnotePr>
    <w:footnote w:id="-1"/>
    <w:footnote w:id="0"/>
  </w:footnotePr>
  <w:endnotePr>
    <w:endnote w:id="-1"/>
    <w:endnote w:id="0"/>
  </w:endnotePr>
  <w:compat/>
  <w:rsids>
    <w:rsidRoot w:val="002A08F2"/>
    <w:rsid w:val="00075542"/>
    <w:rsid w:val="000B4CFA"/>
    <w:rsid w:val="000E0C79"/>
    <w:rsid w:val="001263D3"/>
    <w:rsid w:val="0012730E"/>
    <w:rsid w:val="0014692F"/>
    <w:rsid w:val="0014795C"/>
    <w:rsid w:val="00152038"/>
    <w:rsid w:val="00204AA3"/>
    <w:rsid w:val="00220851"/>
    <w:rsid w:val="00226722"/>
    <w:rsid w:val="00253AF0"/>
    <w:rsid w:val="00257729"/>
    <w:rsid w:val="0027792B"/>
    <w:rsid w:val="00295E04"/>
    <w:rsid w:val="002A08F2"/>
    <w:rsid w:val="002A5552"/>
    <w:rsid w:val="002B3715"/>
    <w:rsid w:val="003075ED"/>
    <w:rsid w:val="00327BB2"/>
    <w:rsid w:val="00361708"/>
    <w:rsid w:val="0038053C"/>
    <w:rsid w:val="00384811"/>
    <w:rsid w:val="00401FB6"/>
    <w:rsid w:val="00445C38"/>
    <w:rsid w:val="00446A71"/>
    <w:rsid w:val="00487E2D"/>
    <w:rsid w:val="004B6FA6"/>
    <w:rsid w:val="00500D22"/>
    <w:rsid w:val="00530941"/>
    <w:rsid w:val="0053692B"/>
    <w:rsid w:val="00543E2D"/>
    <w:rsid w:val="0056037C"/>
    <w:rsid w:val="005E5F5F"/>
    <w:rsid w:val="00612537"/>
    <w:rsid w:val="00612E9F"/>
    <w:rsid w:val="00637354"/>
    <w:rsid w:val="00643FFC"/>
    <w:rsid w:val="00651E83"/>
    <w:rsid w:val="006D76A3"/>
    <w:rsid w:val="00725A46"/>
    <w:rsid w:val="00732674"/>
    <w:rsid w:val="00755773"/>
    <w:rsid w:val="007A4EC2"/>
    <w:rsid w:val="00804D41"/>
    <w:rsid w:val="00825CEE"/>
    <w:rsid w:val="008A334E"/>
    <w:rsid w:val="00A02B24"/>
    <w:rsid w:val="00AC7277"/>
    <w:rsid w:val="00AF3999"/>
    <w:rsid w:val="00B3788E"/>
    <w:rsid w:val="00B62E64"/>
    <w:rsid w:val="00B854C5"/>
    <w:rsid w:val="00BC0E3E"/>
    <w:rsid w:val="00BC6C2E"/>
    <w:rsid w:val="00C51A12"/>
    <w:rsid w:val="00C60211"/>
    <w:rsid w:val="00C734BB"/>
    <w:rsid w:val="00C8747A"/>
    <w:rsid w:val="00CB00A6"/>
    <w:rsid w:val="00D279D5"/>
    <w:rsid w:val="00D671E1"/>
    <w:rsid w:val="00DA1A02"/>
    <w:rsid w:val="00DE0CA6"/>
    <w:rsid w:val="00FE1308"/>
    <w:rsid w:val="00FE625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0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E6253"/>
    <w:pPr>
      <w:spacing w:line="276" w:lineRule="auto"/>
      <w:ind w:left="720"/>
      <w:contextualSpacing/>
    </w:pPr>
  </w:style>
  <w:style w:type="paragraph" w:styleId="Sidhuvud">
    <w:name w:val="header"/>
    <w:basedOn w:val="Normal"/>
    <w:link w:val="SidhuvudChar"/>
    <w:uiPriority w:val="99"/>
    <w:unhideWhenUsed/>
    <w:rsid w:val="007A4EC2"/>
    <w:pPr>
      <w:tabs>
        <w:tab w:val="center" w:pos="4536"/>
        <w:tab w:val="right" w:pos="9072"/>
      </w:tabs>
      <w:spacing w:after="0"/>
    </w:pPr>
  </w:style>
  <w:style w:type="character" w:customStyle="1" w:styleId="SidhuvudChar">
    <w:name w:val="Sidhuvud Char"/>
    <w:basedOn w:val="Standardstycketeckensnitt"/>
    <w:link w:val="Sidhuvud"/>
    <w:uiPriority w:val="99"/>
    <w:rsid w:val="007A4EC2"/>
  </w:style>
  <w:style w:type="paragraph" w:styleId="Sidfot">
    <w:name w:val="footer"/>
    <w:basedOn w:val="Normal"/>
    <w:link w:val="SidfotChar"/>
    <w:uiPriority w:val="99"/>
    <w:unhideWhenUsed/>
    <w:rsid w:val="007A4EC2"/>
    <w:pPr>
      <w:tabs>
        <w:tab w:val="center" w:pos="4536"/>
        <w:tab w:val="right" w:pos="9072"/>
      </w:tabs>
      <w:spacing w:after="0"/>
    </w:pPr>
  </w:style>
  <w:style w:type="character" w:customStyle="1" w:styleId="SidfotChar">
    <w:name w:val="Sidfot Char"/>
    <w:basedOn w:val="Standardstycketeckensnitt"/>
    <w:link w:val="Sidfot"/>
    <w:uiPriority w:val="99"/>
    <w:rsid w:val="007A4EC2"/>
  </w:style>
  <w:style w:type="paragraph" w:styleId="Ballongtext">
    <w:name w:val="Balloon Text"/>
    <w:basedOn w:val="Normal"/>
    <w:link w:val="BallongtextChar"/>
    <w:uiPriority w:val="99"/>
    <w:semiHidden/>
    <w:unhideWhenUsed/>
    <w:rsid w:val="007A4EC2"/>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A4EC2"/>
    <w:rPr>
      <w:rFonts w:ascii="Tahoma" w:hAnsi="Tahoma" w:cs="Tahoma"/>
      <w:sz w:val="16"/>
      <w:szCs w:val="16"/>
    </w:rPr>
  </w:style>
  <w:style w:type="character" w:styleId="Hyperlnk">
    <w:name w:val="Hyperlink"/>
    <w:basedOn w:val="Standardstycketeckensnitt"/>
    <w:uiPriority w:val="99"/>
    <w:unhideWhenUsed/>
    <w:rsid w:val="007A4EC2"/>
    <w:rPr>
      <w:color w:val="0000FF"/>
      <w:u w:val="single"/>
    </w:rPr>
  </w:style>
  <w:style w:type="paragraph" w:styleId="Normalwebb">
    <w:name w:val="Normal (Web)"/>
    <w:basedOn w:val="Normal"/>
    <w:uiPriority w:val="99"/>
    <w:unhideWhenUsed/>
    <w:rsid w:val="00446A71"/>
    <w:pPr>
      <w:spacing w:before="100" w:beforeAutospacing="1" w:after="100" w:afterAutospacing="1"/>
    </w:pPr>
    <w:rPr>
      <w:rFonts w:ascii="Times New Roman" w:eastAsia="Times New Roman" w:hAnsi="Times New Roman" w:cs="Times New Roman"/>
      <w:sz w:val="24"/>
      <w:szCs w:val="24"/>
      <w:lang w:eastAsia="sv-SE"/>
    </w:rPr>
  </w:style>
  <w:style w:type="paragraph" w:styleId="Ingetavstnd">
    <w:name w:val="No Spacing"/>
    <w:link w:val="IngetavstndChar"/>
    <w:qFormat/>
    <w:rsid w:val="006D76A3"/>
    <w:pPr>
      <w:spacing w:after="0"/>
    </w:pPr>
    <w:rPr>
      <w:rFonts w:ascii="PMingLiU" w:eastAsiaTheme="minorEastAsia" w:hAnsi="PMingLiU"/>
      <w:lang w:eastAsia="sv-SE"/>
    </w:rPr>
  </w:style>
  <w:style w:type="character" w:customStyle="1" w:styleId="IngetavstndChar">
    <w:name w:val="Inget avstånd Char"/>
    <w:basedOn w:val="Standardstycketeckensnitt"/>
    <w:link w:val="Ingetavstnd"/>
    <w:rsid w:val="006D76A3"/>
    <w:rPr>
      <w:rFonts w:ascii="PMingLiU" w:eastAsiaTheme="minorEastAsia" w:hAnsi="PMingLiU"/>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253"/>
    <w:pPr>
      <w:spacing w:line="276" w:lineRule="auto"/>
      <w:ind w:left="720"/>
      <w:contextualSpacing/>
    </w:pPr>
  </w:style>
  <w:style w:type="paragraph" w:styleId="Header">
    <w:name w:val="header"/>
    <w:basedOn w:val="Normal"/>
    <w:link w:val="HeaderChar"/>
    <w:uiPriority w:val="99"/>
    <w:unhideWhenUsed/>
    <w:rsid w:val="007A4EC2"/>
    <w:pPr>
      <w:tabs>
        <w:tab w:val="center" w:pos="4536"/>
        <w:tab w:val="right" w:pos="9072"/>
      </w:tabs>
      <w:spacing w:after="0"/>
    </w:pPr>
  </w:style>
  <w:style w:type="character" w:customStyle="1" w:styleId="HeaderChar">
    <w:name w:val="Sidhuvud Char"/>
    <w:basedOn w:val="DefaultParagraphFont"/>
    <w:link w:val="Header"/>
    <w:uiPriority w:val="99"/>
    <w:rsid w:val="007A4EC2"/>
  </w:style>
  <w:style w:type="paragraph" w:styleId="Footer">
    <w:name w:val="footer"/>
    <w:basedOn w:val="Normal"/>
    <w:link w:val="FooterChar"/>
    <w:uiPriority w:val="99"/>
    <w:unhideWhenUsed/>
    <w:rsid w:val="007A4EC2"/>
    <w:pPr>
      <w:tabs>
        <w:tab w:val="center" w:pos="4536"/>
        <w:tab w:val="right" w:pos="9072"/>
      </w:tabs>
      <w:spacing w:after="0"/>
    </w:pPr>
  </w:style>
  <w:style w:type="character" w:customStyle="1" w:styleId="FooterChar">
    <w:name w:val="Sidfot Char"/>
    <w:basedOn w:val="DefaultParagraphFont"/>
    <w:link w:val="Footer"/>
    <w:uiPriority w:val="99"/>
    <w:rsid w:val="007A4EC2"/>
  </w:style>
  <w:style w:type="paragraph" w:styleId="BalloonText">
    <w:name w:val="Balloon Text"/>
    <w:basedOn w:val="Normal"/>
    <w:link w:val="BalloonTextChar"/>
    <w:uiPriority w:val="99"/>
    <w:semiHidden/>
    <w:unhideWhenUsed/>
    <w:rsid w:val="007A4EC2"/>
    <w:pPr>
      <w:spacing w:after="0"/>
    </w:pPr>
    <w:rPr>
      <w:rFonts w:ascii="Tahoma" w:hAnsi="Tahoma" w:cs="Tahoma"/>
      <w:sz w:val="16"/>
      <w:szCs w:val="16"/>
    </w:rPr>
  </w:style>
  <w:style w:type="character" w:customStyle="1" w:styleId="BalloonTextChar">
    <w:name w:val="Bubbeltext Char"/>
    <w:basedOn w:val="DefaultParagraphFont"/>
    <w:link w:val="BalloonText"/>
    <w:uiPriority w:val="99"/>
    <w:semiHidden/>
    <w:rsid w:val="007A4EC2"/>
    <w:rPr>
      <w:rFonts w:ascii="Tahoma" w:hAnsi="Tahoma" w:cs="Tahoma"/>
      <w:sz w:val="16"/>
      <w:szCs w:val="16"/>
    </w:rPr>
  </w:style>
  <w:style w:type="character" w:styleId="Hyperlink">
    <w:name w:val="Hyperlink"/>
    <w:basedOn w:val="DefaultParagraphFont"/>
    <w:uiPriority w:val="99"/>
    <w:unhideWhenUsed/>
    <w:rsid w:val="007A4EC2"/>
    <w:rPr>
      <w:color w:val="0000FF"/>
      <w:u w:val="single"/>
    </w:rPr>
  </w:style>
  <w:style w:type="paragraph" w:styleId="NormalWeb">
    <w:name w:val="Normal (Web)"/>
    <w:basedOn w:val="Normal"/>
    <w:uiPriority w:val="99"/>
    <w:unhideWhenUsed/>
    <w:rsid w:val="00446A71"/>
    <w:pPr>
      <w:spacing w:before="100" w:beforeAutospacing="1" w:after="100" w:afterAutospacing="1"/>
    </w:pPr>
    <w:rPr>
      <w:rFonts w:ascii="Times New Roman" w:eastAsia="Times New Roman" w:hAnsi="Times New Roman" w:cs="Times New Roman"/>
      <w:sz w:val="24"/>
      <w:szCs w:val="24"/>
      <w:lang w:eastAsia="sv-SE"/>
    </w:rPr>
  </w:style>
  <w:style w:type="paragraph" w:styleId="NoSpacing">
    <w:name w:val="No Spacing"/>
    <w:link w:val="NoSpacingChar"/>
    <w:qFormat/>
    <w:rsid w:val="006D76A3"/>
    <w:pPr>
      <w:spacing w:after="0"/>
    </w:pPr>
    <w:rPr>
      <w:rFonts w:ascii="PMingLiU" w:eastAsiaTheme="minorEastAsia" w:hAnsi="PMingLiU"/>
      <w:lang w:eastAsia="sv-SE"/>
    </w:rPr>
  </w:style>
  <w:style w:type="character" w:customStyle="1" w:styleId="NoSpacingChar">
    <w:name w:val="Inget avstånd Char"/>
    <w:basedOn w:val="DefaultParagraphFont"/>
    <w:link w:val="NoSpacing"/>
    <w:rsid w:val="006D76A3"/>
    <w:rPr>
      <w:rFonts w:ascii="PMingLiU" w:eastAsiaTheme="minorEastAsia" w:hAnsi="PMingLiU"/>
      <w:lang w:eastAsia="sv-SE"/>
    </w:rPr>
  </w:style>
</w:styles>
</file>

<file path=word/webSettings.xml><?xml version="1.0" encoding="utf-8"?>
<w:webSettings xmlns:r="http://schemas.openxmlformats.org/officeDocument/2006/relationships" xmlns:w="http://schemas.openxmlformats.org/wordprocessingml/2006/main">
  <w:divs>
    <w:div w:id="75593154">
      <w:bodyDiv w:val="1"/>
      <w:marLeft w:val="0"/>
      <w:marRight w:val="0"/>
      <w:marTop w:val="0"/>
      <w:marBottom w:val="0"/>
      <w:divBdr>
        <w:top w:val="none" w:sz="0" w:space="0" w:color="auto"/>
        <w:left w:val="none" w:sz="0" w:space="0" w:color="auto"/>
        <w:bottom w:val="none" w:sz="0" w:space="0" w:color="auto"/>
        <w:right w:val="none" w:sz="0" w:space="0" w:color="auto"/>
      </w:divBdr>
    </w:div>
    <w:div w:id="299770839">
      <w:bodyDiv w:val="1"/>
      <w:marLeft w:val="0"/>
      <w:marRight w:val="0"/>
      <w:marTop w:val="0"/>
      <w:marBottom w:val="0"/>
      <w:divBdr>
        <w:top w:val="none" w:sz="0" w:space="0" w:color="auto"/>
        <w:left w:val="none" w:sz="0" w:space="0" w:color="auto"/>
        <w:bottom w:val="none" w:sz="0" w:space="0" w:color="auto"/>
        <w:right w:val="none" w:sz="0" w:space="0" w:color="auto"/>
      </w:divBdr>
    </w:div>
    <w:div w:id="566381531">
      <w:bodyDiv w:val="1"/>
      <w:marLeft w:val="0"/>
      <w:marRight w:val="0"/>
      <w:marTop w:val="0"/>
      <w:marBottom w:val="0"/>
      <w:divBdr>
        <w:top w:val="none" w:sz="0" w:space="0" w:color="auto"/>
        <w:left w:val="none" w:sz="0" w:space="0" w:color="auto"/>
        <w:bottom w:val="none" w:sz="0" w:space="0" w:color="auto"/>
        <w:right w:val="none" w:sz="0" w:space="0" w:color="auto"/>
      </w:divBdr>
    </w:div>
    <w:div w:id="8282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0ED57-ECA2-4D0E-AFBE-179B9850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66</Words>
  <Characters>355</Characters>
  <Application>Microsoft Office Word</Application>
  <DocSecurity>0</DocSecurity>
  <Lines>2</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Jansäter</dc:creator>
  <cp:lastModifiedBy>VPCEC3</cp:lastModifiedBy>
  <cp:revision>7</cp:revision>
  <cp:lastPrinted>2013-10-29T15:57:00Z</cp:lastPrinted>
  <dcterms:created xsi:type="dcterms:W3CDTF">2013-04-24T11:19:00Z</dcterms:created>
  <dcterms:modified xsi:type="dcterms:W3CDTF">2013-10-30T23:16:00Z</dcterms:modified>
</cp:coreProperties>
</file>