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ED" w:rsidRDefault="009E13ED"/>
    <w:p w:rsidR="009E13ED" w:rsidRPr="009E13ED" w:rsidRDefault="009E13ED" w:rsidP="009E13ED">
      <w:pPr>
        <w:jc w:val="right"/>
        <w:rPr>
          <w:rFonts w:ascii="Arial" w:hAnsi="Arial" w:cs="Arial"/>
          <w:sz w:val="18"/>
          <w:szCs w:val="20"/>
        </w:rPr>
      </w:pPr>
      <w:r w:rsidRPr="009E13ED">
        <w:rPr>
          <w:rFonts w:ascii="Arial" w:hAnsi="Arial" w:cs="Arial"/>
          <w:sz w:val="18"/>
          <w:szCs w:val="20"/>
        </w:rPr>
        <w:t>Pressmeddelande Malmö 201</w:t>
      </w:r>
      <w:r w:rsidR="007A0C11">
        <w:rPr>
          <w:rFonts w:ascii="Arial" w:hAnsi="Arial" w:cs="Arial"/>
          <w:sz w:val="18"/>
          <w:szCs w:val="20"/>
        </w:rPr>
        <w:t>4</w:t>
      </w:r>
      <w:r w:rsidRPr="009E13ED">
        <w:rPr>
          <w:rFonts w:ascii="Arial" w:hAnsi="Arial" w:cs="Arial"/>
          <w:sz w:val="18"/>
          <w:szCs w:val="20"/>
        </w:rPr>
        <w:t>-</w:t>
      </w:r>
      <w:r>
        <w:rPr>
          <w:rFonts w:ascii="Arial" w:hAnsi="Arial" w:cs="Arial"/>
          <w:sz w:val="18"/>
          <w:szCs w:val="20"/>
        </w:rPr>
        <w:t>01-31</w:t>
      </w:r>
    </w:p>
    <w:p w:rsidR="009E13ED" w:rsidRDefault="009E13ED"/>
    <w:p w:rsidR="009E13ED" w:rsidRDefault="009E13ED">
      <w:r>
        <w:rPr>
          <w:rFonts w:ascii="FrutigerLTW01-45Light" w:hAnsi="FrutigerLTW01-45Light" w:cs="Arial"/>
          <w:noProof/>
          <w:color w:val="555555"/>
          <w:sz w:val="16"/>
          <w:szCs w:val="16"/>
        </w:rPr>
        <w:drawing>
          <wp:inline distT="0" distB="0" distL="0" distR="0">
            <wp:extent cx="5760720" cy="1923719"/>
            <wp:effectExtent l="19050" t="0" r="0" b="0"/>
            <wp:docPr id="1" name="Bild 1" descr="http://www.inr.se/PageFiles/45236/kata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r.se/PageFiles/45236/katalog.jpg"/>
                    <pic:cNvPicPr>
                      <a:picLocks noChangeAspect="1" noChangeArrowheads="1"/>
                    </pic:cNvPicPr>
                  </pic:nvPicPr>
                  <pic:blipFill>
                    <a:blip r:embed="rId6" cstate="print"/>
                    <a:srcRect/>
                    <a:stretch>
                      <a:fillRect/>
                    </a:stretch>
                  </pic:blipFill>
                  <pic:spPr bwMode="auto">
                    <a:xfrm>
                      <a:off x="0" y="0"/>
                      <a:ext cx="5760720" cy="1923719"/>
                    </a:xfrm>
                    <a:prstGeom prst="rect">
                      <a:avLst/>
                    </a:prstGeom>
                    <a:noFill/>
                    <a:ln w="9525">
                      <a:noFill/>
                      <a:miter lim="800000"/>
                      <a:headEnd/>
                      <a:tailEnd/>
                    </a:ln>
                  </pic:spPr>
                </pic:pic>
              </a:graphicData>
            </a:graphic>
          </wp:inline>
        </w:drawing>
      </w:r>
    </w:p>
    <w:p w:rsidR="00E10D59" w:rsidRPr="00E10D59" w:rsidRDefault="00E10D59" w:rsidP="00E10D59">
      <w:pPr>
        <w:pStyle w:val="Rubrik1"/>
        <w:shd w:val="clear" w:color="auto" w:fill="FFFFFF"/>
        <w:rPr>
          <w:rFonts w:ascii="Arial" w:hAnsi="Arial" w:cs="Arial"/>
          <w:color w:val="000000" w:themeColor="text1"/>
          <w:sz w:val="36"/>
          <w:szCs w:val="44"/>
        </w:rPr>
      </w:pPr>
      <w:r w:rsidRPr="00E10D59">
        <w:rPr>
          <w:rFonts w:ascii="Arial" w:hAnsi="Arial" w:cs="Arial"/>
          <w:color w:val="000000" w:themeColor="text1"/>
          <w:sz w:val="36"/>
          <w:szCs w:val="44"/>
        </w:rPr>
        <w:t>I vår värld finns det inga standardbadrum.</w:t>
      </w:r>
    </w:p>
    <w:p w:rsidR="00E10D59" w:rsidRPr="00E10D59" w:rsidRDefault="00E10D59" w:rsidP="00E10D59">
      <w:pPr>
        <w:pStyle w:val="preamble"/>
        <w:shd w:val="clear" w:color="auto" w:fill="FFFFFF"/>
        <w:rPr>
          <w:rFonts w:ascii="Arial" w:hAnsi="Arial" w:cs="Arial"/>
          <w:color w:val="000000" w:themeColor="text1"/>
          <w:sz w:val="20"/>
          <w:szCs w:val="20"/>
        </w:rPr>
      </w:pPr>
      <w:r w:rsidRPr="00E10D59">
        <w:rPr>
          <w:rFonts w:ascii="Arial" w:hAnsi="Arial" w:cs="Arial"/>
          <w:color w:val="000000" w:themeColor="text1"/>
          <w:sz w:val="20"/>
          <w:szCs w:val="20"/>
        </w:rPr>
        <w:t>Vi tycker att möjligheterna ska vara oändliga och att normer är till för att brytas. Vi menar att en dusch blir personlig först när du kan få den precis som du vill. Och det kan du faktiskt. När du köper en dusch från INR kan du välja måtten själv och vill du att vi kapar en vägg snett – för att du har ett snedtak eller för att du tycker att det är snyggt – ja, då fixar vi det.</w:t>
      </w:r>
    </w:p>
    <w:p w:rsidR="00611F4B" w:rsidRPr="00611F4B" w:rsidRDefault="00611F4B" w:rsidP="00611F4B">
      <w:pPr>
        <w:pStyle w:val="Rubrik2"/>
        <w:shd w:val="clear" w:color="auto" w:fill="FFFFFF"/>
        <w:spacing w:before="0" w:after="120"/>
        <w:rPr>
          <w:rFonts w:ascii="Arial" w:hAnsi="Arial" w:cs="Arial"/>
          <w:color w:val="000000" w:themeColor="text1"/>
          <w:sz w:val="18"/>
          <w:szCs w:val="18"/>
        </w:rPr>
      </w:pPr>
    </w:p>
    <w:p w:rsidR="00E10D59" w:rsidRPr="00611F4B" w:rsidRDefault="00E10D59" w:rsidP="00611F4B">
      <w:pPr>
        <w:pStyle w:val="Rubrik2"/>
        <w:shd w:val="clear" w:color="auto" w:fill="FFFFFF"/>
        <w:spacing w:before="0" w:after="120"/>
        <w:rPr>
          <w:rFonts w:ascii="Arial" w:hAnsi="Arial" w:cs="Arial"/>
          <w:color w:val="000000" w:themeColor="text1"/>
          <w:sz w:val="24"/>
          <w:szCs w:val="28"/>
        </w:rPr>
      </w:pPr>
      <w:r w:rsidRPr="00611F4B">
        <w:rPr>
          <w:rFonts w:ascii="Arial" w:hAnsi="Arial" w:cs="Arial"/>
          <w:color w:val="000000" w:themeColor="text1"/>
          <w:sz w:val="24"/>
          <w:szCs w:val="28"/>
        </w:rPr>
        <w:t>Vi har världens minsta lager av duschväggar.</w:t>
      </w:r>
    </w:p>
    <w:p w:rsidR="00E10D59" w:rsidRPr="00E10D59" w:rsidRDefault="00E10D59" w:rsidP="00E10D59">
      <w:pPr>
        <w:pStyle w:val="Normalwebb"/>
        <w:shd w:val="clear" w:color="auto" w:fill="FFFFFF"/>
        <w:rPr>
          <w:rFonts w:ascii="Arial" w:hAnsi="Arial" w:cs="Arial"/>
          <w:color w:val="000000" w:themeColor="text1"/>
          <w:sz w:val="18"/>
          <w:szCs w:val="18"/>
        </w:rPr>
      </w:pPr>
      <w:r w:rsidRPr="00E10D59">
        <w:rPr>
          <w:rFonts w:ascii="Arial" w:hAnsi="Arial" w:cs="Arial"/>
          <w:color w:val="000000" w:themeColor="text1"/>
          <w:sz w:val="18"/>
          <w:szCs w:val="18"/>
        </w:rPr>
        <w:t xml:space="preserve">De flesta duschväggar i våra två designserier ARC och LINC tillverkas först när du har gjort din beställning. Vi tror nämligen på att om man ska bygga Nordens bästa duschar måste man anpassa dem exakt efter var de ska byggas. Ja, du väljer mått, glas, beslag och hur du vill att din duschvägg ska se ut i sin helhet, och sedan tillverkar vi den. Nu tänker du kanske att »det där låter krångligt, och ganska dyrt«. Men så är det inte. Vi har kostat på oss att ha en typ av standardlösning. Den som gäller prissättningen. Det betyder att oavsett vilka mått du väljer, och hur du vill att vi kapar skivan – rakt eller snett – så betalar du samma pris som om du hade valt en standardlösning. </w:t>
      </w:r>
    </w:p>
    <w:p w:rsidR="00E10D59" w:rsidRPr="00E10D59" w:rsidRDefault="00E10D59" w:rsidP="00611F4B">
      <w:pPr>
        <w:pStyle w:val="Normalwebb"/>
        <w:shd w:val="clear" w:color="auto" w:fill="FFFFFF"/>
        <w:spacing w:before="120"/>
        <w:rPr>
          <w:rFonts w:ascii="Arial" w:hAnsi="Arial" w:cs="Arial"/>
          <w:color w:val="555555"/>
          <w:sz w:val="18"/>
          <w:szCs w:val="18"/>
        </w:rPr>
      </w:pPr>
      <w:r w:rsidRPr="00E10D59">
        <w:rPr>
          <w:rFonts w:ascii="Arial" w:hAnsi="Arial" w:cs="Arial"/>
          <w:color w:val="000000" w:themeColor="text1"/>
          <w:sz w:val="18"/>
          <w:szCs w:val="18"/>
        </w:rPr>
        <w:t>Håll utkik efter den här symbolen</w:t>
      </w:r>
      <w:r w:rsidR="003643D3">
        <w:rPr>
          <w:rFonts w:ascii="Arial" w:hAnsi="Arial" w:cs="Arial"/>
          <w:color w:val="000000" w:themeColor="text1"/>
          <w:sz w:val="18"/>
          <w:szCs w:val="18"/>
        </w:rPr>
        <w:t xml:space="preserve"> </w:t>
      </w:r>
      <w:r w:rsidR="003643D3">
        <w:rPr>
          <w:rFonts w:ascii="Arial" w:hAnsi="Arial" w:cs="Arial"/>
          <w:noProof/>
          <w:color w:val="000000" w:themeColor="text1"/>
          <w:sz w:val="18"/>
          <w:szCs w:val="18"/>
        </w:rPr>
        <w:drawing>
          <wp:inline distT="0" distB="0" distL="0" distR="0">
            <wp:extent cx="172393" cy="180000"/>
            <wp:effectExtent l="19050" t="0" r="0" b="0"/>
            <wp:docPr id="5" name="Bildobjekt 2" descr="INR_symbol_mattanpass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_symbol_mattanpassning.gif"/>
                    <pic:cNvPicPr/>
                  </pic:nvPicPr>
                  <pic:blipFill>
                    <a:blip r:embed="rId7" cstate="print"/>
                    <a:stretch>
                      <a:fillRect/>
                    </a:stretch>
                  </pic:blipFill>
                  <pic:spPr>
                    <a:xfrm>
                      <a:off x="0" y="0"/>
                      <a:ext cx="172393" cy="180000"/>
                    </a:xfrm>
                    <a:prstGeom prst="rect">
                      <a:avLst/>
                    </a:prstGeom>
                  </pic:spPr>
                </pic:pic>
              </a:graphicData>
            </a:graphic>
          </wp:inline>
        </w:drawing>
      </w:r>
      <w:r w:rsidRPr="00E10D59">
        <w:rPr>
          <w:rFonts w:ascii="Arial" w:hAnsi="Arial" w:cs="Arial"/>
          <w:color w:val="000000" w:themeColor="text1"/>
          <w:sz w:val="18"/>
          <w:szCs w:val="18"/>
        </w:rPr>
        <w:t>. Den visar vilka duschväggar som kan måttanpassas</w:t>
      </w:r>
      <w:r w:rsidR="003643D3">
        <w:rPr>
          <w:rFonts w:ascii="Arial" w:hAnsi="Arial" w:cs="Arial"/>
          <w:color w:val="000000" w:themeColor="text1"/>
          <w:sz w:val="18"/>
          <w:szCs w:val="18"/>
        </w:rPr>
        <w:t xml:space="preserve"> </w:t>
      </w:r>
      <w:r w:rsidRPr="00E10D59">
        <w:rPr>
          <w:rFonts w:ascii="Arial" w:hAnsi="Arial" w:cs="Arial"/>
          <w:color w:val="000000" w:themeColor="text1"/>
          <w:sz w:val="18"/>
          <w:szCs w:val="18"/>
        </w:rPr>
        <w:br/>
        <w:t>– helt utan extra kostnad.</w:t>
      </w:r>
    </w:p>
    <w:p w:rsidR="003643D3" w:rsidRDefault="003643D3" w:rsidP="003643D3">
      <w:pPr>
        <w:spacing w:after="60"/>
        <w:rPr>
          <w:rFonts w:ascii="Arial" w:hAnsi="Arial" w:cs="Arial"/>
          <w:sz w:val="18"/>
          <w:szCs w:val="18"/>
        </w:rPr>
      </w:pPr>
      <w:r>
        <w:rPr>
          <w:rFonts w:ascii="Arial" w:hAnsi="Arial" w:cs="Arial"/>
          <w:sz w:val="20"/>
        </w:rPr>
        <w:br/>
      </w:r>
      <w:r w:rsidR="00E10D59" w:rsidRPr="003643D3">
        <w:rPr>
          <w:rFonts w:ascii="Arial" w:hAnsi="Arial" w:cs="Arial"/>
          <w:sz w:val="18"/>
          <w:szCs w:val="18"/>
        </w:rPr>
        <w:t>F</w:t>
      </w:r>
      <w:r w:rsidRPr="003643D3">
        <w:rPr>
          <w:rFonts w:ascii="Arial" w:hAnsi="Arial" w:cs="Arial"/>
          <w:sz w:val="18"/>
          <w:szCs w:val="18"/>
        </w:rPr>
        <w:t>ÖRSTA STEGET MOT DIN NYA DUSCH BÖRJAR HÄR</w:t>
      </w:r>
      <w:r w:rsidR="00E10D59" w:rsidRPr="003643D3">
        <w:rPr>
          <w:rFonts w:ascii="Arial" w:hAnsi="Arial" w:cs="Arial"/>
          <w:sz w:val="18"/>
          <w:szCs w:val="18"/>
        </w:rPr>
        <w:t>.</w:t>
      </w:r>
    </w:p>
    <w:p w:rsidR="00E10D59" w:rsidRPr="00611F4B" w:rsidRDefault="00E10D59" w:rsidP="00611F4B">
      <w:pPr>
        <w:spacing w:after="60"/>
        <w:rPr>
          <w:rFonts w:ascii="Arial" w:hAnsi="Arial" w:cs="Arial"/>
          <w:color w:val="000000"/>
          <w:sz w:val="18"/>
          <w:szCs w:val="18"/>
        </w:rPr>
      </w:pPr>
      <w:r w:rsidRPr="003643D3">
        <w:rPr>
          <w:rFonts w:ascii="Arial" w:hAnsi="Arial" w:cs="Arial"/>
          <w:color w:val="000000" w:themeColor="text1"/>
          <w:sz w:val="18"/>
          <w:szCs w:val="18"/>
        </w:rPr>
        <w:t xml:space="preserve">Som duschspecialist föreslår vi att du börja titta på våra </w:t>
      </w:r>
      <w:hyperlink r:id="rId8" w:history="1">
        <w:r w:rsidRPr="003643D3">
          <w:rPr>
            <w:rStyle w:val="Hyperlnk"/>
            <w:rFonts w:ascii="Arial" w:hAnsi="Arial" w:cs="Arial"/>
            <w:color w:val="000000" w:themeColor="text1"/>
            <w:sz w:val="18"/>
            <w:szCs w:val="18"/>
          </w:rPr>
          <w:t>duschar</w:t>
        </w:r>
      </w:hyperlink>
      <w:r w:rsidRPr="003643D3">
        <w:rPr>
          <w:rFonts w:ascii="Arial" w:hAnsi="Arial" w:cs="Arial"/>
          <w:color w:val="000000" w:themeColor="text1"/>
          <w:sz w:val="18"/>
          <w:szCs w:val="18"/>
        </w:rPr>
        <w:t> och väl</w:t>
      </w:r>
      <w:r w:rsidR="00C42F0A">
        <w:rPr>
          <w:rFonts w:ascii="Arial" w:hAnsi="Arial" w:cs="Arial"/>
          <w:color w:val="000000" w:themeColor="text1"/>
          <w:sz w:val="18"/>
          <w:szCs w:val="18"/>
        </w:rPr>
        <w:t>jer den som passar dig och ditt u</w:t>
      </w:r>
      <w:r w:rsidRPr="003643D3">
        <w:rPr>
          <w:rFonts w:ascii="Arial" w:hAnsi="Arial" w:cs="Arial"/>
          <w:color w:val="000000" w:themeColor="text1"/>
          <w:sz w:val="18"/>
          <w:szCs w:val="18"/>
        </w:rPr>
        <w:t xml:space="preserve">trymme bäst, för att därefter bygga på med matchande </w:t>
      </w:r>
      <w:hyperlink r:id="rId9" w:history="1">
        <w:r w:rsidRPr="003643D3">
          <w:rPr>
            <w:rStyle w:val="Hyperlnk"/>
            <w:rFonts w:ascii="Arial" w:hAnsi="Arial" w:cs="Arial"/>
            <w:color w:val="000000" w:themeColor="text1"/>
            <w:sz w:val="18"/>
            <w:szCs w:val="18"/>
          </w:rPr>
          <w:t>blandare</w:t>
        </w:r>
      </w:hyperlink>
      <w:r w:rsidRPr="003643D3">
        <w:rPr>
          <w:rFonts w:ascii="Arial" w:hAnsi="Arial" w:cs="Arial"/>
          <w:color w:val="000000" w:themeColor="text1"/>
          <w:sz w:val="18"/>
          <w:szCs w:val="18"/>
        </w:rPr>
        <w:t xml:space="preserve">, </w:t>
      </w:r>
      <w:hyperlink r:id="rId10" w:history="1">
        <w:r w:rsidRPr="003643D3">
          <w:rPr>
            <w:rStyle w:val="Hyperlnk"/>
            <w:rFonts w:ascii="Arial" w:hAnsi="Arial" w:cs="Arial"/>
            <w:color w:val="000000" w:themeColor="text1"/>
            <w:sz w:val="18"/>
            <w:szCs w:val="18"/>
          </w:rPr>
          <w:t>handdukstorkar</w:t>
        </w:r>
      </w:hyperlink>
      <w:r w:rsidRPr="003643D3">
        <w:rPr>
          <w:rFonts w:ascii="Arial" w:hAnsi="Arial" w:cs="Arial"/>
          <w:color w:val="000000" w:themeColor="text1"/>
          <w:sz w:val="18"/>
          <w:szCs w:val="18"/>
        </w:rPr>
        <w:t xml:space="preserve"> och </w:t>
      </w:r>
      <w:hyperlink r:id="rId11" w:history="1">
        <w:r w:rsidRPr="003643D3">
          <w:rPr>
            <w:rStyle w:val="Hyperlnk"/>
            <w:rFonts w:ascii="Arial" w:hAnsi="Arial" w:cs="Arial"/>
            <w:color w:val="000000" w:themeColor="text1"/>
            <w:sz w:val="18"/>
            <w:szCs w:val="18"/>
          </w:rPr>
          <w:t>accessoarer</w:t>
        </w:r>
      </w:hyperlink>
      <w:r w:rsidRPr="003643D3">
        <w:rPr>
          <w:rFonts w:ascii="Arial" w:hAnsi="Arial" w:cs="Arial"/>
          <w:color w:val="000000" w:themeColor="text1"/>
          <w:sz w:val="18"/>
          <w:szCs w:val="18"/>
        </w:rPr>
        <w:t> för en fulländad duschstund. Alla delar i </w:t>
      </w:r>
      <w:hyperlink r:id="rId12" w:history="1">
        <w:r w:rsidRPr="003643D3">
          <w:rPr>
            <w:rStyle w:val="Hyperlnk"/>
            <w:rFonts w:ascii="Arial" w:hAnsi="Arial" w:cs="Arial"/>
            <w:color w:val="000000" w:themeColor="text1"/>
            <w:sz w:val="18"/>
            <w:szCs w:val="18"/>
          </w:rPr>
          <w:t>våra designserier</w:t>
        </w:r>
      </w:hyperlink>
      <w:r w:rsidRPr="003643D3">
        <w:rPr>
          <w:rFonts w:ascii="Arial" w:hAnsi="Arial" w:cs="Arial"/>
          <w:color w:val="000000" w:themeColor="text1"/>
          <w:sz w:val="18"/>
          <w:szCs w:val="18"/>
        </w:rPr>
        <w:t xml:space="preserve"> harmonierar väl och det finns ett stort antal kombinationer att välja mellan. Det är så klart fritt fram att blanda produkter ur serierna efter eget tycke och smak. Vägen till din nya dusch börjar här.</w:t>
      </w:r>
      <w:r w:rsidR="00611F4B">
        <w:rPr>
          <w:rFonts w:ascii="Arial" w:hAnsi="Arial" w:cs="Arial"/>
          <w:color w:val="000000"/>
          <w:sz w:val="18"/>
          <w:szCs w:val="18"/>
        </w:rPr>
        <w:br/>
      </w:r>
    </w:p>
    <w:p w:rsidR="00E10D59" w:rsidRPr="003643D3" w:rsidRDefault="00E10D59" w:rsidP="003643D3">
      <w:pPr>
        <w:spacing w:after="60"/>
        <w:rPr>
          <w:rFonts w:ascii="Arial" w:hAnsi="Arial" w:cs="Arial"/>
          <w:sz w:val="18"/>
          <w:szCs w:val="18"/>
        </w:rPr>
      </w:pPr>
      <w:r w:rsidRPr="00E10D59">
        <w:rPr>
          <w:rFonts w:ascii="Arial" w:hAnsi="Arial" w:cs="Arial"/>
          <w:sz w:val="18"/>
          <w:szCs w:val="18"/>
        </w:rPr>
        <w:t>B</w:t>
      </w:r>
      <w:r w:rsidR="007A0C11">
        <w:rPr>
          <w:rFonts w:ascii="Arial" w:hAnsi="Arial" w:cs="Arial"/>
          <w:sz w:val="18"/>
          <w:szCs w:val="18"/>
        </w:rPr>
        <w:t xml:space="preserve">läddra online i </w:t>
      </w:r>
      <w:proofErr w:type="spellStart"/>
      <w:r w:rsidR="007A0C11">
        <w:rPr>
          <w:rFonts w:ascii="Arial" w:hAnsi="Arial" w:cs="Arial"/>
          <w:sz w:val="18"/>
          <w:szCs w:val="18"/>
        </w:rPr>
        <w:t>INRs</w:t>
      </w:r>
      <w:proofErr w:type="spellEnd"/>
      <w:r w:rsidR="007A0C11">
        <w:rPr>
          <w:rFonts w:ascii="Arial" w:hAnsi="Arial" w:cs="Arial"/>
          <w:sz w:val="18"/>
          <w:szCs w:val="18"/>
        </w:rPr>
        <w:t xml:space="preserve"> katalog 2014 som gäller från 1 februari</w:t>
      </w:r>
      <w:r w:rsidRPr="00E10D59">
        <w:rPr>
          <w:rFonts w:ascii="Arial" w:hAnsi="Arial" w:cs="Arial"/>
          <w:sz w:val="18"/>
          <w:szCs w:val="18"/>
        </w:rPr>
        <w:t xml:space="preserve">: </w:t>
      </w:r>
      <w:hyperlink r:id="rId13" w:history="1">
        <w:r w:rsidRPr="003643D3">
          <w:rPr>
            <w:rStyle w:val="Hyperlnk"/>
            <w:rFonts w:ascii="Arial" w:hAnsi="Arial" w:cs="Arial"/>
            <w:i/>
            <w:sz w:val="18"/>
            <w:szCs w:val="18"/>
          </w:rPr>
          <w:t>http://viewer.zmags.com/publication/728fda2c</w:t>
        </w:r>
      </w:hyperlink>
      <w:r w:rsidRPr="003643D3">
        <w:rPr>
          <w:rFonts w:ascii="FrutigerLTW01-45Light" w:hAnsi="FrutigerLTW01-45Light" w:cs="Arial"/>
          <w:color w:val="555555"/>
          <w:sz w:val="18"/>
          <w:szCs w:val="18"/>
        </w:rPr>
        <w:t xml:space="preserve"> </w:t>
      </w:r>
    </w:p>
    <w:p w:rsidR="003643D3" w:rsidRDefault="003643D3" w:rsidP="003643D3">
      <w:pPr>
        <w:spacing w:after="60"/>
        <w:rPr>
          <w:rFonts w:ascii="Arial" w:hAnsi="Arial" w:cs="Arial"/>
          <w:sz w:val="18"/>
          <w:szCs w:val="18"/>
        </w:rPr>
      </w:pPr>
    </w:p>
    <w:p w:rsidR="009E13ED" w:rsidRPr="00E10D59" w:rsidRDefault="00E10D59" w:rsidP="003643D3">
      <w:pPr>
        <w:spacing w:after="60"/>
        <w:rPr>
          <w:rFonts w:ascii="Arial" w:hAnsi="Arial" w:cs="Arial"/>
          <w:i/>
          <w:iCs/>
          <w:color w:val="DA0000"/>
          <w:sz w:val="18"/>
          <w:szCs w:val="18"/>
        </w:rPr>
      </w:pPr>
      <w:r w:rsidRPr="003643D3">
        <w:rPr>
          <w:rFonts w:ascii="Arial" w:hAnsi="Arial" w:cs="Arial"/>
          <w:sz w:val="18"/>
          <w:szCs w:val="18"/>
        </w:rPr>
        <w:t>H</w:t>
      </w:r>
      <w:r w:rsidR="007A0C11">
        <w:rPr>
          <w:rFonts w:ascii="Arial" w:hAnsi="Arial" w:cs="Arial"/>
          <w:sz w:val="18"/>
          <w:szCs w:val="18"/>
        </w:rPr>
        <w:t>itta din närmaste INR återförsäljare för att hämta ett ex av katalogen</w:t>
      </w:r>
      <w:r w:rsidRPr="003643D3">
        <w:rPr>
          <w:rFonts w:ascii="Arial" w:hAnsi="Arial" w:cs="Arial"/>
          <w:sz w:val="18"/>
          <w:szCs w:val="18"/>
        </w:rPr>
        <w:t>:</w:t>
      </w:r>
      <w:r w:rsidRPr="00E10D59">
        <w:rPr>
          <w:rFonts w:ascii="Arial" w:hAnsi="Arial" w:cs="Arial"/>
          <w:sz w:val="18"/>
          <w:szCs w:val="18"/>
        </w:rPr>
        <w:t xml:space="preserve"> </w:t>
      </w:r>
      <w:r w:rsidR="007A0C11">
        <w:rPr>
          <w:rFonts w:ascii="Arial" w:hAnsi="Arial" w:cs="Arial"/>
          <w:i/>
          <w:iCs/>
          <w:color w:val="DA0000"/>
          <w:sz w:val="18"/>
          <w:szCs w:val="18"/>
        </w:rPr>
        <w:t>http://www.inr.se</w:t>
      </w:r>
    </w:p>
    <w:p w:rsidR="009E13ED" w:rsidRPr="00E10D59" w:rsidRDefault="009E13ED" w:rsidP="009E13ED">
      <w:pPr>
        <w:autoSpaceDE w:val="0"/>
        <w:autoSpaceDN w:val="0"/>
        <w:adjustRightInd w:val="0"/>
        <w:rPr>
          <w:rFonts w:ascii="Arial" w:hAnsi="Arial" w:cs="Arial"/>
          <w:b/>
          <w:bCs/>
          <w:color w:val="000000"/>
          <w:sz w:val="18"/>
          <w:szCs w:val="18"/>
        </w:rPr>
      </w:pPr>
    </w:p>
    <w:p w:rsidR="007A0C11" w:rsidRDefault="007A0C11" w:rsidP="003643D3">
      <w:pPr>
        <w:autoSpaceDE w:val="0"/>
        <w:autoSpaceDN w:val="0"/>
        <w:adjustRightInd w:val="0"/>
        <w:spacing w:after="60"/>
        <w:rPr>
          <w:rFonts w:ascii="Arial" w:hAnsi="Arial" w:cs="Arial"/>
          <w:bCs/>
          <w:color w:val="000000"/>
          <w:sz w:val="18"/>
          <w:szCs w:val="18"/>
        </w:rPr>
      </w:pPr>
    </w:p>
    <w:p w:rsidR="009E13ED" w:rsidRPr="00E10D59" w:rsidRDefault="007A0C11" w:rsidP="003643D3">
      <w:pPr>
        <w:autoSpaceDE w:val="0"/>
        <w:autoSpaceDN w:val="0"/>
        <w:adjustRightInd w:val="0"/>
        <w:spacing w:after="60"/>
        <w:rPr>
          <w:rFonts w:ascii="Arial" w:hAnsi="Arial" w:cs="Arial"/>
          <w:bCs/>
          <w:color w:val="000000"/>
          <w:sz w:val="18"/>
          <w:szCs w:val="18"/>
        </w:rPr>
      </w:pPr>
      <w:r>
        <w:rPr>
          <w:rFonts w:ascii="Arial" w:hAnsi="Arial" w:cs="Arial"/>
          <w:bCs/>
          <w:color w:val="000000"/>
          <w:sz w:val="18"/>
          <w:szCs w:val="18"/>
        </w:rPr>
        <w:t>För mer information vänligen kontakta</w:t>
      </w:r>
      <w:r w:rsidR="00E10D59" w:rsidRPr="00E10D59">
        <w:rPr>
          <w:rFonts w:ascii="Arial" w:hAnsi="Arial" w:cs="Arial"/>
          <w:bCs/>
          <w:color w:val="000000"/>
          <w:sz w:val="18"/>
          <w:szCs w:val="18"/>
        </w:rPr>
        <w:t>:</w:t>
      </w:r>
    </w:p>
    <w:p w:rsidR="009E13ED" w:rsidRPr="00E10D59" w:rsidRDefault="009E13ED" w:rsidP="009E13ED">
      <w:pPr>
        <w:autoSpaceDE w:val="0"/>
        <w:autoSpaceDN w:val="0"/>
        <w:adjustRightInd w:val="0"/>
        <w:rPr>
          <w:rFonts w:ascii="Arial" w:hAnsi="Arial" w:cs="Arial"/>
          <w:color w:val="000000"/>
          <w:sz w:val="18"/>
          <w:szCs w:val="18"/>
        </w:rPr>
      </w:pPr>
      <w:r w:rsidRPr="00E10D59">
        <w:rPr>
          <w:rFonts w:ascii="Arial" w:hAnsi="Arial" w:cs="Arial"/>
          <w:iCs/>
          <w:color w:val="000000"/>
          <w:sz w:val="18"/>
          <w:szCs w:val="18"/>
        </w:rPr>
        <w:t>Johan Nyman</w:t>
      </w:r>
      <w:r w:rsidRPr="00E10D59">
        <w:rPr>
          <w:rFonts w:ascii="Arial" w:hAnsi="Arial" w:cs="Arial"/>
          <w:sz w:val="18"/>
          <w:szCs w:val="18"/>
        </w:rPr>
        <w:t>, Försäljningschef</w:t>
      </w:r>
      <w:r w:rsidR="00E10D59" w:rsidRPr="00E10D59">
        <w:rPr>
          <w:rFonts w:ascii="Arial" w:hAnsi="Arial" w:cs="Arial"/>
          <w:sz w:val="18"/>
          <w:szCs w:val="18"/>
        </w:rPr>
        <w:t xml:space="preserve">, </w:t>
      </w:r>
      <w:proofErr w:type="spellStart"/>
      <w:r w:rsidRPr="00E10D59">
        <w:rPr>
          <w:rFonts w:ascii="Arial" w:hAnsi="Arial" w:cs="Arial"/>
          <w:sz w:val="18"/>
          <w:szCs w:val="18"/>
        </w:rPr>
        <w:t>tel</w:t>
      </w:r>
      <w:proofErr w:type="spellEnd"/>
      <w:r w:rsidRPr="00E10D59">
        <w:rPr>
          <w:rFonts w:ascii="Arial" w:hAnsi="Arial" w:cs="Arial"/>
          <w:sz w:val="18"/>
          <w:szCs w:val="18"/>
        </w:rPr>
        <w:t xml:space="preserve"> </w:t>
      </w:r>
      <w:r w:rsidR="00E10D59" w:rsidRPr="00E10D59">
        <w:rPr>
          <w:rFonts w:ascii="Arial" w:hAnsi="Arial" w:cs="Arial"/>
          <w:sz w:val="18"/>
          <w:szCs w:val="18"/>
        </w:rPr>
        <w:t>0739 40 15 35</w:t>
      </w:r>
      <w:r w:rsidRPr="00E10D59">
        <w:rPr>
          <w:rFonts w:ascii="Arial" w:hAnsi="Arial" w:cs="Arial"/>
          <w:sz w:val="18"/>
          <w:szCs w:val="18"/>
        </w:rPr>
        <w:t xml:space="preserve">, </w:t>
      </w:r>
      <w:proofErr w:type="spellStart"/>
      <w:r w:rsidRPr="00E10D59">
        <w:rPr>
          <w:rFonts w:ascii="Arial" w:hAnsi="Arial" w:cs="Arial"/>
          <w:sz w:val="18"/>
          <w:szCs w:val="18"/>
        </w:rPr>
        <w:t>mail</w:t>
      </w:r>
      <w:proofErr w:type="spellEnd"/>
      <w:r w:rsidRPr="00E10D59">
        <w:rPr>
          <w:rFonts w:ascii="Arial" w:hAnsi="Arial" w:cs="Arial"/>
          <w:sz w:val="18"/>
          <w:szCs w:val="18"/>
        </w:rPr>
        <w:t xml:space="preserve"> </w:t>
      </w:r>
      <w:r w:rsidR="00E10D59" w:rsidRPr="00E10D59">
        <w:rPr>
          <w:rFonts w:ascii="Arial" w:hAnsi="Arial" w:cs="Arial"/>
          <w:sz w:val="18"/>
          <w:szCs w:val="18"/>
        </w:rPr>
        <w:t>johan.nyman</w:t>
      </w:r>
      <w:r w:rsidRPr="00E10D59">
        <w:rPr>
          <w:rFonts w:ascii="Arial" w:hAnsi="Arial" w:cs="Arial"/>
          <w:sz w:val="18"/>
          <w:szCs w:val="18"/>
        </w:rPr>
        <w:t>@vannagroup.com</w:t>
      </w:r>
    </w:p>
    <w:p w:rsidR="009E13ED" w:rsidRDefault="009E13ED" w:rsidP="00E10D59">
      <w:pPr>
        <w:autoSpaceDE w:val="0"/>
        <w:autoSpaceDN w:val="0"/>
        <w:adjustRightInd w:val="0"/>
      </w:pPr>
      <w:r w:rsidRPr="00E10D59">
        <w:rPr>
          <w:rFonts w:ascii="Arial" w:hAnsi="Arial" w:cs="Arial"/>
          <w:iCs/>
          <w:color w:val="000000"/>
          <w:sz w:val="18"/>
          <w:szCs w:val="18"/>
        </w:rPr>
        <w:t>Teresia Jensen</w:t>
      </w:r>
      <w:r w:rsidR="00E10D59" w:rsidRPr="00E10D59">
        <w:rPr>
          <w:rFonts w:ascii="Arial" w:hAnsi="Arial" w:cs="Arial"/>
          <w:iCs/>
          <w:color w:val="000000"/>
          <w:sz w:val="18"/>
          <w:szCs w:val="18"/>
        </w:rPr>
        <w:t>,</w:t>
      </w:r>
      <w:r w:rsidR="00E10D59" w:rsidRPr="00E10D59">
        <w:rPr>
          <w:rFonts w:ascii="Arial" w:hAnsi="Arial" w:cs="Arial"/>
          <w:i/>
          <w:iCs/>
          <w:color w:val="000000"/>
          <w:sz w:val="18"/>
          <w:szCs w:val="18"/>
        </w:rPr>
        <w:t xml:space="preserve"> </w:t>
      </w:r>
      <w:r w:rsidR="00E10D59" w:rsidRPr="00E10D59">
        <w:rPr>
          <w:rFonts w:ascii="Arial" w:hAnsi="Arial" w:cs="Arial"/>
          <w:sz w:val="18"/>
          <w:szCs w:val="18"/>
        </w:rPr>
        <w:t xml:space="preserve">Marknadschef, </w:t>
      </w:r>
      <w:proofErr w:type="spellStart"/>
      <w:r w:rsidR="00E10D59" w:rsidRPr="00E10D59">
        <w:rPr>
          <w:rFonts w:ascii="Arial" w:hAnsi="Arial" w:cs="Arial"/>
          <w:sz w:val="18"/>
          <w:szCs w:val="18"/>
        </w:rPr>
        <w:t>tel</w:t>
      </w:r>
      <w:proofErr w:type="spellEnd"/>
      <w:r w:rsidR="00E10D59" w:rsidRPr="00E10D59">
        <w:rPr>
          <w:rFonts w:ascii="Arial" w:hAnsi="Arial" w:cs="Arial"/>
          <w:sz w:val="18"/>
          <w:szCs w:val="18"/>
        </w:rPr>
        <w:t xml:space="preserve"> 0739 40 15 40, </w:t>
      </w:r>
      <w:proofErr w:type="spellStart"/>
      <w:r w:rsidR="00E10D59" w:rsidRPr="00E10D59">
        <w:rPr>
          <w:rFonts w:ascii="Arial" w:hAnsi="Arial" w:cs="Arial"/>
          <w:sz w:val="18"/>
          <w:szCs w:val="18"/>
        </w:rPr>
        <w:t>mail</w:t>
      </w:r>
      <w:proofErr w:type="spellEnd"/>
      <w:r w:rsidR="00E10D59" w:rsidRPr="00E10D59">
        <w:rPr>
          <w:rFonts w:ascii="Arial" w:hAnsi="Arial" w:cs="Arial"/>
          <w:sz w:val="18"/>
          <w:szCs w:val="18"/>
        </w:rPr>
        <w:t xml:space="preserve"> teresia.jensen@inr.se</w:t>
      </w:r>
    </w:p>
    <w:sectPr w:rsidR="009E13ED" w:rsidSect="00090CE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4B" w:rsidRDefault="00611F4B" w:rsidP="00E10D59">
      <w:r>
        <w:separator/>
      </w:r>
    </w:p>
  </w:endnote>
  <w:endnote w:type="continuationSeparator" w:id="0">
    <w:p w:rsidR="00611F4B" w:rsidRDefault="00611F4B"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20B0703030504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B" w:rsidRPr="007D5834" w:rsidRDefault="00611F4B" w:rsidP="00E10D59">
    <w:pPr>
      <w:pBdr>
        <w:top w:val="single" w:sz="4" w:space="1" w:color="C0C0C0"/>
      </w:pBdr>
      <w:autoSpaceDE w:val="0"/>
      <w:autoSpaceDN w:val="0"/>
      <w:adjustRightInd w:val="0"/>
      <w:rPr>
        <w:rFonts w:ascii="Arial" w:hAnsi="Arial" w:cs="Arial"/>
        <w:b/>
        <w:sz w:val="8"/>
        <w:szCs w:val="8"/>
      </w:rPr>
    </w:pPr>
  </w:p>
  <w:p w:rsidR="00611F4B" w:rsidRPr="007D5834" w:rsidRDefault="00611F4B" w:rsidP="00E10D59">
    <w:pPr>
      <w:pBdr>
        <w:top w:val="single" w:sz="4" w:space="1" w:color="C0C0C0"/>
      </w:pBdr>
      <w:autoSpaceDE w:val="0"/>
      <w:autoSpaceDN w:val="0"/>
      <w:adjustRightInd w:val="0"/>
      <w:rPr>
        <w:rFonts w:ascii="Arial" w:hAnsi="Arial" w:cs="Arial"/>
        <w:b/>
        <w:sz w:val="8"/>
        <w:szCs w:val="8"/>
      </w:rPr>
    </w:pPr>
  </w:p>
  <w:p w:rsidR="00611F4B" w:rsidRPr="005C5AB6" w:rsidRDefault="00611F4B" w:rsidP="00E10D59">
    <w:pPr>
      <w:pBdr>
        <w:top w:val="single" w:sz="4" w:space="1" w:color="C0C0C0"/>
      </w:pBdr>
      <w:autoSpaceDE w:val="0"/>
      <w:autoSpaceDN w:val="0"/>
      <w:adjustRightInd w:val="0"/>
      <w:rPr>
        <w:rFonts w:ascii="Arial" w:hAnsi="Arial" w:cs="Arial"/>
        <w:b/>
        <w:sz w:val="16"/>
        <w:szCs w:val="16"/>
      </w:rPr>
    </w:pPr>
    <w:r w:rsidRPr="005C5AB6">
      <w:rPr>
        <w:rFonts w:ascii="Arial" w:hAnsi="Arial" w:cs="Arial"/>
        <w:b/>
        <w:sz w:val="16"/>
        <w:szCs w:val="16"/>
      </w:rPr>
      <w:t>Om INR</w:t>
    </w:r>
  </w:p>
  <w:p w:rsidR="00611F4B" w:rsidRPr="005C5AB6" w:rsidRDefault="00611F4B" w:rsidP="00E10D59">
    <w:pPr>
      <w:autoSpaceDE w:val="0"/>
      <w:autoSpaceDN w:val="0"/>
      <w:adjustRightInd w:val="0"/>
      <w:jc w:val="both"/>
      <w:rPr>
        <w:rFonts w:ascii="Arial" w:hAnsi="Arial" w:cs="Arial"/>
        <w:sz w:val="16"/>
        <w:szCs w:val="16"/>
      </w:rPr>
    </w:pPr>
    <w:r w:rsidRPr="005C5AB6">
      <w:rPr>
        <w:rFonts w:ascii="Arial" w:hAnsi="Arial" w:cs="Arial"/>
        <w:sz w:val="16"/>
        <w:szCs w:val="16"/>
      </w:rPr>
      <w:t xml:space="preserve">INR är sedan flera år tillbaka Skandinaviens ledande producent av duschväggar i glas och utvalda badrumstillbehör. </w:t>
    </w:r>
    <w:proofErr w:type="spellStart"/>
    <w:r w:rsidRPr="005C5AB6">
      <w:rPr>
        <w:rFonts w:ascii="Arial" w:hAnsi="Arial" w:cs="Arial"/>
        <w:sz w:val="16"/>
        <w:szCs w:val="16"/>
      </w:rPr>
      <w:t>INRs</w:t>
    </w:r>
    <w:proofErr w:type="spellEnd"/>
    <w:r w:rsidRPr="005C5AB6">
      <w:rPr>
        <w:rFonts w:ascii="Arial" w:hAnsi="Arial" w:cs="Arial"/>
        <w:sz w:val="16"/>
        <w:szCs w:val="16"/>
      </w:rPr>
      <w:t xml:space="preserve"> produkter handlas av design- och kvalitetsmedvetna kunder främst via specialistfackhandeln i Sverige, Danmark och Norge samt av proffs såsom byggföretag och arkitekter. Med huvudkontor och produktion i Malmö </w:t>
    </w:r>
    <w:r>
      <w:rPr>
        <w:rFonts w:ascii="Arial" w:hAnsi="Arial" w:cs="Arial"/>
        <w:sz w:val="16"/>
        <w:szCs w:val="16"/>
      </w:rPr>
      <w:t>erbjuds både</w:t>
    </w:r>
    <w:r w:rsidRPr="005C5AB6">
      <w:rPr>
        <w:rFonts w:ascii="Arial" w:hAnsi="Arial" w:cs="Arial"/>
        <w:sz w:val="16"/>
        <w:szCs w:val="16"/>
      </w:rPr>
      <w:t xml:space="preserve"> unik måttanpassning av duschväggar utan extra kostnad och korta leveranstider. Sedan 20</w:t>
    </w:r>
    <w:smartTag w:uri="urn:schemas-microsoft-com:office:smarttags" w:element="PersonName">
      <w:r w:rsidRPr="005C5AB6">
        <w:rPr>
          <w:rFonts w:ascii="Arial" w:hAnsi="Arial" w:cs="Arial"/>
          <w:sz w:val="16"/>
          <w:szCs w:val="16"/>
        </w:rPr>
        <w:t>10</w:t>
      </w:r>
    </w:smartTag>
    <w:r w:rsidRPr="005C5AB6">
      <w:rPr>
        <w:rFonts w:ascii="Arial" w:hAnsi="Arial" w:cs="Arial"/>
        <w:sz w:val="16"/>
        <w:szCs w:val="16"/>
      </w:rPr>
      <w:t xml:space="preserve"> ingår INR i Vanna Group, som samlar Nordens ledande badrumsspecialister under ett och samma tak, med </w:t>
    </w:r>
    <w:proofErr w:type="spellStart"/>
    <w:r w:rsidRPr="005C5AB6">
      <w:rPr>
        <w:rFonts w:ascii="Arial" w:hAnsi="Arial" w:cs="Arial"/>
        <w:sz w:val="16"/>
        <w:szCs w:val="16"/>
      </w:rPr>
      <w:t>CapMan</w:t>
    </w:r>
    <w:proofErr w:type="spellEnd"/>
    <w:r w:rsidRPr="005C5AB6">
      <w:rPr>
        <w:rFonts w:ascii="Arial" w:hAnsi="Arial" w:cs="Arial"/>
        <w:sz w:val="16"/>
        <w:szCs w:val="16"/>
      </w:rPr>
      <w:t xml:space="preserve"> som huvudägare. Läs mer på </w:t>
    </w:r>
    <w:r w:rsidRPr="005C5AB6">
      <w:rPr>
        <w:rFonts w:ascii="Arial" w:hAnsi="Arial" w:cs="Arial"/>
        <w:color w:val="FF0000"/>
        <w:sz w:val="16"/>
        <w:szCs w:val="16"/>
      </w:rPr>
      <w:t>http://www.inr.se</w:t>
    </w:r>
  </w:p>
  <w:p w:rsidR="00611F4B" w:rsidRPr="005C5AB6" w:rsidRDefault="00611F4B" w:rsidP="00E10D59">
    <w:pPr>
      <w:autoSpaceDE w:val="0"/>
      <w:autoSpaceDN w:val="0"/>
      <w:adjustRightInd w:val="0"/>
      <w:jc w:val="both"/>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4B" w:rsidRDefault="00611F4B" w:rsidP="00E10D59">
      <w:r>
        <w:separator/>
      </w:r>
    </w:p>
  </w:footnote>
  <w:footnote w:type="continuationSeparator" w:id="0">
    <w:p w:rsidR="00611F4B" w:rsidRDefault="00611F4B"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B" w:rsidRDefault="00611F4B">
    <w:pPr>
      <w:pStyle w:val="Sidhuvud"/>
    </w:pPr>
    <w:r>
      <w:rPr>
        <w:noProof/>
      </w:rPr>
      <w:drawing>
        <wp:inline distT="0" distB="0" distL="0" distR="0">
          <wp:extent cx="504825" cy="504825"/>
          <wp:effectExtent l="19050" t="0" r="9525" b="0"/>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4825"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9E13ED"/>
    <w:rsid w:val="00090CE7"/>
    <w:rsid w:val="003643D3"/>
    <w:rsid w:val="00611F4B"/>
    <w:rsid w:val="007A0C11"/>
    <w:rsid w:val="009749AE"/>
    <w:rsid w:val="009E13ED"/>
    <w:rsid w:val="00C42F0A"/>
    <w:rsid w:val="00E10D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semiHidden/>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r.se/sv/produkter/duschar/" TargetMode="External"/><Relationship Id="rId13" Type="http://schemas.openxmlformats.org/officeDocument/2006/relationships/hyperlink" Target="http://viewer.zmags.com/publication/728fda2c"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inr.se/sv/produkter/vara-designseri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r.se/sv/produkter/badrumstillbeho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nr.se/sv/produkter/handdukstorkar/" TargetMode="External"/><Relationship Id="rId4" Type="http://schemas.openxmlformats.org/officeDocument/2006/relationships/footnotes" Target="footnotes.xml"/><Relationship Id="rId9" Type="http://schemas.openxmlformats.org/officeDocument/2006/relationships/hyperlink" Target="http://www.inr.se/sv/produkter/blanda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437</Words>
  <Characters>2138</Characters>
  <Application>Microsoft Office Word</Application>
  <DocSecurity>0</DocSecurity>
  <Lines>42</Lines>
  <Paragraphs>18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dcterms:created xsi:type="dcterms:W3CDTF">2014-01-31T09:56:00Z</dcterms:created>
  <dcterms:modified xsi:type="dcterms:W3CDTF">2014-01-31T11:41:00Z</dcterms:modified>
</cp:coreProperties>
</file>