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D3" w:rsidRPr="00E55620" w:rsidRDefault="00B2429B" w:rsidP="005A4366">
      <w:pPr>
        <w:pStyle w:val="Rubrik1"/>
        <w:ind w:left="426"/>
        <w:jc w:val="right"/>
        <w:rPr>
          <w:rFonts w:cs="Arial"/>
          <w:b w:val="0"/>
          <w:color w:val="888888"/>
          <w:sz w:val="28"/>
          <w:szCs w:val="28"/>
          <w:lang w:val="en-GB"/>
        </w:rPr>
      </w:pPr>
      <w:bookmarkStart w:id="0" w:name="Subject"/>
      <w:r>
        <w:rPr>
          <w:rFonts w:cs="Arial"/>
          <w:b w:val="0"/>
          <w:color w:val="888888"/>
          <w:sz w:val="28"/>
          <w:szCs w:val="28"/>
          <w:lang w:val="en-US"/>
        </w:rPr>
        <w:t>PRESS RELEASE</w:t>
      </w:r>
      <w:bookmarkEnd w:id="0"/>
    </w:p>
    <w:p w:rsidR="00DB1715" w:rsidRPr="00E55620" w:rsidRDefault="00DB1715" w:rsidP="007642F2">
      <w:pPr>
        <w:rPr>
          <w:rFonts w:ascii="Helvetica" w:hAnsi="Helvetica"/>
          <w:b/>
          <w:lang w:val="en-GB"/>
        </w:rPr>
      </w:pPr>
      <w:bookmarkStart w:id="1" w:name="Start"/>
      <w:bookmarkEnd w:id="1"/>
    </w:p>
    <w:p w:rsidR="00810314" w:rsidRPr="00E55620" w:rsidRDefault="00810314" w:rsidP="007642F2">
      <w:pPr>
        <w:rPr>
          <w:rFonts w:ascii="Helvetica" w:hAnsi="Helvetica"/>
          <w:b/>
          <w:lang w:val="en-GB"/>
        </w:rPr>
      </w:pPr>
    </w:p>
    <w:p w:rsidR="00DB1715" w:rsidRPr="00E55620" w:rsidRDefault="000509AF" w:rsidP="00DB1715">
      <w:pPr>
        <w:pStyle w:val="Rubrik1"/>
        <w:spacing w:before="0" w:after="240"/>
        <w:rPr>
          <w:color w:val="000000"/>
          <w:sz w:val="28"/>
          <w:szCs w:val="28"/>
          <w:lang w:val="en-GB"/>
        </w:rPr>
      </w:pPr>
      <w:r>
        <w:rPr>
          <w:bCs/>
          <w:color w:val="000000"/>
          <w:sz w:val="28"/>
          <w:szCs w:val="28"/>
          <w:lang w:val="en-US"/>
        </w:rPr>
        <w:t>One in every four visitors to Stockholm Furniture &amp; Light Fair came from abroad</w:t>
      </w:r>
      <w:r>
        <w:rPr>
          <w:b w:val="0"/>
          <w:color w:val="000000"/>
          <w:sz w:val="28"/>
          <w:szCs w:val="28"/>
          <w:lang w:val="en-US"/>
        </w:rPr>
        <w:t xml:space="preserve"> </w:t>
      </w:r>
    </w:p>
    <w:p w:rsidR="00FD28DB" w:rsidRPr="00E55620" w:rsidRDefault="00DB1715" w:rsidP="00DB1715">
      <w:pPr>
        <w:pStyle w:val="ingress"/>
        <w:spacing w:after="240" w:afterAutospacing="0"/>
        <w:rPr>
          <w:rStyle w:val="Stark"/>
          <w:rFonts w:ascii="Arial" w:hAnsi="Arial" w:cs="Arial"/>
          <w:b w:val="0"/>
          <w:bCs w:val="0"/>
          <w:i/>
          <w:sz w:val="22"/>
          <w:szCs w:val="22"/>
          <w:lang w:val="en-GB"/>
        </w:rPr>
      </w:pPr>
      <w:bookmarkStart w:id="2" w:name="_GoBack"/>
      <w:r>
        <w:rPr>
          <w:rStyle w:val="Stark"/>
          <w:rFonts w:ascii="Arial" w:hAnsi="Arial" w:cs="Arial"/>
          <w:b w:val="0"/>
          <w:bCs w:val="0"/>
          <w:i/>
          <w:iCs/>
          <w:sz w:val="22"/>
          <w:szCs w:val="22"/>
          <w:lang w:val="en-US"/>
        </w:rPr>
        <w:t>Stockholm Furniture &amp; Light Fair, which came to a triumphant conclusion last weekend, continues to consolidate its position</w:t>
      </w:r>
      <w:r>
        <w:rPr>
          <w:rFonts w:ascii="Helvetica" w:hAnsi="Helvetica" w:cs="Helvetica"/>
          <w:i/>
          <w:iCs/>
          <w:color w:val="000000"/>
          <w:sz w:val="22"/>
          <w:szCs w:val="22"/>
          <w:lang w:val="en-US"/>
        </w:rPr>
        <w:t xml:space="preserve"> as the world’s largest meeting place for Scandinavian design</w:t>
      </w:r>
      <w:r>
        <w:rPr>
          <w:rStyle w:val="Stark"/>
          <w:rFonts w:ascii="Arial" w:hAnsi="Arial" w:cs="Arial"/>
          <w:b w:val="0"/>
          <w:bCs w:val="0"/>
          <w:i/>
          <w:iCs/>
          <w:sz w:val="22"/>
          <w:szCs w:val="22"/>
          <w:lang w:val="en-US"/>
        </w:rPr>
        <w:t>.</w:t>
      </w:r>
      <w:r>
        <w:rPr>
          <w:rStyle w:val="Stark"/>
          <w:rFonts w:ascii="Arial" w:hAnsi="Arial" w:cs="Arial"/>
          <w:b w:val="0"/>
          <w:bCs w:val="0"/>
          <w:sz w:val="22"/>
          <w:szCs w:val="22"/>
          <w:lang w:val="en-US"/>
        </w:rPr>
        <w:t xml:space="preserve"> </w:t>
      </w:r>
      <w:r>
        <w:rPr>
          <w:rStyle w:val="Stark"/>
          <w:rFonts w:ascii="Arial" w:hAnsi="Arial" w:cs="Arial"/>
          <w:b w:val="0"/>
          <w:bCs w:val="0"/>
          <w:i/>
          <w:iCs/>
          <w:sz w:val="22"/>
          <w:szCs w:val="22"/>
          <w:lang w:val="en-US"/>
        </w:rPr>
        <w:t>Many people commented on the vibrant int</w:t>
      </w:r>
      <w:r w:rsidR="00E55620">
        <w:rPr>
          <w:rStyle w:val="Stark"/>
          <w:rFonts w:ascii="Arial" w:hAnsi="Arial" w:cs="Arial"/>
          <w:b w:val="0"/>
          <w:bCs w:val="0"/>
          <w:i/>
          <w:iCs/>
          <w:sz w:val="22"/>
          <w:szCs w:val="22"/>
          <w:lang w:val="en-US"/>
        </w:rPr>
        <w:t>ernational atmosphere they felt</w:t>
      </w:r>
      <w:r>
        <w:rPr>
          <w:rStyle w:val="Stark"/>
          <w:rFonts w:ascii="Arial" w:hAnsi="Arial" w:cs="Arial"/>
          <w:b w:val="0"/>
          <w:bCs w:val="0"/>
          <w:i/>
          <w:iCs/>
          <w:sz w:val="22"/>
          <w:szCs w:val="22"/>
          <w:lang w:val="en-US"/>
        </w:rPr>
        <w:t xml:space="preserve"> in the exhibition halls</w:t>
      </w:r>
      <w:r>
        <w:rPr>
          <w:rStyle w:val="Stark"/>
          <w:rFonts w:ascii="Arial" w:hAnsi="Arial" w:cs="Arial"/>
          <w:b w:val="0"/>
          <w:bCs w:val="0"/>
          <w:sz w:val="22"/>
          <w:szCs w:val="22"/>
          <w:lang w:val="en-US"/>
        </w:rPr>
        <w:t xml:space="preserve">. </w:t>
      </w:r>
      <w:r>
        <w:rPr>
          <w:rStyle w:val="Stark"/>
          <w:rFonts w:ascii="Arial" w:hAnsi="Arial" w:cs="Arial"/>
          <w:b w:val="0"/>
          <w:bCs w:val="0"/>
          <w:i/>
          <w:iCs/>
          <w:sz w:val="22"/>
          <w:szCs w:val="22"/>
          <w:lang w:val="en-US"/>
        </w:rPr>
        <w:t>Out of a total of nearly 40,000 visits made to Stockholmsmässan, more than 10,000 were made by visitors from abroad.</w:t>
      </w:r>
    </w:p>
    <w:p w:rsidR="00FD28DB" w:rsidRPr="00E55620" w:rsidRDefault="00D2273B" w:rsidP="00FD28DB">
      <w:pPr>
        <w:pStyle w:val="text"/>
        <w:shd w:val="clear" w:color="auto" w:fill="FFFFFF"/>
        <w:spacing w:before="0" w:beforeAutospacing="0" w:after="225" w:afterAutospacing="0"/>
        <w:rPr>
          <w:rFonts w:ascii="Helvetica" w:hAnsi="Helvetica" w:cs="Helvetica"/>
          <w:color w:val="000000"/>
          <w:sz w:val="22"/>
          <w:szCs w:val="22"/>
          <w:lang w:val="en-GB"/>
        </w:rPr>
      </w:pPr>
      <w:r>
        <w:rPr>
          <w:rFonts w:ascii="Helvetica" w:hAnsi="Helvetica" w:cs="Helvetica"/>
          <w:color w:val="000000"/>
          <w:sz w:val="22"/>
          <w:szCs w:val="22"/>
          <w:lang w:val="en-US"/>
        </w:rPr>
        <w:t>There’s a great deal of interest from outside Sweden and it</w:t>
      </w:r>
      <w:r w:rsidR="00E55620">
        <w:rPr>
          <w:rFonts w:ascii="Helvetica" w:hAnsi="Helvetica" w:cs="Helvetica"/>
          <w:color w:val="000000"/>
          <w:sz w:val="22"/>
          <w:szCs w:val="22"/>
          <w:lang w:val="en-US"/>
        </w:rPr>
        <w:t>’</w:t>
      </w:r>
      <w:r>
        <w:rPr>
          <w:rFonts w:ascii="Helvetica" w:hAnsi="Helvetica" w:cs="Helvetica"/>
          <w:color w:val="000000"/>
          <w:sz w:val="22"/>
          <w:szCs w:val="22"/>
          <w:lang w:val="en-US"/>
        </w:rPr>
        <w:t xml:space="preserve">s continuing to increase. The number of visits from abroad exceeded 10,000, which is an increase on the previous year. Visitors represented about 60 countries and most visits were made from Norway (2,403), Finland (1,499), Denmark (1,327) and Germany (669). </w:t>
      </w:r>
      <w:r w:rsidR="008B0D9E" w:rsidRPr="008B0D9E">
        <w:rPr>
          <w:rFonts w:ascii="Helvetica" w:hAnsi="Helvetica" w:cs="Helvetica"/>
          <w:color w:val="000000"/>
          <w:sz w:val="22"/>
          <w:szCs w:val="22"/>
          <w:lang w:val="en-US"/>
        </w:rPr>
        <w:t>Of the Fair’s more than 700 exhibitors, 300 companies came from 32 different countries.</w:t>
      </w:r>
    </w:p>
    <w:p w:rsidR="00DB1715" w:rsidRPr="00E55620" w:rsidRDefault="003A4B23" w:rsidP="00636455">
      <w:pPr>
        <w:pStyle w:val="text"/>
        <w:shd w:val="clear" w:color="auto" w:fill="FFFFFF"/>
        <w:spacing w:before="0" w:beforeAutospacing="0" w:after="225" w:afterAutospacing="0"/>
        <w:ind w:left="993"/>
        <w:rPr>
          <w:rFonts w:ascii="Arial" w:hAnsi="Arial" w:cs="Arial"/>
          <w:lang w:val="en-GB"/>
        </w:rPr>
      </w:pPr>
      <w:r>
        <w:rPr>
          <w:rFonts w:ascii="Helvetica" w:hAnsi="Helvetica" w:cs="Helvetica"/>
          <w:color w:val="000000"/>
          <w:sz w:val="22"/>
          <w:szCs w:val="22"/>
          <w:lang w:val="en-US"/>
        </w:rPr>
        <w:t>“</w:t>
      </w:r>
      <w:r>
        <w:rPr>
          <w:rStyle w:val="Stark"/>
          <w:rFonts w:ascii="Arial" w:hAnsi="Arial" w:cs="Arial"/>
          <w:b w:val="0"/>
          <w:bCs w:val="0"/>
          <w:sz w:val="22"/>
          <w:szCs w:val="22"/>
          <w:lang w:val="en-US"/>
        </w:rPr>
        <w:t>We’re delighted with all the praise for this year’s fair and that we’</w:t>
      </w:r>
      <w:r>
        <w:rPr>
          <w:rFonts w:ascii="Helvetica" w:hAnsi="Helvetica" w:cs="Helvetica"/>
          <w:color w:val="000000"/>
          <w:sz w:val="22"/>
          <w:szCs w:val="22"/>
          <w:lang w:val="en-US"/>
        </w:rPr>
        <w:t>ve advanced our position in the international arena as the world’s largest meeting place for Scandinavian design. The fact that the Fair is attracting an increasing number of strong brands is further evidence of this,” notes Cecilia Nyberg</w:t>
      </w:r>
      <w:r w:rsidRPr="00816604">
        <w:rPr>
          <w:rFonts w:ascii="Arial" w:hAnsi="Arial" w:cs="Arial"/>
          <w:color w:val="000000"/>
          <w:sz w:val="22"/>
          <w:szCs w:val="22"/>
          <w:lang w:val="en-US"/>
        </w:rPr>
        <w:t xml:space="preserve">, </w:t>
      </w:r>
      <w:r w:rsidR="00816604" w:rsidRPr="00816604">
        <w:rPr>
          <w:rFonts w:ascii="Arial" w:hAnsi="Arial" w:cs="Arial"/>
          <w:sz w:val="22"/>
          <w:szCs w:val="22"/>
          <w:lang w:val="en-US"/>
        </w:rPr>
        <w:t>Project Area Manager</w:t>
      </w:r>
      <w:r w:rsidR="00816604" w:rsidRPr="00816604">
        <w:rPr>
          <w:rFonts w:ascii="Arial" w:hAnsi="Arial" w:cs="Arial"/>
          <w:color w:val="000000"/>
          <w:sz w:val="22"/>
          <w:szCs w:val="22"/>
          <w:lang w:val="en-US"/>
        </w:rPr>
        <w:t xml:space="preserve"> of</w:t>
      </w:r>
      <w:r w:rsidRPr="00816604">
        <w:rPr>
          <w:rFonts w:ascii="Arial" w:hAnsi="Arial" w:cs="Arial"/>
          <w:color w:val="000000"/>
          <w:sz w:val="22"/>
          <w:szCs w:val="22"/>
          <w:lang w:val="en-US"/>
        </w:rPr>
        <w:t xml:space="preserve"> Stockholm</w:t>
      </w:r>
      <w:r>
        <w:rPr>
          <w:rFonts w:ascii="Helvetica" w:hAnsi="Helvetica" w:cs="Helvetica"/>
          <w:color w:val="000000"/>
          <w:sz w:val="22"/>
          <w:szCs w:val="22"/>
          <w:lang w:val="en-US"/>
        </w:rPr>
        <w:t xml:space="preserve"> Furniture &amp; Light Fair</w:t>
      </w:r>
      <w:r>
        <w:rPr>
          <w:rFonts w:ascii="Helvetica" w:hAnsi="Helvetica" w:cs="Helvetica"/>
          <w:color w:val="000000"/>
          <w:lang w:val="en-US"/>
        </w:rPr>
        <w:t>.</w:t>
      </w:r>
    </w:p>
    <w:p w:rsidR="00DB1715" w:rsidRPr="00E55620" w:rsidRDefault="00DB1715" w:rsidP="00DB1715">
      <w:pPr>
        <w:pStyle w:val="text"/>
        <w:shd w:val="clear" w:color="auto" w:fill="FFFFFF"/>
        <w:spacing w:before="0" w:beforeAutospacing="0" w:after="225" w:afterAutospacing="0"/>
        <w:rPr>
          <w:rFonts w:ascii="Arial" w:hAnsi="Arial" w:cs="Arial"/>
          <w:color w:val="000000"/>
          <w:sz w:val="22"/>
          <w:szCs w:val="22"/>
          <w:lang w:val="en-GB"/>
        </w:rPr>
      </w:pPr>
      <w:r>
        <w:rPr>
          <w:rFonts w:ascii="Arial" w:hAnsi="Arial" w:cs="Arial"/>
          <w:color w:val="000000"/>
          <w:sz w:val="22"/>
          <w:szCs w:val="22"/>
          <w:lang w:val="en-US"/>
        </w:rPr>
        <w:t>Some quotes from exhibitors at the Fair:</w:t>
      </w:r>
    </w:p>
    <w:p w:rsidR="00810314" w:rsidRPr="00E55620" w:rsidRDefault="00810314" w:rsidP="00810314">
      <w:pPr>
        <w:pStyle w:val="Standard"/>
        <w:rPr>
          <w:rFonts w:ascii="Arial" w:hAnsi="Arial" w:cs="Arial"/>
          <w:i/>
          <w:sz w:val="22"/>
          <w:szCs w:val="22"/>
          <w:lang w:val="en-GB"/>
        </w:rPr>
      </w:pPr>
      <w:r>
        <w:rPr>
          <w:rFonts w:ascii="Arial" w:hAnsi="Arial" w:cs="Arial"/>
          <w:i/>
          <w:iCs/>
          <w:sz w:val="22"/>
          <w:szCs w:val="22"/>
          <w:lang w:val="en-US"/>
        </w:rPr>
        <w:t>“People on all sides are telling us Stockholm is now a world-class event.</w:t>
      </w:r>
      <w:r>
        <w:rPr>
          <w:rFonts w:ascii="Arial" w:hAnsi="Arial" w:cs="Arial"/>
          <w:sz w:val="22"/>
          <w:szCs w:val="22"/>
          <w:lang w:val="en-US"/>
        </w:rPr>
        <w:t xml:space="preserve"> </w:t>
      </w:r>
      <w:r>
        <w:rPr>
          <w:rFonts w:ascii="Arial" w:hAnsi="Arial" w:cs="Arial"/>
          <w:i/>
          <w:iCs/>
          <w:sz w:val="22"/>
          <w:szCs w:val="22"/>
          <w:lang w:val="en-US"/>
        </w:rPr>
        <w:t>Several international guests maintain they prefer coming here to going to Milan!</w:t>
      </w:r>
      <w:r>
        <w:rPr>
          <w:rFonts w:ascii="Arial" w:hAnsi="Arial" w:cs="Arial"/>
          <w:sz w:val="22"/>
          <w:szCs w:val="22"/>
          <w:lang w:val="en-US"/>
        </w:rPr>
        <w:t xml:space="preserve"> </w:t>
      </w:r>
      <w:r>
        <w:rPr>
          <w:rFonts w:ascii="Arial" w:hAnsi="Arial" w:cs="Arial"/>
          <w:i/>
          <w:iCs/>
          <w:sz w:val="22"/>
          <w:szCs w:val="22"/>
          <w:lang w:val="en-US"/>
        </w:rPr>
        <w:t>As a furniture producer, you’re proud to bring foreign customers here when the fair is so magnificent.</w:t>
      </w:r>
      <w:r>
        <w:rPr>
          <w:rFonts w:ascii="Arial" w:hAnsi="Arial" w:cs="Arial"/>
          <w:sz w:val="22"/>
          <w:szCs w:val="22"/>
          <w:lang w:val="en-US"/>
        </w:rPr>
        <w:t xml:space="preserve"> </w:t>
      </w:r>
      <w:r>
        <w:rPr>
          <w:rFonts w:ascii="Arial" w:hAnsi="Arial" w:cs="Arial"/>
          <w:i/>
          <w:iCs/>
          <w:sz w:val="22"/>
          <w:szCs w:val="22"/>
          <w:lang w:val="en-US"/>
        </w:rPr>
        <w:t xml:space="preserve">It’s important for us and other Scandinavian companies focused on exports that the fair </w:t>
      </w:r>
      <w:r w:rsidR="00131FF7">
        <w:rPr>
          <w:rFonts w:ascii="Arial" w:hAnsi="Arial" w:cs="Arial"/>
          <w:i/>
          <w:iCs/>
          <w:sz w:val="22"/>
          <w:szCs w:val="22"/>
          <w:lang w:val="en-US"/>
        </w:rPr>
        <w:t xml:space="preserve">at which </w:t>
      </w:r>
      <w:r>
        <w:rPr>
          <w:rFonts w:ascii="Arial" w:hAnsi="Arial" w:cs="Arial"/>
          <w:i/>
          <w:iCs/>
          <w:sz w:val="22"/>
          <w:szCs w:val="22"/>
          <w:lang w:val="en-US"/>
        </w:rPr>
        <w:t xml:space="preserve">we exhibit our products is a high class event.”  </w:t>
      </w:r>
      <w:r w:rsidR="001D49BB">
        <w:rPr>
          <w:rFonts w:ascii="Arial" w:hAnsi="Arial" w:cs="Arial"/>
          <w:sz w:val="22"/>
          <w:szCs w:val="22"/>
          <w:lang w:val="en-US"/>
        </w:rPr>
        <w:t xml:space="preserve">Dan </w:t>
      </w:r>
      <w:proofErr w:type="spellStart"/>
      <w:r w:rsidR="001D49BB">
        <w:rPr>
          <w:rFonts w:ascii="Arial" w:hAnsi="Arial" w:cs="Arial"/>
          <w:sz w:val="22"/>
          <w:szCs w:val="22"/>
          <w:lang w:val="en-US"/>
        </w:rPr>
        <w:t>Johanson</w:t>
      </w:r>
      <w:proofErr w:type="spellEnd"/>
      <w:r w:rsidR="001D49BB">
        <w:rPr>
          <w:rFonts w:ascii="Arial" w:hAnsi="Arial" w:cs="Arial"/>
          <w:sz w:val="22"/>
          <w:szCs w:val="22"/>
          <w:lang w:val="en-US"/>
        </w:rPr>
        <w:t xml:space="preserve">, </w:t>
      </w:r>
      <w:proofErr w:type="spellStart"/>
      <w:r>
        <w:rPr>
          <w:rFonts w:ascii="Arial" w:hAnsi="Arial" w:cs="Arial"/>
          <w:sz w:val="22"/>
          <w:szCs w:val="22"/>
          <w:lang w:val="en-US"/>
        </w:rPr>
        <w:t>Johanson</w:t>
      </w:r>
      <w:proofErr w:type="spellEnd"/>
      <w:r>
        <w:rPr>
          <w:rFonts w:ascii="Arial" w:hAnsi="Arial" w:cs="Arial"/>
          <w:sz w:val="22"/>
          <w:szCs w:val="22"/>
          <w:lang w:val="en-US"/>
        </w:rPr>
        <w:t xml:space="preserve"> Design</w:t>
      </w:r>
    </w:p>
    <w:p w:rsidR="00810314" w:rsidRPr="00E55620" w:rsidRDefault="00810314" w:rsidP="00940F2F">
      <w:pPr>
        <w:pStyle w:val="Standard"/>
        <w:rPr>
          <w:rFonts w:ascii="Arial" w:hAnsi="Arial" w:cs="Arial"/>
          <w:i/>
          <w:sz w:val="22"/>
          <w:szCs w:val="22"/>
          <w:lang w:val="en-GB"/>
        </w:rPr>
      </w:pPr>
    </w:p>
    <w:p w:rsidR="00940F2F" w:rsidRPr="00E55620" w:rsidRDefault="00940F2F" w:rsidP="00940F2F">
      <w:pPr>
        <w:pStyle w:val="Standard"/>
        <w:rPr>
          <w:rFonts w:ascii="Arial" w:hAnsi="Arial" w:cs="Arial"/>
          <w:i/>
          <w:sz w:val="22"/>
          <w:szCs w:val="22"/>
          <w:lang w:val="en-GB"/>
        </w:rPr>
      </w:pPr>
      <w:r>
        <w:rPr>
          <w:rFonts w:ascii="Arial" w:hAnsi="Arial" w:cs="Arial"/>
          <w:i/>
          <w:iCs/>
          <w:sz w:val="22"/>
          <w:szCs w:val="22"/>
          <w:lang w:val="en-US"/>
        </w:rPr>
        <w:t>“These have been some fantastic days filled with many exciting meetings and the reactions to our exhibits have exceeded all our expectations.</w:t>
      </w:r>
      <w:r>
        <w:rPr>
          <w:rFonts w:ascii="Arial" w:hAnsi="Arial" w:cs="Arial"/>
          <w:sz w:val="22"/>
          <w:szCs w:val="22"/>
          <w:lang w:val="en-US"/>
        </w:rPr>
        <w:t xml:space="preserve"> </w:t>
      </w:r>
      <w:r>
        <w:rPr>
          <w:rFonts w:ascii="Arial" w:hAnsi="Arial" w:cs="Arial"/>
          <w:i/>
          <w:iCs/>
          <w:sz w:val="22"/>
          <w:szCs w:val="22"/>
          <w:lang w:val="en-US"/>
        </w:rPr>
        <w:t>I’m positively surprised to see so many architects here.</w:t>
      </w:r>
      <w:r>
        <w:rPr>
          <w:rFonts w:ascii="Arial" w:hAnsi="Arial" w:cs="Arial"/>
          <w:sz w:val="22"/>
          <w:szCs w:val="22"/>
          <w:lang w:val="en-US"/>
        </w:rPr>
        <w:t xml:space="preserve"> </w:t>
      </w:r>
      <w:r>
        <w:rPr>
          <w:rFonts w:ascii="Arial" w:hAnsi="Arial" w:cs="Arial"/>
          <w:i/>
          <w:iCs/>
          <w:sz w:val="22"/>
          <w:szCs w:val="22"/>
          <w:lang w:val="en-US"/>
        </w:rPr>
        <w:t>The fair gets high marks for this and it underlines that choosing Stockholm as the premiere arena for the modernized Republic of Fritz Hansen was a successful decision.”</w:t>
      </w:r>
      <w:r>
        <w:rPr>
          <w:rFonts w:ascii="Arial" w:hAnsi="Arial" w:cs="Arial"/>
          <w:sz w:val="22"/>
          <w:szCs w:val="22"/>
          <w:lang w:val="en-US"/>
        </w:rPr>
        <w:t xml:space="preserve">   </w:t>
      </w:r>
    </w:p>
    <w:p w:rsidR="00940F2F" w:rsidRPr="00E55620" w:rsidRDefault="00940F2F" w:rsidP="00BB70A5">
      <w:pPr>
        <w:pStyle w:val="text"/>
        <w:shd w:val="clear" w:color="auto" w:fill="FFFFFF"/>
        <w:spacing w:before="0" w:beforeAutospacing="0" w:after="225" w:afterAutospacing="0"/>
        <w:rPr>
          <w:rFonts w:ascii="Arial" w:hAnsi="Arial" w:cs="Arial"/>
          <w:sz w:val="22"/>
          <w:szCs w:val="22"/>
          <w:lang w:val="en-GB"/>
        </w:rPr>
      </w:pPr>
      <w:r>
        <w:rPr>
          <w:rFonts w:ascii="Arial" w:hAnsi="Arial" w:cs="Arial"/>
          <w:sz w:val="22"/>
          <w:szCs w:val="22"/>
          <w:lang w:val="en-US"/>
        </w:rPr>
        <w:t xml:space="preserve">Tommy Rothoff, Vice President </w:t>
      </w:r>
      <w:r w:rsidR="001D49BB">
        <w:rPr>
          <w:rFonts w:ascii="Arial" w:hAnsi="Arial" w:cs="Arial"/>
          <w:sz w:val="22"/>
          <w:szCs w:val="22"/>
          <w:lang w:val="en-US"/>
        </w:rPr>
        <w:t>Sales, Republic of Fritz Hansen</w:t>
      </w:r>
    </w:p>
    <w:p w:rsidR="00DB1715" w:rsidRPr="00E55620" w:rsidRDefault="001B4D5C" w:rsidP="00E5288B">
      <w:pPr>
        <w:pStyle w:val="Standard"/>
        <w:rPr>
          <w:rFonts w:ascii="Arial" w:hAnsi="Arial" w:cs="Arial"/>
          <w:i/>
          <w:sz w:val="22"/>
          <w:szCs w:val="22"/>
          <w:lang w:val="en-GB"/>
        </w:rPr>
      </w:pPr>
      <w:r>
        <w:rPr>
          <w:rFonts w:ascii="Arial" w:hAnsi="Arial" w:cs="Arial"/>
          <w:i/>
          <w:iCs/>
          <w:sz w:val="22"/>
          <w:szCs w:val="22"/>
          <w:lang w:val="en-US"/>
        </w:rPr>
        <w:t>“We’ve devoted a lot of resources in recent years to our participation at Stockholm Furniture &amp; Light Fair and this has paid off.</w:t>
      </w:r>
      <w:r>
        <w:rPr>
          <w:rFonts w:ascii="Arial" w:hAnsi="Arial" w:cs="Arial"/>
          <w:sz w:val="22"/>
          <w:szCs w:val="22"/>
          <w:lang w:val="en-US"/>
        </w:rPr>
        <w:t xml:space="preserve"> </w:t>
      </w:r>
      <w:r>
        <w:rPr>
          <w:rFonts w:ascii="Arial" w:hAnsi="Arial" w:cs="Arial"/>
          <w:i/>
          <w:iCs/>
          <w:sz w:val="22"/>
          <w:szCs w:val="22"/>
          <w:lang w:val="en-US"/>
        </w:rPr>
        <w:t xml:space="preserve">I can’t say if the fair in general has had more visitors from abroad, but we’ve noticed a definite upswing in the interest from non-Scandinavian customers.”  </w:t>
      </w:r>
      <w:r>
        <w:rPr>
          <w:rFonts w:ascii="Arial" w:hAnsi="Arial" w:cs="Arial"/>
          <w:sz w:val="22"/>
          <w:szCs w:val="22"/>
          <w:lang w:val="en-US"/>
        </w:rPr>
        <w:t xml:space="preserve">Dag Klockby, CEO, Gärsnäs </w:t>
      </w:r>
    </w:p>
    <w:p w:rsidR="00E5288B" w:rsidRPr="00E55620" w:rsidRDefault="00E5288B" w:rsidP="00DB1715">
      <w:pPr>
        <w:pStyle w:val="Standard"/>
        <w:rPr>
          <w:rFonts w:ascii="Arial" w:hAnsi="Arial" w:cs="Arial"/>
          <w:i/>
          <w:sz w:val="22"/>
          <w:szCs w:val="22"/>
          <w:lang w:val="en-GB"/>
        </w:rPr>
      </w:pPr>
    </w:p>
    <w:p w:rsidR="00DB1715" w:rsidRPr="00E55620" w:rsidRDefault="001B4D5C" w:rsidP="00DB1715">
      <w:pPr>
        <w:pStyle w:val="Standard"/>
        <w:rPr>
          <w:rFonts w:ascii="Arial" w:hAnsi="Arial" w:cs="Arial"/>
          <w:i/>
          <w:sz w:val="22"/>
          <w:szCs w:val="22"/>
          <w:lang w:val="en-GB"/>
        </w:rPr>
      </w:pPr>
      <w:r>
        <w:rPr>
          <w:rFonts w:ascii="Arial" w:hAnsi="Arial" w:cs="Arial"/>
          <w:i/>
          <w:iCs/>
          <w:sz w:val="22"/>
          <w:szCs w:val="22"/>
          <w:lang w:val="en-US"/>
        </w:rPr>
        <w:t>“First and foremost, we’re here to communicate the style and essence of our brand to the Nordic region.</w:t>
      </w:r>
      <w:r>
        <w:rPr>
          <w:rFonts w:ascii="Arial" w:hAnsi="Arial" w:cs="Arial"/>
          <w:sz w:val="22"/>
          <w:szCs w:val="22"/>
          <w:lang w:val="en-US"/>
        </w:rPr>
        <w:t xml:space="preserve"> </w:t>
      </w:r>
      <w:r>
        <w:rPr>
          <w:rFonts w:ascii="Arial" w:hAnsi="Arial" w:cs="Arial"/>
          <w:i/>
          <w:iCs/>
          <w:sz w:val="22"/>
          <w:szCs w:val="22"/>
          <w:lang w:val="en-US"/>
        </w:rPr>
        <w:t>Scandinavia is a key market and thanks to our participation here in Stockholm, we have a strong feeling of being part of the special universe of design.</w:t>
      </w:r>
      <w:r>
        <w:rPr>
          <w:rFonts w:ascii="Arial" w:hAnsi="Arial" w:cs="Arial"/>
          <w:sz w:val="22"/>
          <w:szCs w:val="22"/>
          <w:lang w:val="en-US"/>
        </w:rPr>
        <w:t xml:space="preserve"> </w:t>
      </w:r>
      <w:r>
        <w:rPr>
          <w:rFonts w:ascii="Arial" w:hAnsi="Arial" w:cs="Arial"/>
          <w:i/>
          <w:iCs/>
          <w:sz w:val="22"/>
          <w:szCs w:val="22"/>
          <w:lang w:val="en-US"/>
        </w:rPr>
        <w:t>We’ve met a lot of industry colleagues and media representatives from all over the world, so it definitely feels like being in</w:t>
      </w:r>
      <w:r w:rsidR="00010EB3">
        <w:rPr>
          <w:rFonts w:ascii="Arial" w:hAnsi="Arial" w:cs="Arial"/>
          <w:i/>
          <w:iCs/>
          <w:sz w:val="22"/>
          <w:szCs w:val="22"/>
          <w:lang w:val="en-US"/>
        </w:rPr>
        <w:t xml:space="preserve"> an</w:t>
      </w:r>
      <w:r>
        <w:rPr>
          <w:rFonts w:ascii="Arial" w:hAnsi="Arial" w:cs="Arial"/>
          <w:i/>
          <w:iCs/>
          <w:sz w:val="22"/>
          <w:szCs w:val="22"/>
          <w:lang w:val="en-US"/>
        </w:rPr>
        <w:t xml:space="preserve"> international s</w:t>
      </w:r>
      <w:r w:rsidR="00010EB3">
        <w:rPr>
          <w:rFonts w:ascii="Arial" w:hAnsi="Arial" w:cs="Arial"/>
          <w:i/>
          <w:iCs/>
          <w:sz w:val="22"/>
          <w:szCs w:val="22"/>
          <w:lang w:val="en-US"/>
        </w:rPr>
        <w:t>etting</w:t>
      </w:r>
      <w:r>
        <w:rPr>
          <w:rFonts w:ascii="Arial" w:hAnsi="Arial" w:cs="Arial"/>
          <w:i/>
          <w:iCs/>
          <w:sz w:val="22"/>
          <w:szCs w:val="22"/>
          <w:lang w:val="en-US"/>
        </w:rPr>
        <w:t>.</w:t>
      </w:r>
      <w:r>
        <w:rPr>
          <w:rFonts w:ascii="Arial" w:hAnsi="Arial" w:cs="Arial"/>
          <w:sz w:val="22"/>
          <w:szCs w:val="22"/>
          <w:lang w:val="en-US"/>
        </w:rPr>
        <w:t xml:space="preserve"> </w:t>
      </w:r>
      <w:r>
        <w:rPr>
          <w:rFonts w:ascii="Arial" w:hAnsi="Arial" w:cs="Arial"/>
          <w:i/>
          <w:iCs/>
          <w:sz w:val="22"/>
          <w:szCs w:val="22"/>
          <w:lang w:val="en-US"/>
        </w:rPr>
        <w:t>I’m convinced that the expectations we had before we took part will be met with a good margin and it was a wise decision to come here.”</w:t>
      </w:r>
    </w:p>
    <w:p w:rsidR="00FC3EBA" w:rsidRPr="00E55620" w:rsidRDefault="001D49BB" w:rsidP="00FC3EBA">
      <w:pPr>
        <w:pStyle w:val="text"/>
        <w:shd w:val="clear" w:color="auto" w:fill="FFFFFF"/>
        <w:spacing w:before="0" w:beforeAutospacing="0" w:after="225" w:afterAutospacing="0"/>
        <w:rPr>
          <w:rFonts w:ascii="Arial" w:hAnsi="Arial" w:cs="Arial"/>
          <w:sz w:val="22"/>
          <w:szCs w:val="22"/>
          <w:lang w:val="en-GB"/>
        </w:rPr>
      </w:pPr>
      <w:r>
        <w:rPr>
          <w:rFonts w:ascii="Arial" w:hAnsi="Arial" w:cs="Arial"/>
          <w:sz w:val="22"/>
          <w:szCs w:val="22"/>
          <w:lang w:val="en-US"/>
        </w:rPr>
        <w:t>Glenn Ludwig, Sales and</w:t>
      </w:r>
      <w:r w:rsidR="002E4FE2">
        <w:rPr>
          <w:rFonts w:ascii="Arial" w:hAnsi="Arial" w:cs="Arial"/>
          <w:sz w:val="22"/>
          <w:szCs w:val="22"/>
          <w:lang w:val="en-US"/>
        </w:rPr>
        <w:t xml:space="preserve"> Marketing Manager, </w:t>
      </w:r>
      <w:proofErr w:type="spellStart"/>
      <w:r w:rsidR="002E4FE2">
        <w:rPr>
          <w:rFonts w:ascii="Arial" w:hAnsi="Arial" w:cs="Arial"/>
          <w:sz w:val="22"/>
          <w:szCs w:val="22"/>
          <w:lang w:val="en-US"/>
        </w:rPr>
        <w:t>Foscarini</w:t>
      </w:r>
      <w:proofErr w:type="spellEnd"/>
    </w:p>
    <w:p w:rsidR="00E61CFD" w:rsidRPr="00E55620" w:rsidRDefault="00E61CFD" w:rsidP="00FC3EBA">
      <w:pPr>
        <w:pStyle w:val="text"/>
        <w:shd w:val="clear" w:color="auto" w:fill="FFFFFF"/>
        <w:spacing w:before="0" w:beforeAutospacing="0" w:after="225" w:afterAutospacing="0"/>
        <w:rPr>
          <w:rFonts w:ascii="Arial" w:hAnsi="Arial" w:cs="Arial"/>
          <w:sz w:val="22"/>
          <w:szCs w:val="22"/>
          <w:lang w:val="en-GB"/>
        </w:rPr>
      </w:pPr>
      <w:r>
        <w:rPr>
          <w:rFonts w:ascii="Arial" w:hAnsi="Arial" w:cs="Arial"/>
          <w:sz w:val="22"/>
          <w:szCs w:val="22"/>
          <w:lang w:val="en-US"/>
        </w:rPr>
        <w:lastRenderedPageBreak/>
        <w:t>The next Stockholm Furniture &amp; Light Fair will be held on 7-11 February 2017 at Stockholmsmässan.</w:t>
      </w:r>
    </w:p>
    <w:p w:rsidR="00E61CFD" w:rsidRPr="00E55620" w:rsidRDefault="00E61CFD" w:rsidP="00FC3EBA">
      <w:pPr>
        <w:rPr>
          <w:rFonts w:ascii="Arial" w:hAnsi="Arial" w:cs="Arial"/>
          <w:szCs w:val="22"/>
          <w:lang w:val="en-GB"/>
        </w:rPr>
      </w:pPr>
    </w:p>
    <w:p w:rsidR="00FC3EBA" w:rsidRPr="00E55620" w:rsidRDefault="00A34318" w:rsidP="00FC3EBA">
      <w:pPr>
        <w:rPr>
          <w:rFonts w:ascii="Arial" w:hAnsi="Arial" w:cs="Arial"/>
          <w:szCs w:val="22"/>
          <w:lang w:val="en-GB"/>
        </w:rPr>
      </w:pPr>
      <w:r>
        <w:rPr>
          <w:rFonts w:ascii="Arial" w:hAnsi="Arial" w:cs="Arial"/>
          <w:szCs w:val="22"/>
          <w:lang w:val="en-US"/>
        </w:rPr>
        <w:t xml:space="preserve">To find out more, please visit </w:t>
      </w:r>
      <w:hyperlink r:id="rId9" w:history="1">
        <w:r>
          <w:rPr>
            <w:rFonts w:ascii="Arial" w:hAnsi="Arial" w:cs="Arial"/>
            <w:color w:val="0000FF"/>
            <w:szCs w:val="22"/>
            <w:u w:val="single"/>
            <w:lang w:val="en-US"/>
          </w:rPr>
          <w:t>www.stockholmfurniturefair.com</w:t>
        </w:r>
      </w:hyperlink>
      <w:r>
        <w:rPr>
          <w:rFonts w:ascii="Arial" w:hAnsi="Arial" w:cs="Arial"/>
          <w:i/>
          <w:iCs/>
          <w:szCs w:val="22"/>
          <w:lang w:val="en-US"/>
        </w:rPr>
        <w:t xml:space="preserve"> </w:t>
      </w:r>
      <w:r>
        <w:rPr>
          <w:rFonts w:ascii="Arial" w:hAnsi="Arial" w:cs="Arial"/>
          <w:szCs w:val="22"/>
          <w:lang w:val="en-US"/>
        </w:rPr>
        <w:t xml:space="preserve">or contact: </w:t>
      </w:r>
    </w:p>
    <w:p w:rsidR="00112B07" w:rsidRPr="00E55620" w:rsidRDefault="00112B07" w:rsidP="00FC3EBA">
      <w:pPr>
        <w:rPr>
          <w:rFonts w:ascii="Arial" w:hAnsi="Arial" w:cs="Arial"/>
          <w:szCs w:val="22"/>
          <w:lang w:val="en-GB"/>
        </w:rPr>
      </w:pPr>
      <w:r>
        <w:rPr>
          <w:rFonts w:ascii="Arial" w:hAnsi="Arial" w:cs="Arial"/>
          <w:szCs w:val="22"/>
          <w:lang w:val="en-US"/>
        </w:rPr>
        <w:t xml:space="preserve">Cecilia Nyberg, </w:t>
      </w:r>
      <w:r w:rsidR="00816604" w:rsidRPr="00816604">
        <w:rPr>
          <w:rFonts w:ascii="Arial" w:hAnsi="Arial" w:cs="Arial"/>
          <w:szCs w:val="22"/>
          <w:lang w:val="en-US"/>
        </w:rPr>
        <w:t>Project Area Manager</w:t>
      </w:r>
      <w:r w:rsidRPr="00816604">
        <w:rPr>
          <w:rFonts w:ascii="Arial" w:hAnsi="Arial" w:cs="Arial"/>
          <w:szCs w:val="22"/>
          <w:lang w:val="en-US"/>
        </w:rPr>
        <w:t>,</w:t>
      </w:r>
      <w:r w:rsidR="00816604">
        <w:rPr>
          <w:rFonts w:ascii="Arial" w:hAnsi="Arial" w:cs="Arial"/>
          <w:szCs w:val="22"/>
          <w:lang w:val="en-US"/>
        </w:rPr>
        <w:t xml:space="preserve"> </w:t>
      </w:r>
      <w:r>
        <w:rPr>
          <w:rFonts w:ascii="Arial" w:hAnsi="Arial" w:cs="Arial"/>
          <w:szCs w:val="22"/>
          <w:lang w:val="en-US"/>
        </w:rPr>
        <w:t>+46 8</w:t>
      </w:r>
      <w:r w:rsidR="00E55620">
        <w:rPr>
          <w:rFonts w:ascii="Arial" w:hAnsi="Arial" w:cs="Arial"/>
          <w:szCs w:val="22"/>
          <w:lang w:val="en-US"/>
        </w:rPr>
        <w:t xml:space="preserve"> </w:t>
      </w:r>
      <w:r>
        <w:rPr>
          <w:rFonts w:ascii="Arial" w:hAnsi="Arial" w:cs="Arial"/>
          <w:szCs w:val="22"/>
          <w:lang w:val="en-US"/>
        </w:rPr>
        <w:t xml:space="preserve">749 43 86, </w:t>
      </w:r>
      <w:hyperlink r:id="rId10" w:history="1">
        <w:r>
          <w:rPr>
            <w:rStyle w:val="Hyperlnk"/>
            <w:rFonts w:ascii="Arial" w:hAnsi="Arial" w:cs="Arial"/>
            <w:szCs w:val="22"/>
            <w:lang w:val="en-US"/>
          </w:rPr>
          <w:t>cecilia.nyberg@stockholmsmassan.se</w:t>
        </w:r>
      </w:hyperlink>
    </w:p>
    <w:p w:rsidR="00112B07" w:rsidRPr="00E55620" w:rsidRDefault="00112B07" w:rsidP="00FC3EBA">
      <w:pPr>
        <w:rPr>
          <w:rFonts w:ascii="Arial" w:hAnsi="Arial" w:cs="Arial"/>
          <w:szCs w:val="22"/>
          <w:lang w:val="en-GB"/>
        </w:rPr>
      </w:pPr>
      <w:r>
        <w:rPr>
          <w:rFonts w:ascii="Arial" w:hAnsi="Arial" w:cs="Arial"/>
          <w:szCs w:val="22"/>
          <w:lang w:val="en-US"/>
        </w:rPr>
        <w:t>Lotta Signeul,</w:t>
      </w:r>
      <w:r w:rsidR="00816604">
        <w:rPr>
          <w:rFonts w:ascii="Arial" w:hAnsi="Arial" w:cs="Arial"/>
          <w:szCs w:val="22"/>
          <w:lang w:val="en-US"/>
        </w:rPr>
        <w:t xml:space="preserve"> Press Officer, </w:t>
      </w:r>
      <w:r>
        <w:rPr>
          <w:rFonts w:ascii="Arial" w:hAnsi="Arial" w:cs="Arial"/>
          <w:szCs w:val="22"/>
          <w:lang w:val="en-US"/>
        </w:rPr>
        <w:t xml:space="preserve">+46 749 43 36, </w:t>
      </w:r>
      <w:hyperlink r:id="rId11" w:history="1">
        <w:r>
          <w:rPr>
            <w:rStyle w:val="Hyperlnk"/>
            <w:rFonts w:ascii="Arial" w:hAnsi="Arial" w:cs="Arial"/>
            <w:szCs w:val="22"/>
            <w:lang w:val="en-US"/>
          </w:rPr>
          <w:t>lotta.signeul@stockholmsmassan.se</w:t>
        </w:r>
      </w:hyperlink>
    </w:p>
    <w:p w:rsidR="00321545" w:rsidRPr="00E55620" w:rsidRDefault="00321545" w:rsidP="00A34318">
      <w:pPr>
        <w:rPr>
          <w:rFonts w:ascii="Arial" w:hAnsi="Arial" w:cs="Arial"/>
          <w:i/>
          <w:szCs w:val="22"/>
          <w:lang w:val="en-GB"/>
        </w:rPr>
      </w:pPr>
    </w:p>
    <w:p w:rsidR="00A34318" w:rsidRPr="00E55620" w:rsidRDefault="00A34318" w:rsidP="00A34318">
      <w:pPr>
        <w:rPr>
          <w:rFonts w:ascii="Arial" w:hAnsi="Arial" w:cs="Arial"/>
          <w:color w:val="0000FF"/>
          <w:szCs w:val="22"/>
          <w:lang w:val="en-GB"/>
        </w:rPr>
      </w:pPr>
      <w:r>
        <w:rPr>
          <w:rFonts w:ascii="Arial" w:hAnsi="Arial" w:cs="Arial"/>
          <w:i/>
          <w:iCs/>
          <w:szCs w:val="22"/>
          <w:lang w:val="en-US"/>
        </w:rPr>
        <w:t>Stockholm Furniture &amp; Light Fair is the world’s largest meeting place for Scandinavian furniture and lighting design.</w:t>
      </w:r>
      <w:r>
        <w:rPr>
          <w:rFonts w:ascii="Arial" w:hAnsi="Arial" w:cs="Arial"/>
          <w:szCs w:val="22"/>
          <w:lang w:val="en-US"/>
        </w:rPr>
        <w:t xml:space="preserve"> </w:t>
      </w:r>
      <w:r>
        <w:rPr>
          <w:rFonts w:ascii="Arial" w:hAnsi="Arial" w:cs="Arial"/>
          <w:i/>
          <w:iCs/>
          <w:szCs w:val="22"/>
          <w:lang w:val="en-US"/>
        </w:rPr>
        <w:t>Domestic and international visitors will find the most comprehensive selection of Scandinavian furniture, office furnishings, design, textiles, lighting and other interior furnishings for both homes and public spaces.</w:t>
      </w:r>
      <w:r>
        <w:rPr>
          <w:rFonts w:ascii="Arial" w:hAnsi="Arial" w:cs="Arial"/>
          <w:szCs w:val="22"/>
          <w:lang w:val="en-US"/>
        </w:rPr>
        <w:t xml:space="preserve"> </w:t>
      </w:r>
      <w:r>
        <w:rPr>
          <w:rFonts w:ascii="Arial" w:hAnsi="Arial" w:cs="Arial"/>
          <w:i/>
          <w:iCs/>
          <w:szCs w:val="22"/>
          <w:lang w:val="en-US"/>
        </w:rPr>
        <w:t>Stockholm Furniture &amp; Light Fair is held concurrently with Stockholm Design Week.</w:t>
      </w:r>
      <w:r>
        <w:rPr>
          <w:rFonts w:ascii="Arial" w:hAnsi="Arial" w:cs="Arial"/>
          <w:szCs w:val="22"/>
          <w:lang w:val="en-US"/>
        </w:rPr>
        <w:t xml:space="preserve"> </w:t>
      </w:r>
      <w:r>
        <w:rPr>
          <w:rFonts w:ascii="Arial" w:hAnsi="Arial" w:cs="Arial"/>
          <w:i/>
          <w:iCs/>
          <w:color w:val="0000FF"/>
          <w:szCs w:val="22"/>
          <w:u w:val="single"/>
          <w:lang w:val="en-US"/>
        </w:rPr>
        <w:t>www.stockholmdesignweek.com</w:t>
      </w:r>
    </w:p>
    <w:bookmarkEnd w:id="2"/>
    <w:p w:rsidR="009F0609" w:rsidRPr="00E55620" w:rsidRDefault="009F0609" w:rsidP="00A34318">
      <w:pPr>
        <w:rPr>
          <w:rFonts w:ascii="Arial" w:hAnsi="Arial" w:cs="Arial"/>
          <w:szCs w:val="22"/>
          <w:lang w:val="en-GB"/>
        </w:rPr>
      </w:pPr>
    </w:p>
    <w:p w:rsidR="009F0609" w:rsidRPr="00E55620" w:rsidRDefault="009F0609" w:rsidP="009F0609">
      <w:pPr>
        <w:rPr>
          <w:rFonts w:ascii="Arial" w:hAnsi="Arial" w:cs="Arial"/>
          <w:szCs w:val="22"/>
          <w:lang w:val="en-GB"/>
        </w:rPr>
      </w:pPr>
    </w:p>
    <w:p w:rsidR="0016112B" w:rsidRPr="00E55620" w:rsidRDefault="0016112B" w:rsidP="009F0609">
      <w:pPr>
        <w:rPr>
          <w:rFonts w:ascii="Arial" w:hAnsi="Arial" w:cs="Arial"/>
          <w:szCs w:val="22"/>
          <w:lang w:val="en-GB"/>
        </w:rPr>
      </w:pPr>
    </w:p>
    <w:sectPr w:rsidR="0016112B" w:rsidRPr="00E55620" w:rsidSect="00835756">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F2" w:rsidRDefault="002D7FF2">
      <w:r>
        <w:separator/>
      </w:r>
    </w:p>
  </w:endnote>
  <w:endnote w:type="continuationSeparator" w:id="0">
    <w:p w:rsidR="002D7FF2" w:rsidRDefault="002D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1" w:rsidRPr="00E55620" w:rsidRDefault="000B7D61" w:rsidP="002E6AFF">
    <w:pPr>
      <w:pStyle w:val="Sidfot"/>
      <w:ind w:left="426" w:right="-1588"/>
      <w:jc w:val="left"/>
      <w:rPr>
        <w:rFonts w:ascii="Tahoma" w:hAnsi="Tahoma" w:cs="Tahoma"/>
        <w:color w:val="888888"/>
        <w:sz w:val="15"/>
        <w:szCs w:val="15"/>
        <w:lang w:val="en-GB"/>
      </w:rPr>
    </w:pPr>
    <w:bookmarkStart w:id="3" w:name="SidfotMarg"/>
    <w:r>
      <w:rPr>
        <w:rFonts w:ascii="Tahoma" w:hAnsi="Tahoma" w:cs="Tahoma"/>
        <w:color w:val="888888"/>
        <w:sz w:val="15"/>
        <w:szCs w:val="15"/>
        <w:lang w:val="en-US"/>
      </w:rPr>
      <w:t xml:space="preserve">Stockholmsmässan is the Nordic region’s leading event organizer and hosts around 60 industry-leading exhibitions each year, as well as around 100 national </w:t>
    </w:r>
  </w:p>
  <w:p w:rsidR="000B7D61" w:rsidRPr="00E55620" w:rsidRDefault="000B7D61" w:rsidP="002E6AFF">
    <w:pPr>
      <w:pStyle w:val="Sidfot"/>
      <w:ind w:left="426" w:right="-1588"/>
      <w:jc w:val="left"/>
      <w:rPr>
        <w:rFonts w:ascii="Tahoma" w:hAnsi="Tahoma" w:cs="Tahoma"/>
        <w:color w:val="888888"/>
        <w:sz w:val="15"/>
        <w:szCs w:val="15"/>
        <w:lang w:val="en-GB"/>
      </w:rPr>
    </w:pPr>
    <w:r>
      <w:rPr>
        <w:rFonts w:ascii="Tahoma" w:hAnsi="Tahoma" w:cs="Tahoma"/>
        <w:color w:val="888888"/>
        <w:sz w:val="15"/>
        <w:szCs w:val="15"/>
        <w:lang w:val="en-US"/>
      </w:rPr>
      <w:t xml:space="preserve">and international congresses, conferences and events annually. Every year, we welcome 10,000 exhibitors, 1.5 million visitors and </w:t>
    </w:r>
  </w:p>
  <w:p w:rsidR="000B7D61" w:rsidRPr="00E55620" w:rsidRDefault="000B7D61" w:rsidP="002E6AFF">
    <w:pPr>
      <w:pStyle w:val="Sidfot"/>
      <w:ind w:left="426" w:right="-1588"/>
      <w:jc w:val="left"/>
      <w:rPr>
        <w:sz w:val="2"/>
        <w:szCs w:val="2"/>
        <w:lang w:val="en-GB"/>
      </w:rPr>
    </w:pPr>
    <w:r>
      <w:rPr>
        <w:rFonts w:ascii="Tahoma" w:hAnsi="Tahoma" w:cs="Tahoma"/>
        <w:color w:val="888888"/>
        <w:sz w:val="15"/>
        <w:szCs w:val="15"/>
        <w:lang w:val="en-US"/>
      </w:rPr>
      <w:t>more than 8,000 journalists from all over the world.</w:t>
    </w:r>
  </w:p>
  <w:p w:rsidR="000B7D61" w:rsidRPr="00E55620" w:rsidRDefault="000B7D61" w:rsidP="002E6AFF">
    <w:pPr>
      <w:pStyle w:val="Sidfot"/>
      <w:ind w:left="-1588" w:right="-1588"/>
      <w:rPr>
        <w:sz w:val="2"/>
        <w:szCs w:val="2"/>
        <w:lang w:val="en-GB"/>
      </w:rPr>
    </w:pPr>
  </w:p>
  <w:p w:rsidR="000B7D61" w:rsidRPr="00E55620" w:rsidRDefault="000B7D61" w:rsidP="002E6AFF">
    <w:pPr>
      <w:pStyle w:val="Sidfot"/>
      <w:ind w:left="-1588" w:right="-1588"/>
      <w:rPr>
        <w:sz w:val="2"/>
        <w:szCs w:val="2"/>
        <w:lang w:val="en-GB"/>
      </w:rPr>
    </w:pPr>
  </w:p>
  <w:p w:rsidR="000B7D61" w:rsidRPr="00E55620" w:rsidRDefault="000B7D61" w:rsidP="002E6AFF">
    <w:pPr>
      <w:pStyle w:val="Sidfot"/>
      <w:ind w:left="-1588" w:right="-1588"/>
      <w:rPr>
        <w:lang w:val="en-US"/>
      </w:rPr>
    </w:pPr>
    <w:r>
      <w:rPr>
        <w:sz w:val="2"/>
        <w:szCs w:val="2"/>
        <w:lang w:val="en-US"/>
      </w:rPr>
      <w:t xml:space="preserve"> </w:t>
    </w:r>
    <w:bookmarkEnd w:id="3"/>
    <w:r>
      <w:rPr>
        <w:sz w:val="2"/>
        <w:szCs w:val="2"/>
        <w:lang w:val="en-US"/>
      </w:rPr>
      <w:t xml:space="preserve">   </w:t>
    </w:r>
    <w:bookmarkStart w:id="4" w:name="Sidfot"/>
    <w:r>
      <w:rPr>
        <w:lang w:val="en-US"/>
      </w:rPr>
      <w:t xml:space="preserve">Postal address: SE-125 80 Stockholm Visiting address: Mässvägen 1, Älvsjö, Sweden  Tel.: +46 8 749 41 00 Fax: +46 8 99 20 44   Email: info@stockholmsmassan.se   www.stockholmsmassan.se </w:t>
    </w:r>
  </w:p>
  <w:p w:rsidR="000B7D61" w:rsidRPr="00E55620" w:rsidRDefault="000B7D61" w:rsidP="002E6AFF">
    <w:pPr>
      <w:pStyle w:val="Sidfot"/>
      <w:ind w:left="-1588" w:right="-1588"/>
      <w:rPr>
        <w:b/>
        <w:color w:val="808080"/>
        <w:lang w:val="en-US"/>
      </w:rPr>
    </w:pPr>
    <w:r>
      <w:rPr>
        <w:b/>
        <w:bCs/>
        <w:color w:val="808080"/>
        <w:lang w:val="en-US"/>
      </w:rPr>
      <w:t>Stockholmsmässan AB   Co. reg. no.:</w:t>
    </w:r>
    <w:r>
      <w:rPr>
        <w:color w:val="808080"/>
        <w:lang w:val="en-US"/>
      </w:rPr>
      <w:t xml:space="preserve"> </w:t>
    </w:r>
    <w:r>
      <w:rPr>
        <w:b/>
        <w:bCs/>
        <w:color w:val="808080"/>
        <w:lang w:val="en-US"/>
      </w:rPr>
      <w:t>556272-4491   Bankgiro Handelsbanken 730-7440, SEB 382-6005   Plusgiro 19 90 28-2   VAT No SE556272449101</w:t>
    </w:r>
  </w:p>
  <w:bookmarkEnd w:id="4"/>
  <w:p w:rsidR="000B7D61" w:rsidRDefault="000B7D61" w:rsidP="002E6AFF">
    <w:pPr>
      <w:tabs>
        <w:tab w:val="left" w:pos="8505"/>
        <w:tab w:val="right" w:pos="9524"/>
      </w:tabs>
    </w:pPr>
    <w:r>
      <w:rPr>
        <w:rStyle w:val="Sidnummer"/>
        <w:lang w:val="en-US"/>
      </w:rPr>
      <w:tab/>
    </w:r>
    <w:r w:rsidR="00DD68EE">
      <w:rPr>
        <w:rStyle w:val="Sidnummer"/>
        <w:lang w:val="en-US"/>
      </w:rPr>
      <w:fldChar w:fldCharType="begin"/>
    </w:r>
    <w:r>
      <w:rPr>
        <w:rStyle w:val="Sidnummer"/>
        <w:lang w:val="en-US"/>
      </w:rPr>
      <w:instrText xml:space="preserve"> PAGE </w:instrText>
    </w:r>
    <w:r w:rsidR="00DD68EE">
      <w:rPr>
        <w:rStyle w:val="Sidnummer"/>
        <w:lang w:val="en-US"/>
      </w:rPr>
      <w:fldChar w:fldCharType="separate"/>
    </w:r>
    <w:r w:rsidR="00407D48">
      <w:rPr>
        <w:rStyle w:val="Sidnummer"/>
        <w:noProof/>
        <w:lang w:val="en-US"/>
      </w:rPr>
      <w:t>2</w:t>
    </w:r>
    <w:r w:rsidR="00DD68EE">
      <w:rPr>
        <w:rStyle w:val="Sidnummer"/>
        <w:lang w:val="en-US"/>
      </w:rPr>
      <w:fldChar w:fldCharType="end"/>
    </w:r>
    <w:r>
      <w:rPr>
        <w:rStyle w:val="Sidnummer"/>
        <w:lang w:val="en-US"/>
      </w:rPr>
      <w:t xml:space="preserve"> (</w:t>
    </w:r>
    <w:r w:rsidR="00DD68EE">
      <w:rPr>
        <w:rStyle w:val="Sidnummer"/>
        <w:lang w:val="en-US"/>
      </w:rPr>
      <w:fldChar w:fldCharType="begin"/>
    </w:r>
    <w:r>
      <w:rPr>
        <w:rStyle w:val="Sidnummer"/>
        <w:lang w:val="en-US"/>
      </w:rPr>
      <w:instrText xml:space="preserve"> NUMPAGES </w:instrText>
    </w:r>
    <w:r w:rsidR="00DD68EE">
      <w:rPr>
        <w:rStyle w:val="Sidnummer"/>
        <w:lang w:val="en-US"/>
      </w:rPr>
      <w:fldChar w:fldCharType="separate"/>
    </w:r>
    <w:r w:rsidR="00407D48">
      <w:rPr>
        <w:rStyle w:val="Sidnummer"/>
        <w:noProof/>
        <w:lang w:val="en-US"/>
      </w:rPr>
      <w:t>2</w:t>
    </w:r>
    <w:r w:rsidR="00DD68EE">
      <w:rPr>
        <w:rStyle w:val="Sidnummer"/>
        <w:lang w:val="en-US"/>
      </w:rPr>
      <w:fldChar w:fldCharType="end"/>
    </w:r>
    <w:r>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1" w:rsidRPr="00E55620" w:rsidRDefault="000B7D61" w:rsidP="00324615">
    <w:pPr>
      <w:spacing w:line="160" w:lineRule="atLeast"/>
      <w:jc w:val="center"/>
      <w:rPr>
        <w:rFonts w:ascii="Arial" w:hAnsi="Arial" w:cs="Arial"/>
        <w:i/>
        <w:iCs/>
        <w:sz w:val="16"/>
        <w:szCs w:val="16"/>
        <w:lang w:val="en-GB"/>
      </w:rPr>
    </w:pPr>
    <w:r>
      <w:rPr>
        <w:rFonts w:ascii="Arial" w:hAnsi="Arial" w:cs="Arial"/>
        <w:i/>
        <w:iCs/>
        <w:sz w:val="16"/>
        <w:szCs w:val="16"/>
        <w:lang w:val="en-US"/>
      </w:rPr>
      <w:t>Inspiration and knowledge, business opportunities and new friends.</w:t>
    </w:r>
    <w:r>
      <w:rPr>
        <w:rFonts w:ascii="Arial" w:hAnsi="Arial" w:cs="Arial"/>
        <w:sz w:val="16"/>
        <w:szCs w:val="16"/>
        <w:lang w:val="en-US"/>
      </w:rPr>
      <w:t xml:space="preserve"> </w:t>
    </w:r>
    <w:r>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lang w:val="en-US"/>
      </w:rPr>
      <w:t xml:space="preserve"> </w:t>
    </w:r>
    <w:r>
      <w:rPr>
        <w:rFonts w:ascii="Arial" w:hAnsi="Arial" w:cs="Arial"/>
        <w:sz w:val="16"/>
        <w:szCs w:val="16"/>
        <w:lang w:val="en-US"/>
      </w:rPr>
      <w:br/>
    </w:r>
    <w:r>
      <w:rPr>
        <w:rFonts w:ascii="Arial" w:hAnsi="Arial" w:cs="Arial"/>
        <w:i/>
        <w:iCs/>
        <w:sz w:val="16"/>
        <w:szCs w:val="16"/>
        <w:lang w:val="en-US"/>
      </w:rPr>
      <w:t>We look forward to meeting you!</w:t>
    </w:r>
  </w:p>
  <w:p w:rsidR="000B7D61" w:rsidRPr="00E55620" w:rsidRDefault="000B7D61" w:rsidP="00324615">
    <w:pPr>
      <w:pStyle w:val="Sidfot"/>
      <w:spacing w:line="160" w:lineRule="atLeast"/>
      <w:ind w:left="-1588" w:right="-1588"/>
      <w:rPr>
        <w:color w:val="333333"/>
        <w:szCs w:val="24"/>
        <w:lang w:val="en-GB"/>
      </w:rPr>
    </w:pPr>
    <w:r>
      <w:rPr>
        <w:color w:val="333333"/>
        <w:sz w:val="2"/>
        <w:szCs w:val="24"/>
        <w:lang w:val="en-US"/>
      </w:rPr>
      <w:t xml:space="preserve">    </w:t>
    </w:r>
    <w:r>
      <w:rPr>
        <w:color w:val="333333"/>
        <w:szCs w:val="24"/>
        <w:lang w:val="en-US"/>
      </w:rPr>
      <w:t xml:space="preserve">Address: SE-125 80 Stockholm Visiting address: Mässvägen 1, Älvsjö, Sweden  Tel.: +46 8 749 41 00 Fax: 08 – 99 20 44   Email: info@stockholmsmassan.se   www.stockholmsmassan.se </w:t>
    </w:r>
  </w:p>
  <w:p w:rsidR="000B7D61" w:rsidRPr="00E55620" w:rsidRDefault="000B7D61" w:rsidP="00324615">
    <w:pPr>
      <w:pStyle w:val="Sidfot"/>
      <w:spacing w:line="160" w:lineRule="atLeast"/>
      <w:ind w:left="-1588" w:right="-1588"/>
      <w:rPr>
        <w:color w:val="333333"/>
        <w:szCs w:val="24"/>
        <w:lang w:val="en-GB"/>
      </w:rPr>
    </w:pPr>
    <w:r>
      <w:rPr>
        <w:lang w:val="en-US"/>
      </w:rPr>
      <w:t>Stockholmsmässan AB Corporate ID no.: 556272-4491   Bankgiro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F2" w:rsidRDefault="002D7FF2">
      <w:r>
        <w:separator/>
      </w:r>
    </w:p>
  </w:footnote>
  <w:footnote w:type="continuationSeparator" w:id="0">
    <w:p w:rsidR="002D7FF2" w:rsidRDefault="002D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1" w:rsidRDefault="000B7D61">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61" w:rsidRDefault="000B7D61">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F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F136E"/>
    <w:multiLevelType w:val="hybridMultilevel"/>
    <w:tmpl w:val="F4841E90"/>
    <w:lvl w:ilvl="0" w:tplc="76342140">
      <w:numFmt w:val="bullet"/>
      <w:lvlText w:val="-"/>
      <w:lvlJc w:val="left"/>
      <w:pPr>
        <w:ind w:left="720" w:hanging="360"/>
      </w:pPr>
      <w:rPr>
        <w:rFonts w:ascii="Calibri" w:eastAsia="MS Mincho"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5630FC"/>
    <w:multiLevelType w:val="hybridMultilevel"/>
    <w:tmpl w:val="2376D0EE"/>
    <w:lvl w:ilvl="0" w:tplc="6B3C43A2">
      <w:start w:val="2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F41463"/>
    <w:multiLevelType w:val="hybridMultilevel"/>
    <w:tmpl w:val="865E604A"/>
    <w:lvl w:ilvl="0" w:tplc="6E96D14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0324EB5"/>
    <w:multiLevelType w:val="hybridMultilevel"/>
    <w:tmpl w:val="7ACC4ECC"/>
    <w:lvl w:ilvl="0" w:tplc="C88C4B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C67993"/>
    <w:multiLevelType w:val="hybridMultilevel"/>
    <w:tmpl w:val="C4EE69B6"/>
    <w:lvl w:ilvl="0" w:tplc="1604FAF2">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10E4C96"/>
    <w:multiLevelType w:val="hybridMultilevel"/>
    <w:tmpl w:val="6052B7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nsid w:val="22C06908"/>
    <w:multiLevelType w:val="hybridMultilevel"/>
    <w:tmpl w:val="66D22004"/>
    <w:lvl w:ilvl="0" w:tplc="E11218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70094"/>
    <w:multiLevelType w:val="hybridMultilevel"/>
    <w:tmpl w:val="51B2720E"/>
    <w:lvl w:ilvl="0" w:tplc="D4F076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A64A3C"/>
    <w:multiLevelType w:val="hybridMultilevel"/>
    <w:tmpl w:val="0748C8B2"/>
    <w:lvl w:ilvl="0" w:tplc="C644B2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A70E9C"/>
    <w:multiLevelType w:val="hybridMultilevel"/>
    <w:tmpl w:val="93FE1580"/>
    <w:lvl w:ilvl="0" w:tplc="B14E749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7EA1E07"/>
    <w:multiLevelType w:val="hybridMultilevel"/>
    <w:tmpl w:val="665067D6"/>
    <w:lvl w:ilvl="0" w:tplc="D30AB99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2D7F2D"/>
    <w:multiLevelType w:val="hybridMultilevel"/>
    <w:tmpl w:val="8FC02CA2"/>
    <w:lvl w:ilvl="0" w:tplc="45620FD4">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D455C07"/>
    <w:multiLevelType w:val="hybridMultilevel"/>
    <w:tmpl w:val="CA5CC9B4"/>
    <w:lvl w:ilvl="0" w:tplc="61347B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2C82C5E"/>
    <w:multiLevelType w:val="hybridMultilevel"/>
    <w:tmpl w:val="FD569476"/>
    <w:lvl w:ilvl="0" w:tplc="811484B0">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E2E73D6"/>
    <w:multiLevelType w:val="hybridMultilevel"/>
    <w:tmpl w:val="E88618BC"/>
    <w:lvl w:ilvl="0" w:tplc="9DE85C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4"/>
  </w:num>
  <w:num w:numId="5">
    <w:abstractNumId w:val="0"/>
  </w:num>
  <w:num w:numId="6">
    <w:abstractNumId w:val="9"/>
  </w:num>
  <w:num w:numId="7">
    <w:abstractNumId w:val="10"/>
  </w:num>
  <w:num w:numId="8">
    <w:abstractNumId w:val="13"/>
  </w:num>
  <w:num w:numId="9">
    <w:abstractNumId w:val="1"/>
  </w:num>
  <w:num w:numId="10">
    <w:abstractNumId w:val="15"/>
  </w:num>
  <w:num w:numId="11">
    <w:abstractNumId w:val="8"/>
  </w:num>
  <w:num w:numId="12">
    <w:abstractNumId w:val="2"/>
  </w:num>
  <w:num w:numId="13">
    <w:abstractNumId w:val="3"/>
  </w:num>
  <w:num w:numId="14">
    <w:abstractNumId w:val="12"/>
  </w:num>
  <w:num w:numId="15">
    <w:abstractNumId w:val="11"/>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24DF"/>
    <w:rsid w:val="00010EB3"/>
    <w:rsid w:val="000211FD"/>
    <w:rsid w:val="00027F18"/>
    <w:rsid w:val="0003536E"/>
    <w:rsid w:val="00045A8B"/>
    <w:rsid w:val="000509AF"/>
    <w:rsid w:val="00051E99"/>
    <w:rsid w:val="000616A9"/>
    <w:rsid w:val="00070595"/>
    <w:rsid w:val="0007246C"/>
    <w:rsid w:val="000731B8"/>
    <w:rsid w:val="000736EC"/>
    <w:rsid w:val="00074832"/>
    <w:rsid w:val="0007685E"/>
    <w:rsid w:val="000770F3"/>
    <w:rsid w:val="0007743F"/>
    <w:rsid w:val="00086069"/>
    <w:rsid w:val="00087EBE"/>
    <w:rsid w:val="000A0465"/>
    <w:rsid w:val="000A0AA7"/>
    <w:rsid w:val="000A4CF2"/>
    <w:rsid w:val="000A595D"/>
    <w:rsid w:val="000A7D21"/>
    <w:rsid w:val="000B0FE9"/>
    <w:rsid w:val="000B7D61"/>
    <w:rsid w:val="000C630D"/>
    <w:rsid w:val="000D118B"/>
    <w:rsid w:val="000D3930"/>
    <w:rsid w:val="000D4E45"/>
    <w:rsid w:val="000D7A20"/>
    <w:rsid w:val="000E52C8"/>
    <w:rsid w:val="000E5740"/>
    <w:rsid w:val="000F3058"/>
    <w:rsid w:val="000F5D66"/>
    <w:rsid w:val="001071AA"/>
    <w:rsid w:val="00107932"/>
    <w:rsid w:val="00112B07"/>
    <w:rsid w:val="00114723"/>
    <w:rsid w:val="00116121"/>
    <w:rsid w:val="001162A2"/>
    <w:rsid w:val="001200AA"/>
    <w:rsid w:val="00122A53"/>
    <w:rsid w:val="001248E7"/>
    <w:rsid w:val="0013129A"/>
    <w:rsid w:val="00131FF7"/>
    <w:rsid w:val="00132693"/>
    <w:rsid w:val="00132A46"/>
    <w:rsid w:val="00140F09"/>
    <w:rsid w:val="00142DF3"/>
    <w:rsid w:val="00143993"/>
    <w:rsid w:val="00154AD2"/>
    <w:rsid w:val="00155683"/>
    <w:rsid w:val="0016112B"/>
    <w:rsid w:val="00161B78"/>
    <w:rsid w:val="00170683"/>
    <w:rsid w:val="00171296"/>
    <w:rsid w:val="001751D8"/>
    <w:rsid w:val="001825DD"/>
    <w:rsid w:val="00187739"/>
    <w:rsid w:val="00192B45"/>
    <w:rsid w:val="00193667"/>
    <w:rsid w:val="00196924"/>
    <w:rsid w:val="00197A09"/>
    <w:rsid w:val="001A1733"/>
    <w:rsid w:val="001A2339"/>
    <w:rsid w:val="001B1E1B"/>
    <w:rsid w:val="001B4D5C"/>
    <w:rsid w:val="001B6D8F"/>
    <w:rsid w:val="001C01E7"/>
    <w:rsid w:val="001C3EA6"/>
    <w:rsid w:val="001C7DF0"/>
    <w:rsid w:val="001D1171"/>
    <w:rsid w:val="001D1D29"/>
    <w:rsid w:val="001D49BB"/>
    <w:rsid w:val="001D5452"/>
    <w:rsid w:val="001D69BC"/>
    <w:rsid w:val="001D72C2"/>
    <w:rsid w:val="001F05C5"/>
    <w:rsid w:val="001F2819"/>
    <w:rsid w:val="001F3AF9"/>
    <w:rsid w:val="001F3FE5"/>
    <w:rsid w:val="001F4E80"/>
    <w:rsid w:val="002009D5"/>
    <w:rsid w:val="002025EB"/>
    <w:rsid w:val="00204768"/>
    <w:rsid w:val="00205541"/>
    <w:rsid w:val="00205581"/>
    <w:rsid w:val="002133F3"/>
    <w:rsid w:val="00214A8F"/>
    <w:rsid w:val="002168F2"/>
    <w:rsid w:val="00221E4F"/>
    <w:rsid w:val="0022371B"/>
    <w:rsid w:val="00231A0F"/>
    <w:rsid w:val="00234FF5"/>
    <w:rsid w:val="00243D1C"/>
    <w:rsid w:val="00243F54"/>
    <w:rsid w:val="00252030"/>
    <w:rsid w:val="00252DE5"/>
    <w:rsid w:val="002613BB"/>
    <w:rsid w:val="002631CE"/>
    <w:rsid w:val="00272079"/>
    <w:rsid w:val="00276737"/>
    <w:rsid w:val="00277936"/>
    <w:rsid w:val="00284CC8"/>
    <w:rsid w:val="00285D28"/>
    <w:rsid w:val="00290C0B"/>
    <w:rsid w:val="00293BCC"/>
    <w:rsid w:val="0029534F"/>
    <w:rsid w:val="002954E3"/>
    <w:rsid w:val="002A740D"/>
    <w:rsid w:val="002B05EB"/>
    <w:rsid w:val="002B34E1"/>
    <w:rsid w:val="002B3EC1"/>
    <w:rsid w:val="002B57D3"/>
    <w:rsid w:val="002C1483"/>
    <w:rsid w:val="002C29E1"/>
    <w:rsid w:val="002C3B4D"/>
    <w:rsid w:val="002C7ADE"/>
    <w:rsid w:val="002D7FF2"/>
    <w:rsid w:val="002E31D6"/>
    <w:rsid w:val="002E4FE2"/>
    <w:rsid w:val="002E6AFF"/>
    <w:rsid w:val="002F2DA7"/>
    <w:rsid w:val="002F40F6"/>
    <w:rsid w:val="002F7BE3"/>
    <w:rsid w:val="0030247A"/>
    <w:rsid w:val="00306230"/>
    <w:rsid w:val="003073B4"/>
    <w:rsid w:val="00311E0B"/>
    <w:rsid w:val="00312822"/>
    <w:rsid w:val="00321545"/>
    <w:rsid w:val="00323896"/>
    <w:rsid w:val="00324615"/>
    <w:rsid w:val="00326249"/>
    <w:rsid w:val="00326854"/>
    <w:rsid w:val="00326E72"/>
    <w:rsid w:val="00327DD6"/>
    <w:rsid w:val="003334BB"/>
    <w:rsid w:val="00336094"/>
    <w:rsid w:val="003372B9"/>
    <w:rsid w:val="003545D0"/>
    <w:rsid w:val="00363DCD"/>
    <w:rsid w:val="00367695"/>
    <w:rsid w:val="00367FDA"/>
    <w:rsid w:val="0037329D"/>
    <w:rsid w:val="00375E92"/>
    <w:rsid w:val="0038192E"/>
    <w:rsid w:val="003924D1"/>
    <w:rsid w:val="0039273C"/>
    <w:rsid w:val="003953A9"/>
    <w:rsid w:val="003A08BE"/>
    <w:rsid w:val="003A441E"/>
    <w:rsid w:val="003A4B23"/>
    <w:rsid w:val="003B0E8C"/>
    <w:rsid w:val="003B16DD"/>
    <w:rsid w:val="003C069D"/>
    <w:rsid w:val="003C1922"/>
    <w:rsid w:val="003C40EB"/>
    <w:rsid w:val="003C78B9"/>
    <w:rsid w:val="003C7910"/>
    <w:rsid w:val="003D703A"/>
    <w:rsid w:val="003F2E9A"/>
    <w:rsid w:val="003F4EF1"/>
    <w:rsid w:val="003F58E4"/>
    <w:rsid w:val="004039E5"/>
    <w:rsid w:val="00407D48"/>
    <w:rsid w:val="004205E7"/>
    <w:rsid w:val="00423821"/>
    <w:rsid w:val="004426CE"/>
    <w:rsid w:val="00445283"/>
    <w:rsid w:val="0044693C"/>
    <w:rsid w:val="00447571"/>
    <w:rsid w:val="00450868"/>
    <w:rsid w:val="00451416"/>
    <w:rsid w:val="00461524"/>
    <w:rsid w:val="00462FF1"/>
    <w:rsid w:val="00464F0A"/>
    <w:rsid w:val="0047640A"/>
    <w:rsid w:val="00477B02"/>
    <w:rsid w:val="00477B0E"/>
    <w:rsid w:val="0048044D"/>
    <w:rsid w:val="00480F30"/>
    <w:rsid w:val="00481A9B"/>
    <w:rsid w:val="00483577"/>
    <w:rsid w:val="00490200"/>
    <w:rsid w:val="00491CC1"/>
    <w:rsid w:val="004948C1"/>
    <w:rsid w:val="004978B9"/>
    <w:rsid w:val="004B2549"/>
    <w:rsid w:val="004B4489"/>
    <w:rsid w:val="004B5DE8"/>
    <w:rsid w:val="004B6B53"/>
    <w:rsid w:val="004B6BD5"/>
    <w:rsid w:val="004B7319"/>
    <w:rsid w:val="004C0B29"/>
    <w:rsid w:val="004D1FEA"/>
    <w:rsid w:val="004D4BF8"/>
    <w:rsid w:val="004D560F"/>
    <w:rsid w:val="004D7A0F"/>
    <w:rsid w:val="004E07A4"/>
    <w:rsid w:val="004E247B"/>
    <w:rsid w:val="004F0CF0"/>
    <w:rsid w:val="004F1766"/>
    <w:rsid w:val="004F3C35"/>
    <w:rsid w:val="004F67E6"/>
    <w:rsid w:val="00517831"/>
    <w:rsid w:val="00530101"/>
    <w:rsid w:val="00530287"/>
    <w:rsid w:val="005319CF"/>
    <w:rsid w:val="0053234A"/>
    <w:rsid w:val="00536EC2"/>
    <w:rsid w:val="005434AA"/>
    <w:rsid w:val="0054702A"/>
    <w:rsid w:val="00550887"/>
    <w:rsid w:val="00555E52"/>
    <w:rsid w:val="005561CC"/>
    <w:rsid w:val="005626B0"/>
    <w:rsid w:val="00564EF8"/>
    <w:rsid w:val="00567BC0"/>
    <w:rsid w:val="00575311"/>
    <w:rsid w:val="00580D13"/>
    <w:rsid w:val="00582D62"/>
    <w:rsid w:val="00585E52"/>
    <w:rsid w:val="00590757"/>
    <w:rsid w:val="00590B97"/>
    <w:rsid w:val="00596783"/>
    <w:rsid w:val="005A04B2"/>
    <w:rsid w:val="005A4366"/>
    <w:rsid w:val="005B1BE4"/>
    <w:rsid w:val="005C33A8"/>
    <w:rsid w:val="005D2AD2"/>
    <w:rsid w:val="005D5EDC"/>
    <w:rsid w:val="005D650E"/>
    <w:rsid w:val="005E3C24"/>
    <w:rsid w:val="005E7D29"/>
    <w:rsid w:val="005F6530"/>
    <w:rsid w:val="0061310B"/>
    <w:rsid w:val="00613FE9"/>
    <w:rsid w:val="006142BF"/>
    <w:rsid w:val="006170C0"/>
    <w:rsid w:val="006173F7"/>
    <w:rsid w:val="0062013B"/>
    <w:rsid w:val="0062056F"/>
    <w:rsid w:val="0062296A"/>
    <w:rsid w:val="00624C27"/>
    <w:rsid w:val="00627469"/>
    <w:rsid w:val="00630A37"/>
    <w:rsid w:val="00634FD6"/>
    <w:rsid w:val="0063577E"/>
    <w:rsid w:val="00636455"/>
    <w:rsid w:val="00642FDB"/>
    <w:rsid w:val="00653688"/>
    <w:rsid w:val="00653E56"/>
    <w:rsid w:val="00654EBF"/>
    <w:rsid w:val="00661EA7"/>
    <w:rsid w:val="00665CAF"/>
    <w:rsid w:val="0066631F"/>
    <w:rsid w:val="00675378"/>
    <w:rsid w:val="006766AA"/>
    <w:rsid w:val="006900A8"/>
    <w:rsid w:val="00693F85"/>
    <w:rsid w:val="006948B2"/>
    <w:rsid w:val="0069675A"/>
    <w:rsid w:val="006A14A7"/>
    <w:rsid w:val="006A16F9"/>
    <w:rsid w:val="006A5A50"/>
    <w:rsid w:val="006A7580"/>
    <w:rsid w:val="006B34C7"/>
    <w:rsid w:val="006B508F"/>
    <w:rsid w:val="006B5C59"/>
    <w:rsid w:val="006B675B"/>
    <w:rsid w:val="006D060F"/>
    <w:rsid w:val="006D1D18"/>
    <w:rsid w:val="006D3CFB"/>
    <w:rsid w:val="006D4391"/>
    <w:rsid w:val="006D6DF7"/>
    <w:rsid w:val="006E1A75"/>
    <w:rsid w:val="006E505E"/>
    <w:rsid w:val="006F35F7"/>
    <w:rsid w:val="006F559F"/>
    <w:rsid w:val="006F7F63"/>
    <w:rsid w:val="00711498"/>
    <w:rsid w:val="00723D47"/>
    <w:rsid w:val="00726802"/>
    <w:rsid w:val="00727E6B"/>
    <w:rsid w:val="00731473"/>
    <w:rsid w:val="00735961"/>
    <w:rsid w:val="00735B9C"/>
    <w:rsid w:val="00741A22"/>
    <w:rsid w:val="00747E9F"/>
    <w:rsid w:val="0075297F"/>
    <w:rsid w:val="00752B91"/>
    <w:rsid w:val="00755F24"/>
    <w:rsid w:val="00762822"/>
    <w:rsid w:val="007642F2"/>
    <w:rsid w:val="007659E9"/>
    <w:rsid w:val="0076734E"/>
    <w:rsid w:val="007703C7"/>
    <w:rsid w:val="0077139F"/>
    <w:rsid w:val="007720EE"/>
    <w:rsid w:val="0077728B"/>
    <w:rsid w:val="007827DB"/>
    <w:rsid w:val="00785267"/>
    <w:rsid w:val="00785FE8"/>
    <w:rsid w:val="00790567"/>
    <w:rsid w:val="00794C7B"/>
    <w:rsid w:val="007A33E8"/>
    <w:rsid w:val="007A417E"/>
    <w:rsid w:val="007B1371"/>
    <w:rsid w:val="007B1F2B"/>
    <w:rsid w:val="007B2AFD"/>
    <w:rsid w:val="007B79FF"/>
    <w:rsid w:val="007C6DAD"/>
    <w:rsid w:val="007C6EDD"/>
    <w:rsid w:val="007D4FAF"/>
    <w:rsid w:val="007D61A1"/>
    <w:rsid w:val="007F042E"/>
    <w:rsid w:val="007F1440"/>
    <w:rsid w:val="0080112C"/>
    <w:rsid w:val="00810314"/>
    <w:rsid w:val="00812F4B"/>
    <w:rsid w:val="0081632F"/>
    <w:rsid w:val="00816604"/>
    <w:rsid w:val="00826889"/>
    <w:rsid w:val="00835756"/>
    <w:rsid w:val="00835E15"/>
    <w:rsid w:val="0083612E"/>
    <w:rsid w:val="00844187"/>
    <w:rsid w:val="00847F40"/>
    <w:rsid w:val="00852D46"/>
    <w:rsid w:val="00857E8E"/>
    <w:rsid w:val="00865478"/>
    <w:rsid w:val="00866E5A"/>
    <w:rsid w:val="008844E4"/>
    <w:rsid w:val="008871D7"/>
    <w:rsid w:val="00887DAE"/>
    <w:rsid w:val="00893AE4"/>
    <w:rsid w:val="008B0D9E"/>
    <w:rsid w:val="008B48AF"/>
    <w:rsid w:val="008B7171"/>
    <w:rsid w:val="008C10C1"/>
    <w:rsid w:val="008D4E53"/>
    <w:rsid w:val="008D5A33"/>
    <w:rsid w:val="008D79D6"/>
    <w:rsid w:val="008E1C14"/>
    <w:rsid w:val="008E3A87"/>
    <w:rsid w:val="008E556F"/>
    <w:rsid w:val="008F5698"/>
    <w:rsid w:val="0090362D"/>
    <w:rsid w:val="009041B3"/>
    <w:rsid w:val="00906C86"/>
    <w:rsid w:val="00913F00"/>
    <w:rsid w:val="00924F41"/>
    <w:rsid w:val="00925029"/>
    <w:rsid w:val="00934EF0"/>
    <w:rsid w:val="00935C70"/>
    <w:rsid w:val="00940F2F"/>
    <w:rsid w:val="00944F2C"/>
    <w:rsid w:val="00945ADE"/>
    <w:rsid w:val="00946724"/>
    <w:rsid w:val="0094674E"/>
    <w:rsid w:val="00953374"/>
    <w:rsid w:val="00960670"/>
    <w:rsid w:val="0096145B"/>
    <w:rsid w:val="009620C7"/>
    <w:rsid w:val="009705CC"/>
    <w:rsid w:val="009826D1"/>
    <w:rsid w:val="0098530A"/>
    <w:rsid w:val="00992154"/>
    <w:rsid w:val="00992C20"/>
    <w:rsid w:val="00992C94"/>
    <w:rsid w:val="009931E5"/>
    <w:rsid w:val="009A2CCE"/>
    <w:rsid w:val="009A5BEC"/>
    <w:rsid w:val="009C172D"/>
    <w:rsid w:val="009C2649"/>
    <w:rsid w:val="009D6CA0"/>
    <w:rsid w:val="009E1E31"/>
    <w:rsid w:val="009E506B"/>
    <w:rsid w:val="009E66C8"/>
    <w:rsid w:val="009F0609"/>
    <w:rsid w:val="009F20C4"/>
    <w:rsid w:val="009F60D7"/>
    <w:rsid w:val="00A05170"/>
    <w:rsid w:val="00A06E3D"/>
    <w:rsid w:val="00A144F6"/>
    <w:rsid w:val="00A1795C"/>
    <w:rsid w:val="00A23FAC"/>
    <w:rsid w:val="00A3348B"/>
    <w:rsid w:val="00A34318"/>
    <w:rsid w:val="00A423BD"/>
    <w:rsid w:val="00A42485"/>
    <w:rsid w:val="00A46017"/>
    <w:rsid w:val="00A501BA"/>
    <w:rsid w:val="00A5115B"/>
    <w:rsid w:val="00A53643"/>
    <w:rsid w:val="00A54A31"/>
    <w:rsid w:val="00A5504A"/>
    <w:rsid w:val="00A56C5C"/>
    <w:rsid w:val="00A65C0D"/>
    <w:rsid w:val="00A71666"/>
    <w:rsid w:val="00A7285F"/>
    <w:rsid w:val="00A75F97"/>
    <w:rsid w:val="00A77057"/>
    <w:rsid w:val="00A865E4"/>
    <w:rsid w:val="00A90D35"/>
    <w:rsid w:val="00A924E4"/>
    <w:rsid w:val="00A94E9E"/>
    <w:rsid w:val="00A9524B"/>
    <w:rsid w:val="00AA0D93"/>
    <w:rsid w:val="00AA3B23"/>
    <w:rsid w:val="00AA4AFE"/>
    <w:rsid w:val="00AB07EC"/>
    <w:rsid w:val="00AB1146"/>
    <w:rsid w:val="00AB283C"/>
    <w:rsid w:val="00AB3B9B"/>
    <w:rsid w:val="00AC3D34"/>
    <w:rsid w:val="00AC4EB1"/>
    <w:rsid w:val="00AD1B32"/>
    <w:rsid w:val="00AD1FB8"/>
    <w:rsid w:val="00AD2C98"/>
    <w:rsid w:val="00AD4490"/>
    <w:rsid w:val="00AD5E5D"/>
    <w:rsid w:val="00AE086A"/>
    <w:rsid w:val="00AE313A"/>
    <w:rsid w:val="00AE4D72"/>
    <w:rsid w:val="00AF008A"/>
    <w:rsid w:val="00AF09FE"/>
    <w:rsid w:val="00AF1149"/>
    <w:rsid w:val="00AF418E"/>
    <w:rsid w:val="00B006F2"/>
    <w:rsid w:val="00B05F2F"/>
    <w:rsid w:val="00B1098B"/>
    <w:rsid w:val="00B11BB4"/>
    <w:rsid w:val="00B13A30"/>
    <w:rsid w:val="00B1434F"/>
    <w:rsid w:val="00B179A6"/>
    <w:rsid w:val="00B17E8A"/>
    <w:rsid w:val="00B2429B"/>
    <w:rsid w:val="00B26FFE"/>
    <w:rsid w:val="00B37508"/>
    <w:rsid w:val="00B407F5"/>
    <w:rsid w:val="00B4272A"/>
    <w:rsid w:val="00B42EE4"/>
    <w:rsid w:val="00B43D82"/>
    <w:rsid w:val="00B43DB8"/>
    <w:rsid w:val="00B445E4"/>
    <w:rsid w:val="00B45753"/>
    <w:rsid w:val="00B46FD2"/>
    <w:rsid w:val="00B51668"/>
    <w:rsid w:val="00B540A9"/>
    <w:rsid w:val="00B57618"/>
    <w:rsid w:val="00B62D01"/>
    <w:rsid w:val="00B660BF"/>
    <w:rsid w:val="00B82258"/>
    <w:rsid w:val="00B8391B"/>
    <w:rsid w:val="00B8404F"/>
    <w:rsid w:val="00B84BCA"/>
    <w:rsid w:val="00B874F1"/>
    <w:rsid w:val="00B93928"/>
    <w:rsid w:val="00BA4742"/>
    <w:rsid w:val="00BB0F9E"/>
    <w:rsid w:val="00BB54A0"/>
    <w:rsid w:val="00BB70A5"/>
    <w:rsid w:val="00BC019B"/>
    <w:rsid w:val="00BC1BF3"/>
    <w:rsid w:val="00BC2E02"/>
    <w:rsid w:val="00BD29AE"/>
    <w:rsid w:val="00BE0A6C"/>
    <w:rsid w:val="00C001F3"/>
    <w:rsid w:val="00C02339"/>
    <w:rsid w:val="00C110D8"/>
    <w:rsid w:val="00C235F0"/>
    <w:rsid w:val="00C33397"/>
    <w:rsid w:val="00C37F6E"/>
    <w:rsid w:val="00C41158"/>
    <w:rsid w:val="00C426E7"/>
    <w:rsid w:val="00C4543A"/>
    <w:rsid w:val="00C57093"/>
    <w:rsid w:val="00C576DE"/>
    <w:rsid w:val="00C65733"/>
    <w:rsid w:val="00C848A5"/>
    <w:rsid w:val="00C84B42"/>
    <w:rsid w:val="00C90119"/>
    <w:rsid w:val="00C92819"/>
    <w:rsid w:val="00C92AEA"/>
    <w:rsid w:val="00C9403D"/>
    <w:rsid w:val="00C96D9A"/>
    <w:rsid w:val="00CA1895"/>
    <w:rsid w:val="00CA2C71"/>
    <w:rsid w:val="00CA41CD"/>
    <w:rsid w:val="00CA5095"/>
    <w:rsid w:val="00CB4BF8"/>
    <w:rsid w:val="00CB4D4C"/>
    <w:rsid w:val="00CB7E99"/>
    <w:rsid w:val="00CC3083"/>
    <w:rsid w:val="00CC6612"/>
    <w:rsid w:val="00CD731A"/>
    <w:rsid w:val="00CE66FD"/>
    <w:rsid w:val="00D03E0B"/>
    <w:rsid w:val="00D047FA"/>
    <w:rsid w:val="00D0653E"/>
    <w:rsid w:val="00D114D2"/>
    <w:rsid w:val="00D11654"/>
    <w:rsid w:val="00D11750"/>
    <w:rsid w:val="00D2273B"/>
    <w:rsid w:val="00D41639"/>
    <w:rsid w:val="00D43117"/>
    <w:rsid w:val="00D453BB"/>
    <w:rsid w:val="00D457AE"/>
    <w:rsid w:val="00D50613"/>
    <w:rsid w:val="00D518A2"/>
    <w:rsid w:val="00D56F6F"/>
    <w:rsid w:val="00D57275"/>
    <w:rsid w:val="00D62C45"/>
    <w:rsid w:val="00D74E88"/>
    <w:rsid w:val="00D81794"/>
    <w:rsid w:val="00D830B3"/>
    <w:rsid w:val="00D83627"/>
    <w:rsid w:val="00D87D0C"/>
    <w:rsid w:val="00D90765"/>
    <w:rsid w:val="00DA123D"/>
    <w:rsid w:val="00DA2DDE"/>
    <w:rsid w:val="00DA4135"/>
    <w:rsid w:val="00DA4F8F"/>
    <w:rsid w:val="00DB1715"/>
    <w:rsid w:val="00DB5C4E"/>
    <w:rsid w:val="00DC042B"/>
    <w:rsid w:val="00DC36F4"/>
    <w:rsid w:val="00DD08EF"/>
    <w:rsid w:val="00DD35F6"/>
    <w:rsid w:val="00DD68EE"/>
    <w:rsid w:val="00DE1F13"/>
    <w:rsid w:val="00DE76D1"/>
    <w:rsid w:val="00DF569C"/>
    <w:rsid w:val="00DF6CB3"/>
    <w:rsid w:val="00E02833"/>
    <w:rsid w:val="00E148D7"/>
    <w:rsid w:val="00E149DB"/>
    <w:rsid w:val="00E20C61"/>
    <w:rsid w:val="00E345EE"/>
    <w:rsid w:val="00E364ED"/>
    <w:rsid w:val="00E37C02"/>
    <w:rsid w:val="00E416C3"/>
    <w:rsid w:val="00E45AFC"/>
    <w:rsid w:val="00E50047"/>
    <w:rsid w:val="00E5288B"/>
    <w:rsid w:val="00E52AB6"/>
    <w:rsid w:val="00E5476F"/>
    <w:rsid w:val="00E5559C"/>
    <w:rsid w:val="00E55620"/>
    <w:rsid w:val="00E61754"/>
    <w:rsid w:val="00E61CFD"/>
    <w:rsid w:val="00E67466"/>
    <w:rsid w:val="00E675FD"/>
    <w:rsid w:val="00E67806"/>
    <w:rsid w:val="00E74110"/>
    <w:rsid w:val="00E767DB"/>
    <w:rsid w:val="00E87DD6"/>
    <w:rsid w:val="00E92B82"/>
    <w:rsid w:val="00E96790"/>
    <w:rsid w:val="00EA1BD2"/>
    <w:rsid w:val="00EA306E"/>
    <w:rsid w:val="00EA42F6"/>
    <w:rsid w:val="00EB3616"/>
    <w:rsid w:val="00EC48EC"/>
    <w:rsid w:val="00ED0659"/>
    <w:rsid w:val="00ED32EB"/>
    <w:rsid w:val="00ED3974"/>
    <w:rsid w:val="00ED3B3D"/>
    <w:rsid w:val="00EE238D"/>
    <w:rsid w:val="00EE24D6"/>
    <w:rsid w:val="00EF023D"/>
    <w:rsid w:val="00EF1989"/>
    <w:rsid w:val="00EF2750"/>
    <w:rsid w:val="00EF289C"/>
    <w:rsid w:val="00EF32D8"/>
    <w:rsid w:val="00F07E78"/>
    <w:rsid w:val="00F12612"/>
    <w:rsid w:val="00F24F23"/>
    <w:rsid w:val="00F25969"/>
    <w:rsid w:val="00F3191E"/>
    <w:rsid w:val="00F31E34"/>
    <w:rsid w:val="00F345BD"/>
    <w:rsid w:val="00F35575"/>
    <w:rsid w:val="00F40170"/>
    <w:rsid w:val="00F52803"/>
    <w:rsid w:val="00F52948"/>
    <w:rsid w:val="00F61EC6"/>
    <w:rsid w:val="00F62E73"/>
    <w:rsid w:val="00F652DF"/>
    <w:rsid w:val="00F73B85"/>
    <w:rsid w:val="00F74482"/>
    <w:rsid w:val="00F8536F"/>
    <w:rsid w:val="00F8647B"/>
    <w:rsid w:val="00F94F38"/>
    <w:rsid w:val="00F9799D"/>
    <w:rsid w:val="00FA537C"/>
    <w:rsid w:val="00FA5E83"/>
    <w:rsid w:val="00FB16D4"/>
    <w:rsid w:val="00FB5331"/>
    <w:rsid w:val="00FC22B6"/>
    <w:rsid w:val="00FC38E5"/>
    <w:rsid w:val="00FC3EBA"/>
    <w:rsid w:val="00FC4C16"/>
    <w:rsid w:val="00FD28DB"/>
    <w:rsid w:val="00FD3FE3"/>
    <w:rsid w:val="00FD4680"/>
    <w:rsid w:val="00FE04CB"/>
    <w:rsid w:val="00FE430B"/>
    <w:rsid w:val="00FF39FB"/>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uiPriority w:val="20"/>
    <w:qFormat/>
    <w:rsid w:val="004D7A0F"/>
    <w:rPr>
      <w:i/>
      <w:iCs/>
    </w:rPr>
  </w:style>
  <w:style w:type="paragraph" w:customStyle="1" w:styleId="ingress">
    <w:name w:val="ingress"/>
    <w:basedOn w:val="Normal"/>
    <w:rsid w:val="00464F0A"/>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464F0A"/>
    <w:rPr>
      <w:b/>
      <w:bCs/>
    </w:rPr>
  </w:style>
  <w:style w:type="paragraph" w:customStyle="1" w:styleId="text">
    <w:name w:val="text"/>
    <w:basedOn w:val="Normal"/>
    <w:rsid w:val="00464F0A"/>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uiPriority w:val="99"/>
    <w:unhideWhenUsed/>
    <w:rsid w:val="00E02833"/>
    <w:rPr>
      <w:sz w:val="16"/>
      <w:szCs w:val="16"/>
    </w:rPr>
  </w:style>
  <w:style w:type="paragraph" w:styleId="Kommentarer">
    <w:name w:val="annotation text"/>
    <w:basedOn w:val="Normal"/>
    <w:link w:val="KommentarerChar"/>
    <w:uiPriority w:val="99"/>
    <w:unhideWhenUsed/>
    <w:rsid w:val="00E02833"/>
    <w:pPr>
      <w:spacing w:line="240" w:lineRule="auto"/>
    </w:pPr>
    <w:rPr>
      <w:rFonts w:asciiTheme="minorHAnsi" w:eastAsiaTheme="minorEastAsia" w:hAnsiTheme="minorHAnsi" w:cstheme="minorBidi"/>
      <w:sz w:val="20"/>
      <w:lang w:val="en-GB" w:eastAsia="sv-SE"/>
    </w:rPr>
  </w:style>
  <w:style w:type="character" w:customStyle="1" w:styleId="KommentarerChar">
    <w:name w:val="Kommentarer Char"/>
    <w:basedOn w:val="Standardstycketeckensnitt"/>
    <w:link w:val="Kommentarer"/>
    <w:uiPriority w:val="99"/>
    <w:rsid w:val="00E02833"/>
    <w:rPr>
      <w:rFonts w:asciiTheme="minorHAnsi" w:eastAsiaTheme="minorEastAsia" w:hAnsiTheme="minorHAnsi" w:cstheme="minorBidi"/>
      <w:lang w:val="en-GB"/>
    </w:rPr>
  </w:style>
  <w:style w:type="character" w:customStyle="1" w:styleId="st1">
    <w:name w:val="st1"/>
    <w:rsid w:val="0062056F"/>
  </w:style>
  <w:style w:type="paragraph" w:customStyle="1" w:styleId="Standard">
    <w:name w:val="Standard"/>
    <w:rsid w:val="00DB1715"/>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apple-converted-space">
    <w:name w:val="apple-converted-space"/>
    <w:rsid w:val="00762822"/>
  </w:style>
  <w:style w:type="paragraph" w:customStyle="1" w:styleId="Formatmall1">
    <w:name w:val="Formatmall1"/>
    <w:basedOn w:val="Normal"/>
    <w:rsid w:val="00326249"/>
    <w:pPr>
      <w:spacing w:before="120" w:line="240" w:lineRule="auto"/>
    </w:pPr>
    <w:rPr>
      <w:rFonts w:ascii="Garamond" w:hAnsi="Garamond"/>
      <w:sz w:val="24"/>
      <w:szCs w:val="24"/>
      <w:lang w:val="en-US" w:eastAsia="sv-SE"/>
    </w:rPr>
  </w:style>
  <w:style w:type="paragraph" w:customStyle="1" w:styleId="Annasformat">
    <w:name w:val="Annas format"/>
    <w:basedOn w:val="Normal"/>
    <w:uiPriority w:val="99"/>
    <w:rsid w:val="00B660BF"/>
    <w:pPr>
      <w:spacing w:before="120" w:after="120" w:line="240" w:lineRule="auto"/>
    </w:pPr>
    <w:rPr>
      <w:rFonts w:ascii="Arial" w:hAnsi="Arial" w:cs="Arial"/>
      <w:sz w:val="24"/>
      <w:szCs w:val="24"/>
      <w:lang w:eastAsia="sv-SE"/>
    </w:rPr>
  </w:style>
  <w:style w:type="paragraph" w:styleId="Liststycke">
    <w:name w:val="List Paragraph"/>
    <w:basedOn w:val="Normal"/>
    <w:uiPriority w:val="34"/>
    <w:qFormat/>
    <w:rsid w:val="004D7A0F"/>
    <w:pPr>
      <w:ind w:left="720"/>
      <w:contextualSpacing/>
    </w:pPr>
  </w:style>
  <w:style w:type="character" w:styleId="Betoning">
    <w:name w:val="Emphasis"/>
    <w:basedOn w:val="Standardstycketeckensnitt"/>
    <w:uiPriority w:val="20"/>
    <w:qFormat/>
    <w:rsid w:val="004D7A0F"/>
    <w:rPr>
      <w:i/>
      <w:iCs/>
    </w:rPr>
  </w:style>
  <w:style w:type="paragraph" w:customStyle="1" w:styleId="ingress">
    <w:name w:val="ingress"/>
    <w:basedOn w:val="Normal"/>
    <w:rsid w:val="00464F0A"/>
    <w:pPr>
      <w:spacing w:before="100" w:beforeAutospacing="1" w:after="100" w:afterAutospacing="1" w:line="240" w:lineRule="auto"/>
    </w:pPr>
    <w:rPr>
      <w:sz w:val="24"/>
      <w:szCs w:val="24"/>
      <w:lang w:eastAsia="sv-SE"/>
    </w:rPr>
  </w:style>
  <w:style w:type="character" w:styleId="Stark">
    <w:name w:val="Strong"/>
    <w:basedOn w:val="Standardstycketeckensnitt"/>
    <w:uiPriority w:val="22"/>
    <w:qFormat/>
    <w:rsid w:val="00464F0A"/>
    <w:rPr>
      <w:b/>
      <w:bCs/>
    </w:rPr>
  </w:style>
  <w:style w:type="paragraph" w:customStyle="1" w:styleId="text">
    <w:name w:val="text"/>
    <w:basedOn w:val="Normal"/>
    <w:rsid w:val="00464F0A"/>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uiPriority w:val="99"/>
    <w:unhideWhenUsed/>
    <w:rsid w:val="00E02833"/>
    <w:rPr>
      <w:sz w:val="16"/>
      <w:szCs w:val="16"/>
    </w:rPr>
  </w:style>
  <w:style w:type="paragraph" w:styleId="Kommentarer">
    <w:name w:val="annotation text"/>
    <w:basedOn w:val="Normal"/>
    <w:link w:val="KommentarerChar"/>
    <w:uiPriority w:val="99"/>
    <w:unhideWhenUsed/>
    <w:rsid w:val="00E02833"/>
    <w:pPr>
      <w:spacing w:line="240" w:lineRule="auto"/>
    </w:pPr>
    <w:rPr>
      <w:rFonts w:asciiTheme="minorHAnsi" w:eastAsiaTheme="minorEastAsia" w:hAnsiTheme="minorHAnsi" w:cstheme="minorBidi"/>
      <w:sz w:val="20"/>
      <w:lang w:val="en-GB" w:eastAsia="sv-SE"/>
    </w:rPr>
  </w:style>
  <w:style w:type="character" w:customStyle="1" w:styleId="KommentarerChar">
    <w:name w:val="Kommentarer Char"/>
    <w:basedOn w:val="Standardstycketeckensnitt"/>
    <w:link w:val="Kommentarer"/>
    <w:uiPriority w:val="99"/>
    <w:rsid w:val="00E02833"/>
    <w:rPr>
      <w:rFonts w:asciiTheme="minorHAnsi" w:eastAsiaTheme="minorEastAsia" w:hAnsiTheme="minorHAnsi" w:cstheme="minorBidi"/>
      <w:lang w:val="en-GB"/>
    </w:rPr>
  </w:style>
  <w:style w:type="character" w:customStyle="1" w:styleId="st1">
    <w:name w:val="st1"/>
    <w:rsid w:val="0062056F"/>
  </w:style>
  <w:style w:type="paragraph" w:customStyle="1" w:styleId="Standard">
    <w:name w:val="Standard"/>
    <w:rsid w:val="00DB1715"/>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827">
      <w:bodyDiv w:val="1"/>
      <w:marLeft w:val="0"/>
      <w:marRight w:val="0"/>
      <w:marTop w:val="0"/>
      <w:marBottom w:val="0"/>
      <w:divBdr>
        <w:top w:val="none" w:sz="0" w:space="0" w:color="auto"/>
        <w:left w:val="none" w:sz="0" w:space="0" w:color="auto"/>
        <w:bottom w:val="none" w:sz="0" w:space="0" w:color="auto"/>
        <w:right w:val="none" w:sz="0" w:space="0" w:color="auto"/>
      </w:divBdr>
    </w:div>
    <w:div w:id="255403946">
      <w:bodyDiv w:val="1"/>
      <w:marLeft w:val="0"/>
      <w:marRight w:val="0"/>
      <w:marTop w:val="0"/>
      <w:marBottom w:val="0"/>
      <w:divBdr>
        <w:top w:val="none" w:sz="0" w:space="0" w:color="auto"/>
        <w:left w:val="none" w:sz="0" w:space="0" w:color="auto"/>
        <w:bottom w:val="none" w:sz="0" w:space="0" w:color="auto"/>
        <w:right w:val="none" w:sz="0" w:space="0" w:color="auto"/>
      </w:divBdr>
    </w:div>
    <w:div w:id="288704423">
      <w:bodyDiv w:val="1"/>
      <w:marLeft w:val="0"/>
      <w:marRight w:val="0"/>
      <w:marTop w:val="0"/>
      <w:marBottom w:val="0"/>
      <w:divBdr>
        <w:top w:val="none" w:sz="0" w:space="0" w:color="auto"/>
        <w:left w:val="none" w:sz="0" w:space="0" w:color="auto"/>
        <w:bottom w:val="none" w:sz="0" w:space="0" w:color="auto"/>
        <w:right w:val="none" w:sz="0" w:space="0" w:color="auto"/>
      </w:divBdr>
    </w:div>
    <w:div w:id="294065703">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
    <w:div w:id="650477565">
      <w:bodyDiv w:val="1"/>
      <w:marLeft w:val="0"/>
      <w:marRight w:val="0"/>
      <w:marTop w:val="0"/>
      <w:marBottom w:val="0"/>
      <w:divBdr>
        <w:top w:val="none" w:sz="0" w:space="0" w:color="auto"/>
        <w:left w:val="none" w:sz="0" w:space="0" w:color="auto"/>
        <w:bottom w:val="none" w:sz="0" w:space="0" w:color="auto"/>
        <w:right w:val="none" w:sz="0" w:space="0" w:color="auto"/>
      </w:divBdr>
    </w:div>
    <w:div w:id="880901124">
      <w:bodyDiv w:val="1"/>
      <w:marLeft w:val="0"/>
      <w:marRight w:val="0"/>
      <w:marTop w:val="0"/>
      <w:marBottom w:val="0"/>
      <w:divBdr>
        <w:top w:val="none" w:sz="0" w:space="0" w:color="auto"/>
        <w:left w:val="none" w:sz="0" w:space="0" w:color="auto"/>
        <w:bottom w:val="none" w:sz="0" w:space="0" w:color="auto"/>
        <w:right w:val="none" w:sz="0" w:space="0" w:color="auto"/>
      </w:divBdr>
    </w:div>
    <w:div w:id="950821123">
      <w:bodyDiv w:val="1"/>
      <w:marLeft w:val="0"/>
      <w:marRight w:val="0"/>
      <w:marTop w:val="0"/>
      <w:marBottom w:val="0"/>
      <w:divBdr>
        <w:top w:val="none" w:sz="0" w:space="0" w:color="auto"/>
        <w:left w:val="none" w:sz="0" w:space="0" w:color="auto"/>
        <w:bottom w:val="none" w:sz="0" w:space="0" w:color="auto"/>
        <w:right w:val="none" w:sz="0" w:space="0" w:color="auto"/>
      </w:divBdr>
    </w:div>
    <w:div w:id="969359520">
      <w:bodyDiv w:val="1"/>
      <w:marLeft w:val="0"/>
      <w:marRight w:val="0"/>
      <w:marTop w:val="0"/>
      <w:marBottom w:val="0"/>
      <w:divBdr>
        <w:top w:val="none" w:sz="0" w:space="0" w:color="auto"/>
        <w:left w:val="none" w:sz="0" w:space="0" w:color="auto"/>
        <w:bottom w:val="none" w:sz="0" w:space="0" w:color="auto"/>
        <w:right w:val="none" w:sz="0" w:space="0" w:color="auto"/>
      </w:divBdr>
    </w:div>
    <w:div w:id="970525564">
      <w:bodyDiv w:val="1"/>
      <w:marLeft w:val="0"/>
      <w:marRight w:val="0"/>
      <w:marTop w:val="0"/>
      <w:marBottom w:val="0"/>
      <w:divBdr>
        <w:top w:val="none" w:sz="0" w:space="0" w:color="auto"/>
        <w:left w:val="none" w:sz="0" w:space="0" w:color="auto"/>
        <w:bottom w:val="none" w:sz="0" w:space="0" w:color="auto"/>
        <w:right w:val="none" w:sz="0" w:space="0" w:color="auto"/>
      </w:divBdr>
    </w:div>
    <w:div w:id="1073242246">
      <w:bodyDiv w:val="1"/>
      <w:marLeft w:val="0"/>
      <w:marRight w:val="0"/>
      <w:marTop w:val="0"/>
      <w:marBottom w:val="0"/>
      <w:divBdr>
        <w:top w:val="none" w:sz="0" w:space="0" w:color="auto"/>
        <w:left w:val="none" w:sz="0" w:space="0" w:color="auto"/>
        <w:bottom w:val="none" w:sz="0" w:space="0" w:color="auto"/>
        <w:right w:val="none" w:sz="0" w:space="0" w:color="auto"/>
      </w:divBdr>
    </w:div>
    <w:div w:id="1105149468">
      <w:bodyDiv w:val="1"/>
      <w:marLeft w:val="0"/>
      <w:marRight w:val="0"/>
      <w:marTop w:val="0"/>
      <w:marBottom w:val="0"/>
      <w:divBdr>
        <w:top w:val="none" w:sz="0" w:space="0" w:color="auto"/>
        <w:left w:val="none" w:sz="0" w:space="0" w:color="auto"/>
        <w:bottom w:val="none" w:sz="0" w:space="0" w:color="auto"/>
        <w:right w:val="none" w:sz="0" w:space="0" w:color="auto"/>
      </w:divBdr>
    </w:div>
    <w:div w:id="1163206394">
      <w:bodyDiv w:val="1"/>
      <w:marLeft w:val="0"/>
      <w:marRight w:val="0"/>
      <w:marTop w:val="0"/>
      <w:marBottom w:val="0"/>
      <w:divBdr>
        <w:top w:val="none" w:sz="0" w:space="0" w:color="auto"/>
        <w:left w:val="none" w:sz="0" w:space="0" w:color="auto"/>
        <w:bottom w:val="none" w:sz="0" w:space="0" w:color="auto"/>
        <w:right w:val="none" w:sz="0" w:space="0" w:color="auto"/>
      </w:divBdr>
    </w:div>
    <w:div w:id="1325624989">
      <w:bodyDiv w:val="1"/>
      <w:marLeft w:val="0"/>
      <w:marRight w:val="0"/>
      <w:marTop w:val="0"/>
      <w:marBottom w:val="0"/>
      <w:divBdr>
        <w:top w:val="none" w:sz="0" w:space="0" w:color="auto"/>
        <w:left w:val="none" w:sz="0" w:space="0" w:color="auto"/>
        <w:bottom w:val="none" w:sz="0" w:space="0" w:color="auto"/>
        <w:right w:val="none" w:sz="0" w:space="0" w:color="auto"/>
      </w:divBdr>
    </w:div>
    <w:div w:id="1379739542">
      <w:bodyDiv w:val="1"/>
      <w:marLeft w:val="0"/>
      <w:marRight w:val="0"/>
      <w:marTop w:val="0"/>
      <w:marBottom w:val="0"/>
      <w:divBdr>
        <w:top w:val="none" w:sz="0" w:space="0" w:color="auto"/>
        <w:left w:val="none" w:sz="0" w:space="0" w:color="auto"/>
        <w:bottom w:val="none" w:sz="0" w:space="0" w:color="auto"/>
        <w:right w:val="none" w:sz="0" w:space="0" w:color="auto"/>
      </w:divBdr>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
    <w:div w:id="1646469895">
      <w:bodyDiv w:val="1"/>
      <w:marLeft w:val="0"/>
      <w:marRight w:val="0"/>
      <w:marTop w:val="0"/>
      <w:marBottom w:val="0"/>
      <w:divBdr>
        <w:top w:val="none" w:sz="0" w:space="0" w:color="auto"/>
        <w:left w:val="none" w:sz="0" w:space="0" w:color="auto"/>
        <w:bottom w:val="none" w:sz="0" w:space="0" w:color="auto"/>
        <w:right w:val="none" w:sz="0" w:space="0" w:color="auto"/>
      </w:divBdr>
    </w:div>
    <w:div w:id="1850873422">
      <w:bodyDiv w:val="1"/>
      <w:marLeft w:val="0"/>
      <w:marRight w:val="0"/>
      <w:marTop w:val="0"/>
      <w:marBottom w:val="0"/>
      <w:divBdr>
        <w:top w:val="none" w:sz="0" w:space="0" w:color="auto"/>
        <w:left w:val="none" w:sz="0" w:space="0" w:color="auto"/>
        <w:bottom w:val="none" w:sz="0" w:space="0" w:color="auto"/>
        <w:right w:val="none" w:sz="0" w:space="0" w:color="auto"/>
      </w:divBdr>
    </w:div>
    <w:div w:id="1863854399">
      <w:bodyDiv w:val="1"/>
      <w:marLeft w:val="0"/>
      <w:marRight w:val="0"/>
      <w:marTop w:val="0"/>
      <w:marBottom w:val="0"/>
      <w:divBdr>
        <w:top w:val="none" w:sz="0" w:space="0" w:color="auto"/>
        <w:left w:val="none" w:sz="0" w:space="0" w:color="auto"/>
        <w:bottom w:val="none" w:sz="0" w:space="0" w:color="auto"/>
        <w:right w:val="none" w:sz="0" w:space="0" w:color="auto"/>
      </w:divBdr>
    </w:div>
    <w:div w:id="1863937391">
      <w:bodyDiv w:val="1"/>
      <w:marLeft w:val="0"/>
      <w:marRight w:val="0"/>
      <w:marTop w:val="0"/>
      <w:marBottom w:val="0"/>
      <w:divBdr>
        <w:top w:val="none" w:sz="0" w:space="0" w:color="auto"/>
        <w:left w:val="none" w:sz="0" w:space="0" w:color="auto"/>
        <w:bottom w:val="none" w:sz="0" w:space="0" w:color="auto"/>
        <w:right w:val="none" w:sz="0" w:space="0" w:color="auto"/>
      </w:divBdr>
    </w:div>
    <w:div w:id="214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4F8A-9360-40C7-83E2-C6776E21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3454</Characters>
  <Application>Microsoft Office Word</Application>
  <DocSecurity>0</DocSecurity>
  <Lines>28</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PRESSMEDDELANDE</vt:lpstr>
      <vt:lpstr>PRESSMEDDELANDE</vt:lpstr>
      <vt:lpstr>PRESSMEDDELANDE</vt:lpstr>
    </vt:vector>
  </TitlesOfParts>
  <Company>Stockholmsmässan AB</Company>
  <LinksUpToDate>false</LinksUpToDate>
  <CharactersWithSpaces>4052</CharactersWithSpaces>
  <SharedDoc>false</SharedDoc>
  <HLinks>
    <vt:vector size="24" baseType="variant">
      <vt:variant>
        <vt:i4>4653090</vt:i4>
      </vt:variant>
      <vt:variant>
        <vt:i4>9</vt:i4>
      </vt:variant>
      <vt:variant>
        <vt:i4>0</vt:i4>
      </vt:variant>
      <vt:variant>
        <vt:i4>5</vt:i4>
      </vt:variant>
      <vt:variant>
        <vt:lpwstr>mailto:lotta.signeul@stockholmsmassan.se</vt:lpwstr>
      </vt:variant>
      <vt:variant>
        <vt:lpwstr/>
      </vt:variant>
      <vt:variant>
        <vt:i4>4063326</vt:i4>
      </vt:variant>
      <vt:variant>
        <vt:i4>6</vt:i4>
      </vt:variant>
      <vt:variant>
        <vt:i4>0</vt:i4>
      </vt:variant>
      <vt:variant>
        <vt:i4>5</vt:i4>
      </vt:variant>
      <vt:variant>
        <vt:lpwstr>mailto:cecilia.nyberg@stockholmsmassan.se</vt:lpwstr>
      </vt:variant>
      <vt:variant>
        <vt:lpwstr/>
      </vt:variant>
      <vt:variant>
        <vt:i4>2228275</vt:i4>
      </vt:variant>
      <vt:variant>
        <vt:i4>3</vt:i4>
      </vt:variant>
      <vt:variant>
        <vt:i4>0</vt:i4>
      </vt:variant>
      <vt:variant>
        <vt:i4>5</vt:i4>
      </vt:variant>
      <vt:variant>
        <vt:lpwstr>http://www.stockholmfurniturefair.com/</vt:lpwstr>
      </vt:variant>
      <vt:variant>
        <vt:lpwstr/>
      </vt:variant>
      <vt:variant>
        <vt:i4>3145768</vt:i4>
      </vt:variant>
      <vt:variant>
        <vt:i4>0</vt:i4>
      </vt:variant>
      <vt:variant>
        <vt:i4>0</vt:i4>
      </vt:variant>
      <vt:variant>
        <vt:i4>5</vt:i4>
      </vt:variant>
      <vt:variant>
        <vt:lpwstr>http://www.studioilse.com/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4</cp:revision>
  <cp:lastPrinted>2016-02-18T12:21:00Z</cp:lastPrinted>
  <dcterms:created xsi:type="dcterms:W3CDTF">2016-02-17T11:57:00Z</dcterms:created>
  <dcterms:modified xsi:type="dcterms:W3CDTF">2016-02-18T12:21:00Z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