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AC" w:rsidRPr="000E2920" w:rsidRDefault="00913CAC" w:rsidP="00913CAC">
      <w:pPr>
        <w:rPr>
          <w:rFonts w:ascii="Calibri" w:hAnsi="Calibri"/>
          <w:b/>
          <w:sz w:val="26"/>
          <w:szCs w:val="26"/>
          <w:u w:val="single"/>
        </w:rPr>
      </w:pPr>
      <w:r w:rsidRPr="000E2920">
        <w:rPr>
          <w:rFonts w:ascii="Calibri" w:hAnsi="Calibri"/>
          <w:b/>
          <w:color w:val="C00000"/>
          <w:sz w:val="22"/>
          <w:szCs w:val="22"/>
        </w:rPr>
        <w:t>PRESSMEDDELANDE</w:t>
      </w:r>
      <w:r w:rsidRPr="000E2920">
        <w:rPr>
          <w:rFonts w:ascii="Calibri" w:hAnsi="Calibri"/>
          <w:b/>
          <w:color w:val="C00000"/>
          <w:sz w:val="22"/>
          <w:szCs w:val="22"/>
        </w:rPr>
        <w:br/>
      </w:r>
      <w:r w:rsidR="00F75272">
        <w:rPr>
          <w:rFonts w:ascii="Calibri" w:hAnsi="Calibri"/>
          <w:sz w:val="22"/>
          <w:szCs w:val="22"/>
        </w:rPr>
        <w:t>2015-</w:t>
      </w:r>
      <w:r w:rsidR="008A491E">
        <w:rPr>
          <w:rFonts w:ascii="Calibri" w:hAnsi="Calibri"/>
          <w:sz w:val="22"/>
          <w:szCs w:val="22"/>
        </w:rPr>
        <w:t>11-25</w:t>
      </w:r>
      <w:r w:rsidRPr="000E2920">
        <w:rPr>
          <w:rFonts w:ascii="Calibri" w:hAnsi="Calibri"/>
          <w:sz w:val="22"/>
          <w:szCs w:val="22"/>
        </w:rPr>
        <w:br/>
      </w:r>
      <w:r w:rsidR="00AA3E77" w:rsidRPr="00AA3E77">
        <w:rPr>
          <w:rFonts w:ascii="Calibri" w:hAnsi="Calibri"/>
          <w:b/>
          <w:u w:val="single"/>
        </w:rPr>
        <w:t>Inet</w:t>
      </w:r>
      <w:r w:rsidR="00490B2D">
        <w:rPr>
          <w:rFonts w:ascii="Calibri" w:hAnsi="Calibri"/>
          <w:b/>
          <w:u w:val="single"/>
        </w:rPr>
        <w:t xml:space="preserve"> satsar på e-sportens utveckling, </w:t>
      </w:r>
      <w:r w:rsidR="001912B6">
        <w:rPr>
          <w:rFonts w:ascii="Calibri" w:hAnsi="Calibri"/>
          <w:b/>
          <w:u w:val="single"/>
        </w:rPr>
        <w:t>lyfter</w:t>
      </w:r>
      <w:r w:rsidR="00490B2D">
        <w:rPr>
          <w:rFonts w:ascii="Calibri" w:hAnsi="Calibri"/>
          <w:b/>
          <w:u w:val="single"/>
        </w:rPr>
        <w:t xml:space="preserve"> Sveroks lansering av Code of Conduct</w:t>
      </w:r>
    </w:p>
    <w:p w:rsidR="00FE7646" w:rsidRPr="00490B2D" w:rsidRDefault="00490B2D" w:rsidP="00913CAC">
      <w:pPr>
        <w:rPr>
          <w:rFonts w:ascii="Calibri" w:hAnsi="Calibri"/>
          <w:b/>
          <w:sz w:val="92"/>
          <w:szCs w:val="92"/>
        </w:rPr>
      </w:pPr>
      <w:r w:rsidRPr="00490B2D">
        <w:rPr>
          <w:rFonts w:ascii="Calibri" w:hAnsi="Calibri"/>
          <w:b/>
          <w:sz w:val="92"/>
          <w:szCs w:val="92"/>
        </w:rPr>
        <w:t>”Årets viktigaste släpp”</w:t>
      </w:r>
    </w:p>
    <w:p w:rsidR="00543DF1" w:rsidRPr="00543DF1" w:rsidRDefault="00543DF1" w:rsidP="00543DF1">
      <w:pPr>
        <w:rPr>
          <w:rFonts w:asciiTheme="minorHAnsi" w:hAnsiTheme="minorHAnsi"/>
          <w:b/>
          <w:sz w:val="21"/>
          <w:szCs w:val="21"/>
        </w:rPr>
      </w:pPr>
      <w:r w:rsidRPr="00543DF1">
        <w:rPr>
          <w:rFonts w:asciiTheme="minorHAnsi" w:hAnsiTheme="minorHAnsi"/>
          <w:b/>
          <w:sz w:val="21"/>
          <w:szCs w:val="21"/>
        </w:rPr>
        <w:t xml:space="preserve">I dagarna lanseras </w:t>
      </w:r>
      <w:r w:rsidRPr="00543DF1">
        <w:rPr>
          <w:rFonts w:asciiTheme="minorHAnsi" w:hAnsiTheme="minorHAnsi"/>
          <w:b/>
          <w:i/>
          <w:iCs/>
          <w:sz w:val="21"/>
          <w:szCs w:val="21"/>
        </w:rPr>
        <w:t>Svensk e-sports Code of Conduct</w:t>
      </w:r>
      <w:r w:rsidRPr="00543DF1">
        <w:rPr>
          <w:rFonts w:asciiTheme="minorHAnsi" w:hAnsiTheme="minorHAnsi"/>
          <w:b/>
          <w:sz w:val="21"/>
          <w:szCs w:val="21"/>
        </w:rPr>
        <w:t>, en gemensam värdegrund och uppförandekod för att skapa en öppnare och mer välkomnande miljö inom e-sporten. Inet är huvudsponsor till projektet Respect All, Compete, som lett arbetet med att ta fram dokumentet.</w:t>
      </w:r>
    </w:p>
    <w:p w:rsidR="00490B2D" w:rsidRPr="00944948" w:rsidRDefault="00D546A2" w:rsidP="00132A5C">
      <w:pPr>
        <w:spacing w:after="60"/>
        <w:rPr>
          <w:rFonts w:asciiTheme="minorHAnsi" w:hAnsiTheme="minorHAnsi"/>
          <w:b/>
          <w:sz w:val="21"/>
          <w:szCs w:val="21"/>
        </w:rPr>
      </w:pPr>
      <w:r w:rsidRPr="00944948">
        <w:rPr>
          <w:rFonts w:asciiTheme="minorHAnsi" w:hAnsiTheme="minorHAnsi"/>
          <w:b/>
          <w:sz w:val="21"/>
          <w:szCs w:val="21"/>
        </w:rPr>
        <w:t>–</w:t>
      </w:r>
      <w:r w:rsidR="0022412F" w:rsidRPr="00944948">
        <w:rPr>
          <w:rFonts w:asciiTheme="minorHAnsi" w:hAnsiTheme="minorHAnsi"/>
          <w:b/>
          <w:sz w:val="21"/>
          <w:szCs w:val="21"/>
        </w:rPr>
        <w:t xml:space="preserve"> </w:t>
      </w:r>
      <w:r w:rsidR="00490B2D" w:rsidRPr="00944948">
        <w:rPr>
          <w:rFonts w:ascii="Calibri" w:hAnsi="Calibri"/>
          <w:b/>
          <w:sz w:val="21"/>
          <w:szCs w:val="21"/>
        </w:rPr>
        <w:t xml:space="preserve">Vi engagerar oss för att alla ska känna sig välkomna till e-sporten. Detta projekt har som mål att påverka hela gamingkulturen i en positiv riktning. Det är i samma anda som vi arbetar med våra </w:t>
      </w:r>
      <w:r w:rsidR="00490B2D" w:rsidRPr="00944948">
        <w:rPr>
          <w:rFonts w:asciiTheme="minorHAnsi" w:hAnsiTheme="minorHAnsi"/>
          <w:b/>
          <w:sz w:val="21"/>
          <w:szCs w:val="21"/>
        </w:rPr>
        <w:t>populära gamingevents i butiker</w:t>
      </w:r>
      <w:r w:rsidR="00132A5C" w:rsidRPr="00944948">
        <w:rPr>
          <w:rFonts w:asciiTheme="minorHAnsi" w:hAnsiTheme="minorHAnsi"/>
          <w:b/>
          <w:sz w:val="21"/>
          <w:szCs w:val="21"/>
        </w:rPr>
        <w:t>na</w:t>
      </w:r>
      <w:r w:rsidR="00490B2D" w:rsidRPr="00944948">
        <w:rPr>
          <w:rFonts w:asciiTheme="minorHAnsi" w:hAnsiTheme="minorHAnsi"/>
          <w:b/>
          <w:sz w:val="21"/>
          <w:szCs w:val="21"/>
        </w:rPr>
        <w:t>, säger Johan Wahlberg, marknadschef på Inet.</w:t>
      </w:r>
    </w:p>
    <w:p w:rsidR="001912B6" w:rsidRPr="00944948" w:rsidRDefault="00944948" w:rsidP="00132A5C">
      <w:pPr>
        <w:autoSpaceDE w:val="0"/>
        <w:autoSpaceDN w:val="0"/>
        <w:adjustRightInd w:val="0"/>
        <w:spacing w:after="60"/>
        <w:rPr>
          <w:rFonts w:asciiTheme="minorHAnsi" w:hAnsiTheme="minorHAnsi"/>
          <w:sz w:val="21"/>
          <w:szCs w:val="21"/>
        </w:rPr>
      </w:pPr>
      <w:r w:rsidRPr="00944948">
        <w:rPr>
          <w:rFonts w:asciiTheme="minorHAnsi" w:hAnsiTheme="minorHAnsi"/>
          <w:noProof/>
          <w:sz w:val="21"/>
          <w:szCs w:val="21"/>
        </w:rPr>
        <w:drawing>
          <wp:anchor distT="0" distB="0" distL="114300" distR="114300" simplePos="0" relativeHeight="251658240" behindDoc="0" locked="0" layoutInCell="1" allowOverlap="1" wp14:anchorId="2F4E3F32" wp14:editId="67DB3EBF">
            <wp:simplePos x="0" y="0"/>
            <wp:positionH relativeFrom="margin">
              <wp:align>right</wp:align>
            </wp:positionH>
            <wp:positionV relativeFrom="paragraph">
              <wp:posOffset>13335</wp:posOffset>
            </wp:positionV>
            <wp:extent cx="2381885" cy="1590675"/>
            <wp:effectExtent l="0" t="0" r="0" b="9525"/>
            <wp:wrapSquare wrapText="bothSides"/>
            <wp:docPr id="2" name="Bildobjekt 2" descr="C:\Users\Magnus Sjöbäck\AppData\Local\Microsoft\Windows\INetCache\Content.Word\e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us Sjöbäck\AppData\Local\Microsoft\Windows\INetCache\Content.Word\es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2B6" w:rsidRPr="00944948">
        <w:rPr>
          <w:rFonts w:asciiTheme="minorHAnsi" w:hAnsiTheme="minorHAnsi"/>
          <w:sz w:val="21"/>
          <w:szCs w:val="21"/>
        </w:rPr>
        <w:t>Inet har länge varit aktiv</w:t>
      </w:r>
      <w:r w:rsidR="00E2744F">
        <w:rPr>
          <w:rFonts w:asciiTheme="minorHAnsi" w:hAnsiTheme="minorHAnsi"/>
          <w:sz w:val="21"/>
          <w:szCs w:val="21"/>
        </w:rPr>
        <w:t>t</w:t>
      </w:r>
      <w:r w:rsidR="001912B6" w:rsidRPr="00944948">
        <w:rPr>
          <w:rFonts w:asciiTheme="minorHAnsi" w:hAnsiTheme="minorHAnsi"/>
          <w:sz w:val="21"/>
          <w:szCs w:val="21"/>
        </w:rPr>
        <w:t xml:space="preserve"> med att </w:t>
      </w:r>
      <w:r w:rsidR="00132A5C" w:rsidRPr="00944948">
        <w:rPr>
          <w:rFonts w:asciiTheme="minorHAnsi" w:hAnsiTheme="minorHAnsi"/>
          <w:sz w:val="21"/>
          <w:szCs w:val="21"/>
        </w:rPr>
        <w:t>lyfta och välkomna alla till</w:t>
      </w:r>
      <w:r w:rsidR="001912B6" w:rsidRPr="00944948">
        <w:rPr>
          <w:rFonts w:asciiTheme="minorHAnsi" w:hAnsiTheme="minorHAnsi"/>
          <w:sz w:val="21"/>
          <w:szCs w:val="21"/>
        </w:rPr>
        <w:t xml:space="preserve"> e-sporten med succéartade event</w:t>
      </w:r>
      <w:r w:rsidR="0078637E">
        <w:rPr>
          <w:rFonts w:asciiTheme="minorHAnsi" w:hAnsiTheme="minorHAnsi"/>
          <w:sz w:val="21"/>
          <w:szCs w:val="21"/>
        </w:rPr>
        <w:t>s</w:t>
      </w:r>
      <w:bookmarkStart w:id="0" w:name="_GoBack"/>
      <w:bookmarkEnd w:id="0"/>
      <w:r w:rsidR="001912B6" w:rsidRPr="00944948">
        <w:rPr>
          <w:rFonts w:asciiTheme="minorHAnsi" w:hAnsiTheme="minorHAnsi"/>
          <w:sz w:val="21"/>
          <w:szCs w:val="21"/>
        </w:rPr>
        <w:t xml:space="preserve"> i sina </w:t>
      </w:r>
      <w:r w:rsidR="0082239F">
        <w:rPr>
          <w:rFonts w:asciiTheme="minorHAnsi" w:hAnsiTheme="minorHAnsi"/>
          <w:sz w:val="21"/>
          <w:szCs w:val="21"/>
        </w:rPr>
        <w:t xml:space="preserve">butiker. </w:t>
      </w:r>
      <w:r w:rsidR="00132A5C" w:rsidRPr="00944948">
        <w:rPr>
          <w:rFonts w:asciiTheme="minorHAnsi" w:hAnsiTheme="minorHAnsi"/>
          <w:sz w:val="21"/>
          <w:szCs w:val="21"/>
        </w:rPr>
        <w:t xml:space="preserve">Genom Inets sponsorskap till projektet </w:t>
      </w:r>
      <w:r w:rsidR="00132A5C" w:rsidRPr="00944948">
        <w:rPr>
          <w:rFonts w:asciiTheme="minorHAnsi" w:hAnsiTheme="minorHAnsi"/>
          <w:i/>
          <w:sz w:val="21"/>
          <w:szCs w:val="21"/>
        </w:rPr>
        <w:t>Respect All, Compete</w:t>
      </w:r>
      <w:r w:rsidR="00132A5C" w:rsidRPr="00944948">
        <w:rPr>
          <w:rFonts w:asciiTheme="minorHAnsi" w:hAnsiTheme="minorHAnsi"/>
          <w:sz w:val="21"/>
          <w:szCs w:val="21"/>
        </w:rPr>
        <w:t>, står de bakom svensk e-sports k</w:t>
      </w:r>
      <w:r w:rsidR="0082239F">
        <w:rPr>
          <w:rFonts w:asciiTheme="minorHAnsi" w:hAnsiTheme="minorHAnsi"/>
          <w:sz w:val="21"/>
          <w:szCs w:val="21"/>
        </w:rPr>
        <w:t xml:space="preserve">anske viktigaste släpp hittills – ett dokument med etiska regler som </w:t>
      </w:r>
      <w:r w:rsidR="005858E9">
        <w:rPr>
          <w:rFonts w:asciiTheme="minorHAnsi" w:hAnsiTheme="minorHAnsi"/>
          <w:sz w:val="21"/>
          <w:szCs w:val="21"/>
        </w:rPr>
        <w:t>tar upp och reflekterar över</w:t>
      </w:r>
      <w:r w:rsidR="0082239F">
        <w:rPr>
          <w:rFonts w:asciiTheme="minorHAnsi" w:hAnsiTheme="minorHAnsi"/>
          <w:sz w:val="21"/>
          <w:szCs w:val="21"/>
        </w:rPr>
        <w:t xml:space="preserve"> beteenden som måste förändras inom sporten.</w:t>
      </w:r>
    </w:p>
    <w:p w:rsidR="001912B6" w:rsidRPr="00944948" w:rsidRDefault="00944948" w:rsidP="00132A5C">
      <w:pPr>
        <w:autoSpaceDE w:val="0"/>
        <w:autoSpaceDN w:val="0"/>
        <w:adjustRightInd w:val="0"/>
        <w:spacing w:after="60"/>
        <w:rPr>
          <w:rFonts w:asciiTheme="minorHAnsi" w:hAnsiTheme="minorHAnsi"/>
          <w:sz w:val="21"/>
          <w:szCs w:val="21"/>
        </w:rPr>
      </w:pPr>
      <w:r w:rsidRPr="00E66C53">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14560852" wp14:editId="438A003D">
                <wp:simplePos x="0" y="0"/>
                <wp:positionH relativeFrom="margin">
                  <wp:posOffset>3379470</wp:posOffset>
                </wp:positionH>
                <wp:positionV relativeFrom="paragraph">
                  <wp:posOffset>576580</wp:posOffset>
                </wp:positionV>
                <wp:extent cx="2372995" cy="476885"/>
                <wp:effectExtent l="0" t="0" r="825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948" w:rsidRPr="00A5777C" w:rsidRDefault="00944948" w:rsidP="00944948">
                            <w:pPr>
                              <w:pStyle w:val="Beskrivning"/>
                              <w:rPr>
                                <w:rFonts w:asciiTheme="minorHAnsi" w:hAnsiTheme="minorHAnsi"/>
                                <w:b/>
                                <w:noProof/>
                                <w:color w:val="000000" w:themeColor="text1"/>
                              </w:rPr>
                            </w:pPr>
                            <w:r>
                              <w:rPr>
                                <w:rFonts w:ascii="Calibri" w:hAnsi="Calibri"/>
                                <w:color w:val="000000" w:themeColor="text1"/>
                              </w:rPr>
                              <w:t>Nu ska e-sporten bli mer välko</w:t>
                            </w:r>
                            <w:r w:rsidR="00756A9C">
                              <w:rPr>
                                <w:rFonts w:ascii="Calibri" w:hAnsi="Calibri"/>
                                <w:color w:val="000000" w:themeColor="text1"/>
                              </w:rPr>
                              <w:t>mnand</w:t>
                            </w:r>
                            <w:r>
                              <w:rPr>
                                <w:rFonts w:ascii="Calibri" w:hAnsi="Calibri"/>
                                <w:color w:val="000000" w:themeColor="text1"/>
                              </w:rPr>
                              <w:t xml:space="preserve">e med hjälp av en uppförandekod som tolv e-sportorganisationer lanserar på torsdag.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0852" id="_x0000_t202" coordsize="21600,21600" o:spt="202" path="m,l,21600r21600,l21600,xe">
                <v:stroke joinstyle="miter"/>
                <v:path gradientshapeok="t" o:connecttype="rect"/>
              </v:shapetype>
              <v:shape id="Text Box 3" o:spid="_x0000_s1026" type="#_x0000_t202" style="position:absolute;margin-left:266.1pt;margin-top:45.4pt;width:186.85pt;height:3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YzegIAAP8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" stroked="f">
                <v:textbox inset="0,0,0,0">
                  <w:txbxContent>
                    <w:p w:rsidR="00944948" w:rsidRPr="00A5777C" w:rsidRDefault="00944948" w:rsidP="00944948">
                      <w:pPr>
                        <w:pStyle w:val="Beskrivning"/>
                        <w:rPr>
                          <w:rFonts w:asciiTheme="minorHAnsi" w:hAnsiTheme="minorHAnsi"/>
                          <w:b/>
                          <w:noProof/>
                          <w:color w:val="000000" w:themeColor="text1"/>
                        </w:rPr>
                      </w:pPr>
                      <w:r>
                        <w:rPr>
                          <w:rFonts w:ascii="Calibri" w:hAnsi="Calibri"/>
                          <w:color w:val="000000" w:themeColor="text1"/>
                        </w:rPr>
                        <w:t>Nu ska e-sporten bli mer välko</w:t>
                      </w:r>
                      <w:r w:rsidR="00756A9C">
                        <w:rPr>
                          <w:rFonts w:ascii="Calibri" w:hAnsi="Calibri"/>
                          <w:color w:val="000000" w:themeColor="text1"/>
                        </w:rPr>
                        <w:t>mnand</w:t>
                      </w:r>
                      <w:r>
                        <w:rPr>
                          <w:rFonts w:ascii="Calibri" w:hAnsi="Calibri"/>
                          <w:color w:val="000000" w:themeColor="text1"/>
                        </w:rPr>
                        <w:t xml:space="preserve">e med hjälp av en uppförandekod som tolv e-sportorganisationer lanserar på torsdag. </w:t>
                      </w:r>
                    </w:p>
                  </w:txbxContent>
                </v:textbox>
                <w10:wrap type="square" anchorx="margin"/>
              </v:shape>
            </w:pict>
          </mc:Fallback>
        </mc:AlternateContent>
      </w:r>
      <w:r w:rsidR="00132A5C" w:rsidRPr="00944948">
        <w:rPr>
          <w:rFonts w:asciiTheme="minorHAnsi" w:hAnsiTheme="minorHAnsi"/>
          <w:sz w:val="21"/>
          <w:szCs w:val="21"/>
        </w:rPr>
        <w:t xml:space="preserve">– Det behövs ramverk och en tydlig värdegrund att arbeta </w:t>
      </w:r>
      <w:r w:rsidR="001B413C" w:rsidRPr="00944948">
        <w:rPr>
          <w:rFonts w:asciiTheme="minorHAnsi" w:hAnsiTheme="minorHAnsi"/>
          <w:sz w:val="21"/>
          <w:szCs w:val="21"/>
        </w:rPr>
        <w:t>med och</w:t>
      </w:r>
      <w:r w:rsidR="00132A5C" w:rsidRPr="00944948">
        <w:rPr>
          <w:rFonts w:asciiTheme="minorHAnsi" w:hAnsiTheme="minorHAnsi"/>
          <w:sz w:val="21"/>
          <w:szCs w:val="21"/>
        </w:rPr>
        <w:t xml:space="preserve"> </w:t>
      </w:r>
      <w:r w:rsidR="001912B6" w:rsidRPr="00944948">
        <w:rPr>
          <w:rFonts w:asciiTheme="minorHAnsi" w:hAnsiTheme="minorHAnsi"/>
          <w:sz w:val="21"/>
          <w:szCs w:val="21"/>
        </w:rPr>
        <w:t>kunna använda vid e-sporttävlingar och mötesplatser för gaming.</w:t>
      </w:r>
      <w:r w:rsidR="001B413C" w:rsidRPr="00944948">
        <w:rPr>
          <w:rFonts w:asciiTheme="minorHAnsi" w:hAnsiTheme="minorHAnsi"/>
          <w:sz w:val="21"/>
          <w:szCs w:val="21"/>
        </w:rPr>
        <w:t xml:space="preserve"> Nu lanserar </w:t>
      </w:r>
      <w:r w:rsidR="001B413C" w:rsidRPr="00944948">
        <w:rPr>
          <w:rFonts w:asciiTheme="minorHAnsi" w:hAnsiTheme="minorHAnsi"/>
          <w:i/>
          <w:sz w:val="21"/>
          <w:szCs w:val="21"/>
        </w:rPr>
        <w:t>Respect All, Compete</w:t>
      </w:r>
      <w:r w:rsidR="001B413C" w:rsidRPr="00944948">
        <w:rPr>
          <w:rFonts w:asciiTheme="minorHAnsi" w:hAnsiTheme="minorHAnsi"/>
          <w:sz w:val="21"/>
          <w:szCs w:val="21"/>
        </w:rPr>
        <w:t xml:space="preserve"> </w:t>
      </w:r>
      <w:r w:rsidR="00132A5C" w:rsidRPr="00944948">
        <w:rPr>
          <w:rFonts w:asciiTheme="minorHAnsi" w:hAnsiTheme="minorHAnsi"/>
          <w:sz w:val="21"/>
          <w:szCs w:val="21"/>
        </w:rPr>
        <w:t xml:space="preserve">en </w:t>
      </w:r>
      <w:r w:rsidR="001B413C" w:rsidRPr="00944948">
        <w:rPr>
          <w:rFonts w:asciiTheme="minorHAnsi" w:hAnsiTheme="minorHAnsi"/>
          <w:sz w:val="21"/>
          <w:szCs w:val="21"/>
        </w:rPr>
        <w:t xml:space="preserve">efterlängtad </w:t>
      </w:r>
      <w:r w:rsidR="000663C8" w:rsidRPr="00944948">
        <w:rPr>
          <w:rFonts w:asciiTheme="minorHAnsi" w:hAnsiTheme="minorHAnsi"/>
          <w:sz w:val="21"/>
          <w:szCs w:val="21"/>
        </w:rPr>
        <w:t xml:space="preserve">uppförandekod </w:t>
      </w:r>
      <w:r w:rsidR="00132A5C" w:rsidRPr="00944948">
        <w:rPr>
          <w:rFonts w:asciiTheme="minorHAnsi" w:hAnsiTheme="minorHAnsi"/>
          <w:sz w:val="21"/>
          <w:szCs w:val="21"/>
        </w:rPr>
        <w:t>för sporten tillsammans med de tongivande parterna inom e-sportbranschen.</w:t>
      </w:r>
    </w:p>
    <w:p w:rsidR="000663C8" w:rsidRPr="00944948" w:rsidRDefault="00132A5C" w:rsidP="00132A5C">
      <w:pPr>
        <w:autoSpaceDE w:val="0"/>
        <w:autoSpaceDN w:val="0"/>
        <w:adjustRightInd w:val="0"/>
        <w:spacing w:after="60"/>
        <w:rPr>
          <w:rFonts w:asciiTheme="minorHAnsi" w:hAnsiTheme="minorHAnsi" w:cs="ArialMT"/>
          <w:sz w:val="21"/>
          <w:szCs w:val="21"/>
        </w:rPr>
      </w:pPr>
      <w:r w:rsidRPr="00944948">
        <w:rPr>
          <w:rFonts w:asciiTheme="minorHAnsi" w:hAnsiTheme="minorHAnsi" w:cs="ArialMT"/>
          <w:sz w:val="21"/>
          <w:szCs w:val="21"/>
        </w:rPr>
        <w:t xml:space="preserve">Tolv svenska e-sportorganisationer går samman </w:t>
      </w:r>
      <w:r w:rsidR="000663C8" w:rsidRPr="00944948">
        <w:rPr>
          <w:rFonts w:asciiTheme="minorHAnsi" w:hAnsiTheme="minorHAnsi" w:cs="ArialMT"/>
          <w:sz w:val="21"/>
          <w:szCs w:val="21"/>
        </w:rPr>
        <w:t>i den</w:t>
      </w:r>
      <w:r w:rsidRPr="00944948">
        <w:rPr>
          <w:rFonts w:asciiTheme="minorHAnsi" w:hAnsiTheme="minorHAnsi" w:cs="ArialMT"/>
          <w:sz w:val="21"/>
          <w:szCs w:val="21"/>
        </w:rPr>
        <w:t xml:space="preserve"> gemensam</w:t>
      </w:r>
      <w:r w:rsidR="001B413C" w:rsidRPr="00944948">
        <w:rPr>
          <w:rFonts w:asciiTheme="minorHAnsi" w:hAnsiTheme="minorHAnsi" w:cs="ArialMT"/>
          <w:sz w:val="21"/>
          <w:szCs w:val="21"/>
        </w:rPr>
        <w:t>ma</w:t>
      </w:r>
      <w:r w:rsidRPr="00944948">
        <w:rPr>
          <w:rFonts w:asciiTheme="minorHAnsi" w:hAnsiTheme="minorHAnsi" w:cs="ArialMT"/>
          <w:sz w:val="21"/>
          <w:szCs w:val="21"/>
        </w:rPr>
        <w:t xml:space="preserve"> värdegrund</w:t>
      </w:r>
      <w:r w:rsidR="001B413C" w:rsidRPr="00944948">
        <w:rPr>
          <w:rFonts w:asciiTheme="minorHAnsi" w:hAnsiTheme="minorHAnsi" w:cs="ArialMT"/>
          <w:sz w:val="21"/>
          <w:szCs w:val="21"/>
        </w:rPr>
        <w:t>en</w:t>
      </w:r>
      <w:r w:rsidRPr="00944948">
        <w:rPr>
          <w:rFonts w:asciiTheme="minorHAnsi" w:hAnsiTheme="minorHAnsi" w:cs="ArialMT"/>
          <w:sz w:val="21"/>
          <w:szCs w:val="21"/>
        </w:rPr>
        <w:t xml:space="preserve"> i form av dokumentet </w:t>
      </w:r>
      <w:r w:rsidRPr="00944948">
        <w:rPr>
          <w:rFonts w:asciiTheme="minorHAnsi" w:hAnsiTheme="minorHAnsi" w:cs="Arial-ItalicMT"/>
          <w:iCs/>
          <w:sz w:val="21"/>
          <w:szCs w:val="21"/>
          <w:lang w:bidi="he-IL"/>
        </w:rPr>
        <w:t>Svensk e-sports Code of Conduct</w:t>
      </w:r>
      <w:r w:rsidRPr="00944948">
        <w:rPr>
          <w:rFonts w:asciiTheme="minorHAnsi" w:hAnsiTheme="minorHAnsi" w:cs="ArialMT"/>
          <w:sz w:val="21"/>
          <w:szCs w:val="21"/>
        </w:rPr>
        <w:t xml:space="preserve">. Releasen sker på torsdag 26 november och syftet är att gemensamt skapa en mer öppen och välkomnande e-sport. </w:t>
      </w:r>
    </w:p>
    <w:p w:rsidR="000663C8" w:rsidRPr="00944948" w:rsidRDefault="000663C8" w:rsidP="00132A5C">
      <w:pPr>
        <w:autoSpaceDE w:val="0"/>
        <w:autoSpaceDN w:val="0"/>
        <w:adjustRightInd w:val="0"/>
        <w:spacing w:after="60"/>
        <w:rPr>
          <w:rFonts w:asciiTheme="minorHAnsi" w:hAnsiTheme="minorHAnsi" w:cs="ArialMT"/>
          <w:sz w:val="21"/>
          <w:szCs w:val="21"/>
        </w:rPr>
      </w:pPr>
      <w:r w:rsidRPr="00944948">
        <w:rPr>
          <w:rFonts w:asciiTheme="minorHAnsi" w:hAnsiTheme="minorHAnsi" w:cs="ArialMT"/>
          <w:sz w:val="21"/>
          <w:szCs w:val="21"/>
        </w:rPr>
        <w:t>– Dokumentet är ganska heltäckande</w:t>
      </w:r>
      <w:r w:rsidR="00F24E94" w:rsidRPr="00944948">
        <w:rPr>
          <w:rFonts w:asciiTheme="minorHAnsi" w:hAnsiTheme="minorHAnsi" w:cs="ArialMT"/>
          <w:sz w:val="21"/>
          <w:szCs w:val="21"/>
        </w:rPr>
        <w:t xml:space="preserve"> och tar hänsyn till flera perspektiv. D</w:t>
      </w:r>
      <w:r w:rsidRPr="00944948">
        <w:rPr>
          <w:rFonts w:asciiTheme="minorHAnsi" w:hAnsiTheme="minorHAnsi" w:cs="ArialMT"/>
          <w:sz w:val="21"/>
          <w:szCs w:val="21"/>
        </w:rPr>
        <w:t xml:space="preserve">et finns etiska regler och </w:t>
      </w:r>
      <w:r w:rsidR="00F24E94" w:rsidRPr="00944948">
        <w:rPr>
          <w:rFonts w:asciiTheme="minorHAnsi" w:hAnsiTheme="minorHAnsi" w:cs="ArialMT"/>
          <w:sz w:val="21"/>
          <w:szCs w:val="21"/>
        </w:rPr>
        <w:t xml:space="preserve">även konkreta </w:t>
      </w:r>
      <w:r w:rsidRPr="00944948">
        <w:rPr>
          <w:rFonts w:asciiTheme="minorHAnsi" w:hAnsiTheme="minorHAnsi" w:cs="ArialMT"/>
          <w:sz w:val="21"/>
          <w:szCs w:val="21"/>
        </w:rPr>
        <w:t>tips för både spelare och arrangörer</w:t>
      </w:r>
      <w:r w:rsidR="00F24E94" w:rsidRPr="00944948">
        <w:rPr>
          <w:rFonts w:asciiTheme="minorHAnsi" w:hAnsiTheme="minorHAnsi" w:cs="ArialMT"/>
          <w:sz w:val="21"/>
          <w:szCs w:val="21"/>
        </w:rPr>
        <w:t>, underlag vi kan använda och sprida</w:t>
      </w:r>
      <w:r w:rsidRPr="00944948">
        <w:rPr>
          <w:rFonts w:asciiTheme="minorHAnsi" w:hAnsiTheme="minorHAnsi" w:cs="ArialMT"/>
          <w:sz w:val="21"/>
          <w:szCs w:val="21"/>
        </w:rPr>
        <w:t>. Dessutom finns ett kapitel som vänder sig till föräldrar och hur de k</w:t>
      </w:r>
      <w:r w:rsidR="00C75F68">
        <w:rPr>
          <w:rFonts w:asciiTheme="minorHAnsi" w:hAnsiTheme="minorHAnsi" w:cs="ArialMT"/>
          <w:sz w:val="21"/>
          <w:szCs w:val="21"/>
        </w:rPr>
        <w:t>an bidra</w:t>
      </w:r>
      <w:r w:rsidRPr="00944948">
        <w:rPr>
          <w:rFonts w:asciiTheme="minorHAnsi" w:hAnsiTheme="minorHAnsi" w:cs="ArialMT"/>
          <w:sz w:val="21"/>
          <w:szCs w:val="21"/>
        </w:rPr>
        <w:t>.</w:t>
      </w:r>
    </w:p>
    <w:p w:rsidR="00132A5C" w:rsidRPr="00944948" w:rsidRDefault="00132A5C" w:rsidP="00132A5C">
      <w:pPr>
        <w:autoSpaceDE w:val="0"/>
        <w:autoSpaceDN w:val="0"/>
        <w:adjustRightInd w:val="0"/>
        <w:spacing w:after="60"/>
        <w:rPr>
          <w:rFonts w:asciiTheme="minorHAnsi" w:hAnsiTheme="minorHAnsi" w:cs="ArialMT"/>
          <w:sz w:val="21"/>
          <w:szCs w:val="21"/>
        </w:rPr>
      </w:pPr>
      <w:r w:rsidRPr="00944948">
        <w:rPr>
          <w:rFonts w:asciiTheme="minorHAnsi" w:hAnsiTheme="minorHAnsi" w:cs="ArialMT"/>
          <w:sz w:val="21"/>
          <w:szCs w:val="21"/>
        </w:rPr>
        <w:t xml:space="preserve">– Det känns otroligt bra att branschen kommer samman för att lyfta frågor kring mångfald och inkludering, det här är ett unikt samarbete som har möjlighet att skapa verklig förändring, säger Alexander Hallberg, ordförande för spelhobbyförbundet Sverok. </w:t>
      </w:r>
    </w:p>
    <w:p w:rsidR="001912B6" w:rsidRPr="00944948" w:rsidRDefault="00132A5C" w:rsidP="00132A5C">
      <w:pPr>
        <w:autoSpaceDE w:val="0"/>
        <w:autoSpaceDN w:val="0"/>
        <w:adjustRightInd w:val="0"/>
        <w:spacing w:after="60"/>
        <w:rPr>
          <w:rFonts w:asciiTheme="minorHAnsi" w:hAnsiTheme="minorHAnsi" w:cs="ArialMT"/>
          <w:sz w:val="21"/>
          <w:szCs w:val="21"/>
        </w:rPr>
      </w:pPr>
      <w:r w:rsidRPr="00944948">
        <w:rPr>
          <w:rFonts w:asciiTheme="minorHAnsi" w:hAnsiTheme="minorHAnsi" w:cs="ArialMT"/>
          <w:sz w:val="21"/>
          <w:szCs w:val="21"/>
        </w:rPr>
        <w:t>Dokumentet presenterar etiska regler för både spelare och arrangörer samt konkreta tips för hur aktiva inom e-sporten kan bidra till en positiva utveckling.</w:t>
      </w:r>
    </w:p>
    <w:p w:rsidR="00132A5C" w:rsidRPr="00944948" w:rsidRDefault="00132A5C" w:rsidP="00944948">
      <w:pPr>
        <w:autoSpaceDE w:val="0"/>
        <w:autoSpaceDN w:val="0"/>
        <w:adjustRightInd w:val="0"/>
        <w:spacing w:after="120"/>
        <w:rPr>
          <w:rFonts w:asciiTheme="minorHAnsi" w:hAnsiTheme="minorHAnsi"/>
          <w:sz w:val="21"/>
          <w:szCs w:val="21"/>
        </w:rPr>
      </w:pPr>
      <w:r w:rsidRPr="00944948">
        <w:rPr>
          <w:rFonts w:asciiTheme="minorHAnsi" w:hAnsiTheme="minorHAnsi"/>
          <w:sz w:val="21"/>
          <w:szCs w:val="21"/>
        </w:rPr>
        <w:t>– Vi värnar om Sveriges e-sportscen och att lyfta projektet är en hjärtefråga för oss. Nu ska vi tillsammans med Sverok aktivt arbeta för en öppen och respektfull gamingkultur till förmån för alla ungdomar som älskar e-sport, säger Johan Wahlberg, marknadschef på Inet.</w:t>
      </w:r>
    </w:p>
    <w:p w:rsidR="00944948" w:rsidRPr="00944948" w:rsidRDefault="001B413C" w:rsidP="00944948">
      <w:pPr>
        <w:autoSpaceDE w:val="0"/>
        <w:autoSpaceDN w:val="0"/>
        <w:adjustRightInd w:val="0"/>
        <w:spacing w:after="120"/>
        <w:rPr>
          <w:rFonts w:asciiTheme="minorHAnsi" w:hAnsiTheme="minorHAnsi" w:cs="ArialMT"/>
          <w:color w:val="1155CD"/>
          <w:sz w:val="21"/>
          <w:szCs w:val="21"/>
        </w:rPr>
      </w:pPr>
      <w:r w:rsidRPr="00944948">
        <w:rPr>
          <w:rFonts w:asciiTheme="minorHAnsi" w:hAnsiTheme="minorHAnsi" w:cs="Arial-ItalicMT"/>
          <w:iCs/>
          <w:color w:val="000000"/>
          <w:sz w:val="21"/>
          <w:szCs w:val="21"/>
          <w:lang w:bidi="he-IL"/>
        </w:rPr>
        <w:t>Svensk e-sports Code of Conduct</w:t>
      </w:r>
      <w:r w:rsidRPr="00944948">
        <w:rPr>
          <w:rFonts w:asciiTheme="minorHAnsi" w:hAnsiTheme="minorHAnsi" w:cs="Arial-ItalicMT"/>
          <w:i/>
          <w:iCs/>
          <w:color w:val="000000"/>
          <w:sz w:val="21"/>
          <w:szCs w:val="21"/>
          <w:lang w:bidi="he-IL"/>
        </w:rPr>
        <w:t xml:space="preserve"> </w:t>
      </w:r>
      <w:r w:rsidRPr="00944948">
        <w:rPr>
          <w:rFonts w:asciiTheme="minorHAnsi" w:hAnsiTheme="minorHAnsi" w:cs="ArialMT"/>
          <w:color w:val="000000"/>
          <w:sz w:val="21"/>
          <w:szCs w:val="21"/>
        </w:rPr>
        <w:t xml:space="preserve">hittar du här: </w:t>
      </w:r>
      <w:hyperlink r:id="rId9" w:history="1">
        <w:r w:rsidRPr="00944948">
          <w:rPr>
            <w:rStyle w:val="Hyperlnk"/>
            <w:rFonts w:asciiTheme="minorHAnsi" w:hAnsiTheme="minorHAnsi" w:cs="ArialMT"/>
            <w:sz w:val="21"/>
            <w:szCs w:val="21"/>
          </w:rPr>
          <w:t>http://www.respectallcompete.se/koden/</w:t>
        </w:r>
      </w:hyperlink>
    </w:p>
    <w:p w:rsidR="001912B6" w:rsidRPr="00944948" w:rsidRDefault="001912B6" w:rsidP="00944948">
      <w:pPr>
        <w:autoSpaceDE w:val="0"/>
        <w:autoSpaceDN w:val="0"/>
        <w:adjustRightInd w:val="0"/>
        <w:spacing w:after="120"/>
        <w:rPr>
          <w:rFonts w:asciiTheme="minorHAnsi" w:hAnsiTheme="minorHAnsi" w:cs="ArialMT"/>
          <w:b/>
          <w:sz w:val="16"/>
          <w:szCs w:val="16"/>
        </w:rPr>
      </w:pPr>
      <w:r w:rsidRPr="00944948">
        <w:rPr>
          <w:rFonts w:asciiTheme="minorHAnsi" w:hAnsiTheme="minorHAnsi" w:cs="ArialMT"/>
          <w:b/>
          <w:sz w:val="16"/>
          <w:szCs w:val="16"/>
        </w:rPr>
        <w:t xml:space="preserve">Följande organisationer deltar i arbetet med </w:t>
      </w:r>
      <w:r w:rsidRPr="00944948">
        <w:rPr>
          <w:rFonts w:asciiTheme="minorHAnsi" w:hAnsiTheme="minorHAnsi" w:cs="Arial-ItalicMT"/>
          <w:b/>
          <w:iCs/>
          <w:sz w:val="16"/>
          <w:szCs w:val="16"/>
          <w:lang w:bidi="he-IL"/>
        </w:rPr>
        <w:t>Svensk e-sports Code of Conduct</w:t>
      </w:r>
      <w:r w:rsidRPr="00944948">
        <w:rPr>
          <w:rFonts w:asciiTheme="minorHAnsi" w:hAnsiTheme="minorHAnsi" w:cs="Arial-ItalicMT"/>
          <w:b/>
          <w:i/>
          <w:iCs/>
          <w:sz w:val="16"/>
          <w:szCs w:val="16"/>
          <w:lang w:bidi="he-IL"/>
        </w:rPr>
        <w:t xml:space="preserve"> </w:t>
      </w:r>
      <w:r w:rsidRPr="00944948">
        <w:rPr>
          <w:rFonts w:asciiTheme="minorHAnsi" w:hAnsiTheme="minorHAnsi" w:cs="ArialMT"/>
          <w:b/>
          <w:sz w:val="16"/>
          <w:szCs w:val="16"/>
        </w:rPr>
        <w:t>: Dataspelsbranschen, Diversi, Dreamhack, Fragbite, Goodgame, Malmö e-sport, Respect All Compete, Sthlm e-sport, SpelArena, Spelcenter i Sverige, Svenska e-sportföreningen och Sverok.</w:t>
      </w:r>
    </w:p>
    <w:p w:rsidR="00A930DF" w:rsidRPr="00944948" w:rsidRDefault="00CE6F4B" w:rsidP="00D24FD4">
      <w:pPr>
        <w:spacing w:after="60"/>
        <w:rPr>
          <w:rStyle w:val="Hyperlnk"/>
          <w:rFonts w:asciiTheme="minorHAnsi" w:hAnsiTheme="minorHAnsi" w:cs="Helvetica"/>
          <w:sz w:val="21"/>
          <w:szCs w:val="21"/>
          <w:shd w:val="clear" w:color="auto" w:fill="FFFFFF"/>
        </w:rPr>
      </w:pPr>
      <w:r w:rsidRPr="00944948">
        <w:rPr>
          <w:rStyle w:val="Stark"/>
          <w:rFonts w:asciiTheme="minorHAnsi" w:hAnsiTheme="minorHAnsi" w:cs="Helvetica"/>
          <w:color w:val="111111"/>
          <w:sz w:val="21"/>
          <w:szCs w:val="21"/>
          <w:u w:val="single"/>
          <w:shd w:val="clear" w:color="auto" w:fill="FFFFFF"/>
        </w:rPr>
        <w:t>För ytterligare information</w:t>
      </w:r>
      <w:r w:rsidRPr="00944948">
        <w:rPr>
          <w:rStyle w:val="apple-converted-space"/>
          <w:rFonts w:asciiTheme="minorHAnsi" w:hAnsiTheme="minorHAnsi" w:cs="Helvetica"/>
          <w:b/>
          <w:bCs/>
          <w:color w:val="111111"/>
          <w:sz w:val="21"/>
          <w:szCs w:val="21"/>
          <w:shd w:val="clear" w:color="auto" w:fill="FFFFFF"/>
        </w:rPr>
        <w:t> </w:t>
      </w:r>
      <w:r w:rsidR="00143055" w:rsidRPr="00944948">
        <w:rPr>
          <w:rStyle w:val="apple-converted-space"/>
          <w:rFonts w:asciiTheme="minorHAnsi" w:hAnsiTheme="minorHAnsi" w:cs="Helvetica"/>
          <w:b/>
          <w:bCs/>
          <w:color w:val="111111"/>
          <w:sz w:val="21"/>
          <w:szCs w:val="21"/>
          <w:shd w:val="clear" w:color="auto" w:fill="FFFFFF"/>
        </w:rPr>
        <w:br/>
      </w:r>
      <w:r w:rsidR="00302672" w:rsidRPr="00944948">
        <w:rPr>
          <w:rFonts w:asciiTheme="minorHAnsi" w:hAnsiTheme="minorHAnsi"/>
          <w:sz w:val="21"/>
          <w:szCs w:val="21"/>
        </w:rPr>
        <w:t xml:space="preserve">Johan Wahlberg, marknadschef Inet, 0739-88 27 29, </w:t>
      </w:r>
      <w:hyperlink r:id="rId10" w:history="1">
        <w:r w:rsidR="00302672" w:rsidRPr="00944948">
          <w:rPr>
            <w:rStyle w:val="Hyperlnk"/>
            <w:rFonts w:asciiTheme="minorHAnsi" w:hAnsiTheme="minorHAnsi"/>
            <w:sz w:val="21"/>
            <w:szCs w:val="21"/>
          </w:rPr>
          <w:t>johan.wahlberg@inet.se</w:t>
        </w:r>
      </w:hyperlink>
      <w:r w:rsidR="00302672" w:rsidRPr="00944948">
        <w:rPr>
          <w:rFonts w:asciiTheme="minorHAnsi" w:hAnsiTheme="minorHAnsi"/>
          <w:sz w:val="21"/>
          <w:szCs w:val="21"/>
        </w:rPr>
        <w:t xml:space="preserve"> </w:t>
      </w:r>
      <w:r w:rsidR="00302672" w:rsidRPr="00944948">
        <w:rPr>
          <w:rFonts w:asciiTheme="minorHAnsi" w:hAnsiTheme="minorHAnsi"/>
          <w:sz w:val="21"/>
          <w:szCs w:val="21"/>
        </w:rPr>
        <w:br/>
      </w:r>
      <w:r w:rsidR="00982901" w:rsidRPr="00944948">
        <w:rPr>
          <w:rFonts w:asciiTheme="minorHAnsi" w:hAnsiTheme="minorHAnsi" w:cs="Helvetica"/>
          <w:sz w:val="21"/>
          <w:szCs w:val="21"/>
          <w:shd w:val="clear" w:color="auto" w:fill="FFFFFF"/>
        </w:rPr>
        <w:t>Magnus Sjöbäck, presskontakt</w:t>
      </w:r>
      <w:r w:rsidRPr="00944948">
        <w:rPr>
          <w:rFonts w:asciiTheme="minorHAnsi" w:hAnsiTheme="minorHAnsi" w:cs="Helvetica"/>
          <w:sz w:val="21"/>
          <w:szCs w:val="21"/>
          <w:shd w:val="clear" w:color="auto" w:fill="FFFFFF"/>
        </w:rPr>
        <w:t xml:space="preserve"> Inet, 0704-45 15 99,</w:t>
      </w:r>
      <w:r w:rsidRPr="00944948">
        <w:rPr>
          <w:rStyle w:val="apple-converted-space"/>
          <w:rFonts w:asciiTheme="minorHAnsi" w:hAnsiTheme="minorHAnsi" w:cs="Helvetica"/>
          <w:color w:val="555555"/>
          <w:sz w:val="21"/>
          <w:szCs w:val="21"/>
          <w:shd w:val="clear" w:color="auto" w:fill="FFFFFF"/>
        </w:rPr>
        <w:t> </w:t>
      </w:r>
      <w:hyperlink r:id="rId11" w:history="1">
        <w:r w:rsidRPr="00944948">
          <w:rPr>
            <w:rStyle w:val="Hyperlnk"/>
            <w:rFonts w:asciiTheme="minorHAnsi" w:hAnsiTheme="minorHAnsi" w:cs="Helvetica"/>
            <w:sz w:val="21"/>
            <w:szCs w:val="21"/>
            <w:shd w:val="clear" w:color="auto" w:fill="FFFFFF"/>
          </w:rPr>
          <w:t>magnus.sjoback@inet.se</w:t>
        </w:r>
      </w:hyperlink>
    </w:p>
    <w:p w:rsidR="00CE6F4B" w:rsidRPr="00143055" w:rsidRDefault="003A05CD" w:rsidP="00D24FD4">
      <w:pPr>
        <w:spacing w:after="60"/>
        <w:rPr>
          <w:rFonts w:ascii="Calibri" w:hAnsi="Calibri" w:cs="Helvetica"/>
          <w:b/>
          <w:bCs/>
          <w:color w:val="111111"/>
          <w:sz w:val="22"/>
          <w:szCs w:val="22"/>
          <w:shd w:val="clear" w:color="auto" w:fill="FFFFFF"/>
        </w:rPr>
      </w:pPr>
      <w:hyperlink r:id="rId12" w:history="1">
        <w:r w:rsidR="00CE6F4B" w:rsidRPr="00944948">
          <w:rPr>
            <w:rStyle w:val="Hyperlnk"/>
            <w:rFonts w:asciiTheme="minorHAnsi" w:hAnsiTheme="minorHAnsi" w:cs="Helvetica"/>
            <w:sz w:val="21"/>
            <w:szCs w:val="21"/>
            <w:shd w:val="clear" w:color="auto" w:fill="FFFFFF"/>
          </w:rPr>
          <w:t>http://www.inet.se/</w:t>
        </w:r>
      </w:hyperlink>
    </w:p>
    <w:sectPr w:rsidR="00CE6F4B" w:rsidRPr="00143055" w:rsidSect="0085225F">
      <w:headerReference w:type="default" r:id="rId13"/>
      <w:footerReference w:type="default" r:id="rId14"/>
      <w:pgSz w:w="11906" w:h="16838"/>
      <w:pgMar w:top="1977" w:right="1417" w:bottom="1417" w:left="1417" w:header="708"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CD" w:rsidRDefault="003A05CD">
      <w:r>
        <w:separator/>
      </w:r>
    </w:p>
  </w:endnote>
  <w:endnote w:type="continuationSeparator" w:id="0">
    <w:p w:rsidR="003A05CD" w:rsidRDefault="003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ItalicMT">
    <w:altName w:val="Times New Roman"/>
    <w:panose1 w:val="00000000000000000000"/>
    <w:charset w:val="B1"/>
    <w:family w:val="auto"/>
    <w:notTrueType/>
    <w:pitch w:val="default"/>
    <w:sig w:usb0="00000801" w:usb1="00000000" w:usb2="00000000" w:usb3="00000000" w:csb0="00000020"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94" w:rsidRPr="00D401C4" w:rsidRDefault="000E4994" w:rsidP="000E4994">
    <w:pPr>
      <w:autoSpaceDE w:val="0"/>
      <w:autoSpaceDN w:val="0"/>
      <w:adjustRightInd w:val="0"/>
    </w:pPr>
    <w:r w:rsidRPr="00E21A91">
      <w:rPr>
        <w:rFonts w:ascii="Helvetica" w:hAnsi="Helvetica"/>
        <w:b/>
        <w:bCs/>
        <w:color w:val="555555"/>
        <w:sz w:val="14"/>
        <w:szCs w:val="14"/>
        <w:shd w:val="clear" w:color="auto" w:fill="FFFFFF"/>
      </w:rPr>
      <w:t>Inet säljer datorer</w:t>
    </w:r>
    <w:r w:rsidRPr="00E21A91">
      <w:rPr>
        <w:rFonts w:ascii="Helvetica" w:hAnsi="Helvetica"/>
        <w:b/>
        <w:color w:val="555555"/>
        <w:sz w:val="14"/>
        <w:szCs w:val="14"/>
        <w:shd w:val="clear" w:color="auto" w:fill="FFFFFF"/>
      </w:rPr>
      <w:t>, komponenter och datortillbehör</w:t>
    </w:r>
    <w:r>
      <w:rPr>
        <w:rFonts w:ascii="Helvetica" w:hAnsi="Helvetica"/>
        <w:color w:val="555555"/>
        <w:sz w:val="14"/>
        <w:szCs w:val="14"/>
        <w:shd w:val="clear" w:color="auto" w:fill="FFFFFF"/>
      </w:rPr>
      <w:t xml:space="preserve"> till privatpersoner och företag i Sverige via webbshop och butiker belägna i Göteborg, Malmö, Stockholm och Uddevalla. Verksamhete</w:t>
    </w:r>
    <w:r w:rsidR="0059756E">
      <w:rPr>
        <w:rFonts w:ascii="Helvetica" w:hAnsi="Helvetica"/>
        <w:color w:val="555555"/>
        <w:sz w:val="14"/>
        <w:szCs w:val="14"/>
        <w:shd w:val="clear" w:color="auto" w:fill="FFFFFF"/>
      </w:rPr>
      <w:t>n startades år 2000, omsätter 55</w:t>
    </w:r>
    <w:r>
      <w:rPr>
        <w:rFonts w:ascii="Helvetica" w:hAnsi="Helvetica"/>
        <w:color w:val="555555"/>
        <w:sz w:val="14"/>
        <w:szCs w:val="14"/>
        <w:shd w:val="clear" w:color="auto" w:fill="FFFFFF"/>
      </w:rPr>
      <w:t>0 miljoner kronor och har idag omkring 65 välutbildade och lyhörda medarbetare. Huvudkontoret ligger i Sisjön i Göteborg. Inet blev år utnämnd till Årets Datorbutik 2014 av Sweclockers.com, Årets Nätbutik 2014 av Prisjakt och Årets e-handlare 2014 av Pricerunner. </w:t>
    </w:r>
    <w:hyperlink r:id="rId1" w:history="1">
      <w:r>
        <w:rPr>
          <w:rStyle w:val="Hyperlnk"/>
          <w:rFonts w:ascii="Helvetica" w:hAnsi="Helvetica"/>
          <w:sz w:val="14"/>
          <w:szCs w:val="14"/>
          <w:shd w:val="clear" w:color="auto" w:fill="FFFFFF"/>
        </w:rPr>
        <w:t>www.inet.se</w:t>
      </w:r>
    </w:hyperlink>
  </w:p>
  <w:p w:rsidR="00913297" w:rsidRDefault="00913297" w:rsidP="0085225F">
    <w:pPr>
      <w:autoSpaceDE w:val="0"/>
      <w:autoSpaceDN w:val="0"/>
      <w:adjustRightInd w:val="0"/>
      <w:rPr>
        <w:rFonts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CD" w:rsidRDefault="003A05CD">
      <w:r>
        <w:separator/>
      </w:r>
    </w:p>
  </w:footnote>
  <w:footnote w:type="continuationSeparator" w:id="0">
    <w:p w:rsidR="003A05CD" w:rsidRDefault="003A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7" w:rsidRDefault="00F90806" w:rsidP="0085225F">
    <w:pPr>
      <w:pStyle w:val="Sidhuvud"/>
      <w:jc w:val="center"/>
    </w:pPr>
    <w:r>
      <w:rPr>
        <w:noProof/>
      </w:rPr>
      <w:drawing>
        <wp:inline distT="0" distB="0" distL="0" distR="0" wp14:anchorId="197C05A7" wp14:editId="45F1A3CC">
          <wp:extent cx="1924050" cy="652652"/>
          <wp:effectExtent l="0" t="0" r="0" b="0"/>
          <wp:docPr id="1" name="Bild 1" descr="Inet-logotyp-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t-logotyp-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441" cy="668049"/>
                  </a:xfrm>
                  <a:prstGeom prst="rect">
                    <a:avLst/>
                  </a:prstGeom>
                  <a:noFill/>
                  <a:ln>
                    <a:noFill/>
                  </a:ln>
                </pic:spPr>
              </pic:pic>
            </a:graphicData>
          </a:graphic>
        </wp:inline>
      </w:drawing>
    </w:r>
  </w:p>
  <w:p w:rsidR="00913297" w:rsidRDefault="00913297" w:rsidP="0085225F">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0FA3"/>
    <w:multiLevelType w:val="hybridMultilevel"/>
    <w:tmpl w:val="BE78BBDE"/>
    <w:lvl w:ilvl="0" w:tplc="42D8CA4C">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E0C55"/>
    <w:multiLevelType w:val="hybridMultilevel"/>
    <w:tmpl w:val="21C4BCE8"/>
    <w:lvl w:ilvl="0" w:tplc="709245C8">
      <w:start w:val="30"/>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C46DA"/>
    <w:multiLevelType w:val="hybridMultilevel"/>
    <w:tmpl w:val="2994612E"/>
    <w:lvl w:ilvl="0" w:tplc="1A667D1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61A2D"/>
    <w:multiLevelType w:val="hybridMultilevel"/>
    <w:tmpl w:val="C146455A"/>
    <w:lvl w:ilvl="0" w:tplc="10F46DE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10C98"/>
    <w:multiLevelType w:val="hybridMultilevel"/>
    <w:tmpl w:val="6910E27E"/>
    <w:lvl w:ilvl="0" w:tplc="11DCEAB8">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F7E83"/>
    <w:multiLevelType w:val="hybridMultilevel"/>
    <w:tmpl w:val="73841E66"/>
    <w:lvl w:ilvl="0" w:tplc="041D0001">
      <w:start w:val="1"/>
      <w:numFmt w:val="bullet"/>
      <w:lvlText w:val=""/>
      <w:lvlJc w:val="left"/>
      <w:pPr>
        <w:ind w:left="720" w:hanging="360"/>
      </w:pPr>
      <w:rPr>
        <w:rFonts w:ascii="Symbol" w:hAnsi="Symbol" w:hint="default"/>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E8"/>
    <w:rsid w:val="000014F2"/>
    <w:rsid w:val="000120F8"/>
    <w:rsid w:val="000168D5"/>
    <w:rsid w:val="00026815"/>
    <w:rsid w:val="00031974"/>
    <w:rsid w:val="00032CF7"/>
    <w:rsid w:val="00041646"/>
    <w:rsid w:val="00061D28"/>
    <w:rsid w:val="000663C8"/>
    <w:rsid w:val="000700A6"/>
    <w:rsid w:val="00071457"/>
    <w:rsid w:val="0008119B"/>
    <w:rsid w:val="00085335"/>
    <w:rsid w:val="00086F21"/>
    <w:rsid w:val="000953E7"/>
    <w:rsid w:val="000B6978"/>
    <w:rsid w:val="000C3EDA"/>
    <w:rsid w:val="000D5803"/>
    <w:rsid w:val="000D5CE3"/>
    <w:rsid w:val="000D7BE4"/>
    <w:rsid w:val="000E2920"/>
    <w:rsid w:val="000E4994"/>
    <w:rsid w:val="000F3F85"/>
    <w:rsid w:val="001238E8"/>
    <w:rsid w:val="00124C61"/>
    <w:rsid w:val="00132A5C"/>
    <w:rsid w:val="00141CEF"/>
    <w:rsid w:val="001429C6"/>
    <w:rsid w:val="00143055"/>
    <w:rsid w:val="00145EAF"/>
    <w:rsid w:val="001477EF"/>
    <w:rsid w:val="00162DEC"/>
    <w:rsid w:val="00180893"/>
    <w:rsid w:val="00186405"/>
    <w:rsid w:val="00187B81"/>
    <w:rsid w:val="001912B6"/>
    <w:rsid w:val="00194D59"/>
    <w:rsid w:val="001A0E8F"/>
    <w:rsid w:val="001B413C"/>
    <w:rsid w:val="001D75D8"/>
    <w:rsid w:val="001E09F6"/>
    <w:rsid w:val="001E3050"/>
    <w:rsid w:val="00203699"/>
    <w:rsid w:val="002041F1"/>
    <w:rsid w:val="00204B8D"/>
    <w:rsid w:val="0022412F"/>
    <w:rsid w:val="002361EE"/>
    <w:rsid w:val="0026255C"/>
    <w:rsid w:val="00266ACB"/>
    <w:rsid w:val="00271F4E"/>
    <w:rsid w:val="00274F7F"/>
    <w:rsid w:val="002869FD"/>
    <w:rsid w:val="002878A5"/>
    <w:rsid w:val="00290B7D"/>
    <w:rsid w:val="00293E6C"/>
    <w:rsid w:val="002A4B4D"/>
    <w:rsid w:val="002A6F0B"/>
    <w:rsid w:val="002B1D8B"/>
    <w:rsid w:val="002B2E0A"/>
    <w:rsid w:val="002C7C5C"/>
    <w:rsid w:val="002D3104"/>
    <w:rsid w:val="002F0D8C"/>
    <w:rsid w:val="00302672"/>
    <w:rsid w:val="00317374"/>
    <w:rsid w:val="00320B3F"/>
    <w:rsid w:val="00340902"/>
    <w:rsid w:val="00344A77"/>
    <w:rsid w:val="0035195C"/>
    <w:rsid w:val="00353B86"/>
    <w:rsid w:val="00382923"/>
    <w:rsid w:val="003979DB"/>
    <w:rsid w:val="003A05CD"/>
    <w:rsid w:val="003A48C5"/>
    <w:rsid w:val="003B74A1"/>
    <w:rsid w:val="003C40DE"/>
    <w:rsid w:val="003D6D71"/>
    <w:rsid w:val="003E5999"/>
    <w:rsid w:val="003E6432"/>
    <w:rsid w:val="003E6CDE"/>
    <w:rsid w:val="003E7CBC"/>
    <w:rsid w:val="00407009"/>
    <w:rsid w:val="004250C1"/>
    <w:rsid w:val="00432AFF"/>
    <w:rsid w:val="004363E3"/>
    <w:rsid w:val="0044438A"/>
    <w:rsid w:val="004644DA"/>
    <w:rsid w:val="004816D3"/>
    <w:rsid w:val="004902E9"/>
    <w:rsid w:val="00490B2D"/>
    <w:rsid w:val="004B08D9"/>
    <w:rsid w:val="004B6CB5"/>
    <w:rsid w:val="004D032F"/>
    <w:rsid w:val="004D7DA9"/>
    <w:rsid w:val="004E75CF"/>
    <w:rsid w:val="004F0D63"/>
    <w:rsid w:val="005000D6"/>
    <w:rsid w:val="00516D29"/>
    <w:rsid w:val="0053022D"/>
    <w:rsid w:val="005319C2"/>
    <w:rsid w:val="00533FB9"/>
    <w:rsid w:val="00543DF1"/>
    <w:rsid w:val="00545FD4"/>
    <w:rsid w:val="00547668"/>
    <w:rsid w:val="005631C0"/>
    <w:rsid w:val="00564D2B"/>
    <w:rsid w:val="00565EDB"/>
    <w:rsid w:val="00571D07"/>
    <w:rsid w:val="00574805"/>
    <w:rsid w:val="00574F33"/>
    <w:rsid w:val="005752C1"/>
    <w:rsid w:val="00581A4A"/>
    <w:rsid w:val="005858E9"/>
    <w:rsid w:val="0059756E"/>
    <w:rsid w:val="005A503A"/>
    <w:rsid w:val="005B739A"/>
    <w:rsid w:val="005C2954"/>
    <w:rsid w:val="005C51D1"/>
    <w:rsid w:val="005D43DD"/>
    <w:rsid w:val="005E3001"/>
    <w:rsid w:val="005E7A5A"/>
    <w:rsid w:val="00605491"/>
    <w:rsid w:val="00616253"/>
    <w:rsid w:val="0062021C"/>
    <w:rsid w:val="00667F60"/>
    <w:rsid w:val="00673404"/>
    <w:rsid w:val="006766E1"/>
    <w:rsid w:val="006B74D9"/>
    <w:rsid w:val="006C1C57"/>
    <w:rsid w:val="006C37DF"/>
    <w:rsid w:val="006C428B"/>
    <w:rsid w:val="006F0F73"/>
    <w:rsid w:val="00701D4F"/>
    <w:rsid w:val="00704C60"/>
    <w:rsid w:val="0070642C"/>
    <w:rsid w:val="007226D5"/>
    <w:rsid w:val="00723DB2"/>
    <w:rsid w:val="00726A17"/>
    <w:rsid w:val="00727CAE"/>
    <w:rsid w:val="00731370"/>
    <w:rsid w:val="007342AE"/>
    <w:rsid w:val="007379C8"/>
    <w:rsid w:val="00742AE8"/>
    <w:rsid w:val="00752229"/>
    <w:rsid w:val="007569DB"/>
    <w:rsid w:val="00756A9C"/>
    <w:rsid w:val="00762049"/>
    <w:rsid w:val="00765BCF"/>
    <w:rsid w:val="007702F4"/>
    <w:rsid w:val="0078637E"/>
    <w:rsid w:val="00791BAC"/>
    <w:rsid w:val="007B6651"/>
    <w:rsid w:val="007B6696"/>
    <w:rsid w:val="007C2DD8"/>
    <w:rsid w:val="007D2A7B"/>
    <w:rsid w:val="007D2D1D"/>
    <w:rsid w:val="007E6344"/>
    <w:rsid w:val="007E65C7"/>
    <w:rsid w:val="007F1F21"/>
    <w:rsid w:val="007F6441"/>
    <w:rsid w:val="00800CD3"/>
    <w:rsid w:val="00801413"/>
    <w:rsid w:val="00801B6A"/>
    <w:rsid w:val="00810FF0"/>
    <w:rsid w:val="0082239F"/>
    <w:rsid w:val="00824B30"/>
    <w:rsid w:val="00827DF3"/>
    <w:rsid w:val="00833C57"/>
    <w:rsid w:val="0084114B"/>
    <w:rsid w:val="00842ED4"/>
    <w:rsid w:val="00847AE8"/>
    <w:rsid w:val="0085225F"/>
    <w:rsid w:val="008806A1"/>
    <w:rsid w:val="00882FB8"/>
    <w:rsid w:val="00891DB2"/>
    <w:rsid w:val="00894D91"/>
    <w:rsid w:val="008A065C"/>
    <w:rsid w:val="008A222E"/>
    <w:rsid w:val="008A491E"/>
    <w:rsid w:val="008A56A7"/>
    <w:rsid w:val="008A71EB"/>
    <w:rsid w:val="008A7B98"/>
    <w:rsid w:val="008B64FC"/>
    <w:rsid w:val="008C10B8"/>
    <w:rsid w:val="008D6B4F"/>
    <w:rsid w:val="008F16E7"/>
    <w:rsid w:val="00901F7E"/>
    <w:rsid w:val="00904D1F"/>
    <w:rsid w:val="00907676"/>
    <w:rsid w:val="0091061B"/>
    <w:rsid w:val="00913297"/>
    <w:rsid w:val="00913CAC"/>
    <w:rsid w:val="009169DF"/>
    <w:rsid w:val="00917D3F"/>
    <w:rsid w:val="00931FC4"/>
    <w:rsid w:val="00940E5C"/>
    <w:rsid w:val="009419F4"/>
    <w:rsid w:val="00944948"/>
    <w:rsid w:val="009520C6"/>
    <w:rsid w:val="00960577"/>
    <w:rsid w:val="00974257"/>
    <w:rsid w:val="00975FB2"/>
    <w:rsid w:val="00977A4F"/>
    <w:rsid w:val="00982901"/>
    <w:rsid w:val="00983CD6"/>
    <w:rsid w:val="00985740"/>
    <w:rsid w:val="00995179"/>
    <w:rsid w:val="00995CED"/>
    <w:rsid w:val="00996B47"/>
    <w:rsid w:val="009A7B14"/>
    <w:rsid w:val="009B3A85"/>
    <w:rsid w:val="009C2772"/>
    <w:rsid w:val="009D2D99"/>
    <w:rsid w:val="009E745E"/>
    <w:rsid w:val="009F0C2C"/>
    <w:rsid w:val="009F19CF"/>
    <w:rsid w:val="009F3BE9"/>
    <w:rsid w:val="00A02CED"/>
    <w:rsid w:val="00A13B29"/>
    <w:rsid w:val="00A169EA"/>
    <w:rsid w:val="00A24250"/>
    <w:rsid w:val="00A30B23"/>
    <w:rsid w:val="00A33782"/>
    <w:rsid w:val="00A34AF3"/>
    <w:rsid w:val="00A525CB"/>
    <w:rsid w:val="00A53429"/>
    <w:rsid w:val="00A56485"/>
    <w:rsid w:val="00A64531"/>
    <w:rsid w:val="00A6645D"/>
    <w:rsid w:val="00A72CD6"/>
    <w:rsid w:val="00A75A1A"/>
    <w:rsid w:val="00A930DF"/>
    <w:rsid w:val="00A933D7"/>
    <w:rsid w:val="00AA3E77"/>
    <w:rsid w:val="00AB7DD5"/>
    <w:rsid w:val="00AC1B34"/>
    <w:rsid w:val="00AC27E0"/>
    <w:rsid w:val="00AC43B0"/>
    <w:rsid w:val="00AC4835"/>
    <w:rsid w:val="00AD0503"/>
    <w:rsid w:val="00AE30C3"/>
    <w:rsid w:val="00AF0A0F"/>
    <w:rsid w:val="00B011E4"/>
    <w:rsid w:val="00B21917"/>
    <w:rsid w:val="00B2246C"/>
    <w:rsid w:val="00B25F79"/>
    <w:rsid w:val="00B36109"/>
    <w:rsid w:val="00B50560"/>
    <w:rsid w:val="00B541F9"/>
    <w:rsid w:val="00B712C3"/>
    <w:rsid w:val="00B81983"/>
    <w:rsid w:val="00B926E7"/>
    <w:rsid w:val="00B92A43"/>
    <w:rsid w:val="00B95FC9"/>
    <w:rsid w:val="00BE2ACB"/>
    <w:rsid w:val="00BE5CC4"/>
    <w:rsid w:val="00BF6592"/>
    <w:rsid w:val="00C14700"/>
    <w:rsid w:val="00C17C11"/>
    <w:rsid w:val="00C25544"/>
    <w:rsid w:val="00C547D9"/>
    <w:rsid w:val="00C56700"/>
    <w:rsid w:val="00C60219"/>
    <w:rsid w:val="00C65CDF"/>
    <w:rsid w:val="00C70B77"/>
    <w:rsid w:val="00C75F68"/>
    <w:rsid w:val="00C762B2"/>
    <w:rsid w:val="00C776A2"/>
    <w:rsid w:val="00C8673C"/>
    <w:rsid w:val="00C91C72"/>
    <w:rsid w:val="00CA0341"/>
    <w:rsid w:val="00CB14DB"/>
    <w:rsid w:val="00CB2E89"/>
    <w:rsid w:val="00CB433F"/>
    <w:rsid w:val="00CC611E"/>
    <w:rsid w:val="00CD3C5D"/>
    <w:rsid w:val="00CD4454"/>
    <w:rsid w:val="00CD7E01"/>
    <w:rsid w:val="00CE6A1E"/>
    <w:rsid w:val="00CE6F4B"/>
    <w:rsid w:val="00CE7DD7"/>
    <w:rsid w:val="00D041EC"/>
    <w:rsid w:val="00D04C39"/>
    <w:rsid w:val="00D06820"/>
    <w:rsid w:val="00D237AD"/>
    <w:rsid w:val="00D24FD4"/>
    <w:rsid w:val="00D37BAE"/>
    <w:rsid w:val="00D40DCD"/>
    <w:rsid w:val="00D46AE5"/>
    <w:rsid w:val="00D50510"/>
    <w:rsid w:val="00D546A2"/>
    <w:rsid w:val="00D61026"/>
    <w:rsid w:val="00D652F4"/>
    <w:rsid w:val="00D65A88"/>
    <w:rsid w:val="00D84D69"/>
    <w:rsid w:val="00D86462"/>
    <w:rsid w:val="00D904E8"/>
    <w:rsid w:val="00D91608"/>
    <w:rsid w:val="00D94039"/>
    <w:rsid w:val="00D94752"/>
    <w:rsid w:val="00DA01F3"/>
    <w:rsid w:val="00DA0A91"/>
    <w:rsid w:val="00DB2227"/>
    <w:rsid w:val="00DB28EB"/>
    <w:rsid w:val="00DC6475"/>
    <w:rsid w:val="00DD04C6"/>
    <w:rsid w:val="00E21A91"/>
    <w:rsid w:val="00E2744F"/>
    <w:rsid w:val="00E33FD4"/>
    <w:rsid w:val="00E42C6C"/>
    <w:rsid w:val="00E51D42"/>
    <w:rsid w:val="00E61CE7"/>
    <w:rsid w:val="00E6318B"/>
    <w:rsid w:val="00E66F24"/>
    <w:rsid w:val="00E80693"/>
    <w:rsid w:val="00E82C8A"/>
    <w:rsid w:val="00E87C10"/>
    <w:rsid w:val="00E905DC"/>
    <w:rsid w:val="00EA37E3"/>
    <w:rsid w:val="00EB1028"/>
    <w:rsid w:val="00EC4566"/>
    <w:rsid w:val="00ED0349"/>
    <w:rsid w:val="00ED7B39"/>
    <w:rsid w:val="00F03887"/>
    <w:rsid w:val="00F122AB"/>
    <w:rsid w:val="00F1637B"/>
    <w:rsid w:val="00F24E94"/>
    <w:rsid w:val="00F31435"/>
    <w:rsid w:val="00F41AB6"/>
    <w:rsid w:val="00F500DF"/>
    <w:rsid w:val="00F50D97"/>
    <w:rsid w:val="00F612E0"/>
    <w:rsid w:val="00F65278"/>
    <w:rsid w:val="00F67DAB"/>
    <w:rsid w:val="00F72445"/>
    <w:rsid w:val="00F75272"/>
    <w:rsid w:val="00F80811"/>
    <w:rsid w:val="00F83ED8"/>
    <w:rsid w:val="00F90225"/>
    <w:rsid w:val="00F90806"/>
    <w:rsid w:val="00FC43B7"/>
    <w:rsid w:val="00FD62AF"/>
    <w:rsid w:val="00FE4627"/>
    <w:rsid w:val="00FE76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F7FCE"/>
  <w15:chartTrackingRefBased/>
  <w15:docId w15:val="{C070443D-3892-4DFA-8027-518F8467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D9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nhideWhenUsed/>
    <w:rsid w:val="00D904E8"/>
    <w:rPr>
      <w:color w:val="0000FF"/>
      <w:u w:val="single"/>
    </w:rPr>
  </w:style>
  <w:style w:type="paragraph" w:styleId="Sidhuvud">
    <w:name w:val="header"/>
    <w:basedOn w:val="Normal"/>
    <w:rsid w:val="00D904E8"/>
    <w:pPr>
      <w:tabs>
        <w:tab w:val="center" w:pos="4536"/>
        <w:tab w:val="right" w:pos="9072"/>
      </w:tabs>
    </w:pPr>
  </w:style>
  <w:style w:type="paragraph" w:styleId="Sidfot">
    <w:name w:val="footer"/>
    <w:basedOn w:val="Normal"/>
    <w:rsid w:val="00D904E8"/>
    <w:pPr>
      <w:tabs>
        <w:tab w:val="center" w:pos="4536"/>
        <w:tab w:val="right" w:pos="9072"/>
      </w:tabs>
    </w:pPr>
  </w:style>
  <w:style w:type="paragraph" w:styleId="Brdtext2">
    <w:name w:val="Body Text 2"/>
    <w:basedOn w:val="Normal"/>
    <w:link w:val="Brdtext2Char"/>
    <w:rsid w:val="002A7AC6"/>
    <w:pPr>
      <w:spacing w:line="360" w:lineRule="atLeast"/>
    </w:pPr>
    <w:rPr>
      <w:rFonts w:ascii="Palatino Linotype" w:hAnsi="Palatino Linotype"/>
      <w:b/>
      <w:szCs w:val="20"/>
      <w:lang w:val="x-none" w:eastAsia="x-none"/>
    </w:rPr>
  </w:style>
  <w:style w:type="character" w:customStyle="1" w:styleId="Brdtext2Char">
    <w:name w:val="Brödtext 2 Char"/>
    <w:link w:val="Brdtext2"/>
    <w:rsid w:val="00503AAF"/>
    <w:rPr>
      <w:rFonts w:ascii="Palatino Linotype" w:hAnsi="Palatino Linotype"/>
      <w:b/>
      <w:sz w:val="24"/>
    </w:rPr>
  </w:style>
  <w:style w:type="paragraph" w:styleId="Normalwebb">
    <w:name w:val="Normal (Web)"/>
    <w:aliases w:val=" webb"/>
    <w:basedOn w:val="Normal"/>
    <w:uiPriority w:val="99"/>
    <w:unhideWhenUsed/>
    <w:rsid w:val="00845F51"/>
    <w:pPr>
      <w:spacing w:before="108" w:after="156"/>
    </w:pPr>
    <w:rPr>
      <w:sz w:val="18"/>
      <w:szCs w:val="18"/>
    </w:rPr>
  </w:style>
  <w:style w:type="character" w:styleId="Stark">
    <w:name w:val="Strong"/>
    <w:uiPriority w:val="22"/>
    <w:qFormat/>
    <w:rsid w:val="008E7B33"/>
    <w:rPr>
      <w:b/>
      <w:bCs/>
    </w:rPr>
  </w:style>
  <w:style w:type="character" w:styleId="AnvndHyperlnk">
    <w:name w:val="FollowedHyperlink"/>
    <w:rsid w:val="009A4DE0"/>
    <w:rPr>
      <w:color w:val="800080"/>
      <w:u w:val="single"/>
    </w:rPr>
  </w:style>
  <w:style w:type="paragraph" w:customStyle="1" w:styleId="Frgadskuggning-dekorfrg31">
    <w:name w:val="Färgad skuggning - dekorfärg 31"/>
    <w:basedOn w:val="Normal"/>
    <w:uiPriority w:val="34"/>
    <w:qFormat/>
    <w:rsid w:val="000E7E77"/>
    <w:pPr>
      <w:ind w:left="720"/>
    </w:pPr>
    <w:rPr>
      <w:rFonts w:ascii="Calibri" w:eastAsia="Calibri" w:hAnsi="Calibri"/>
      <w:sz w:val="22"/>
      <w:szCs w:val="22"/>
    </w:rPr>
  </w:style>
  <w:style w:type="character" w:customStyle="1" w:styleId="apple-converted-space">
    <w:name w:val="apple-converted-space"/>
    <w:rsid w:val="00CE6F4B"/>
  </w:style>
  <w:style w:type="character" w:styleId="Betoning">
    <w:name w:val="Emphasis"/>
    <w:qFormat/>
    <w:rsid w:val="009C2772"/>
    <w:rPr>
      <w:i/>
      <w:iCs/>
    </w:rPr>
  </w:style>
  <w:style w:type="paragraph" w:styleId="Liststycke">
    <w:name w:val="List Paragraph"/>
    <w:basedOn w:val="Normal"/>
    <w:uiPriority w:val="34"/>
    <w:qFormat/>
    <w:rsid w:val="0091061B"/>
    <w:pPr>
      <w:ind w:left="720"/>
      <w:contextualSpacing/>
    </w:pPr>
  </w:style>
  <w:style w:type="paragraph" w:styleId="Beskrivning">
    <w:name w:val="caption"/>
    <w:basedOn w:val="Normal"/>
    <w:next w:val="Normal"/>
    <w:unhideWhenUsed/>
    <w:qFormat/>
    <w:rsid w:val="008F16E7"/>
    <w:pPr>
      <w:spacing w:after="200"/>
    </w:pPr>
    <w:rPr>
      <w:i/>
      <w:iCs/>
      <w:color w:val="44546A" w:themeColor="text2"/>
      <w:sz w:val="18"/>
      <w:szCs w:val="18"/>
    </w:rPr>
  </w:style>
  <w:style w:type="paragraph" w:customStyle="1" w:styleId="Standard">
    <w:name w:val="Standard"/>
    <w:rsid w:val="00DB2227"/>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DB2227"/>
    <w:pPr>
      <w:spacing w:after="120"/>
    </w:pPr>
  </w:style>
  <w:style w:type="paragraph" w:styleId="Ballongtext">
    <w:name w:val="Balloon Text"/>
    <w:basedOn w:val="Normal"/>
    <w:link w:val="BallongtextChar"/>
    <w:rsid w:val="00CD4454"/>
    <w:rPr>
      <w:rFonts w:ascii="Segoe UI" w:hAnsi="Segoe UI" w:cs="Segoe UI"/>
      <w:sz w:val="18"/>
      <w:szCs w:val="18"/>
    </w:rPr>
  </w:style>
  <w:style w:type="character" w:customStyle="1" w:styleId="BallongtextChar">
    <w:name w:val="Ballongtext Char"/>
    <w:basedOn w:val="Standardstycketeckensnitt"/>
    <w:link w:val="Ballongtext"/>
    <w:rsid w:val="00CD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863">
      <w:bodyDiv w:val="1"/>
      <w:marLeft w:val="0"/>
      <w:marRight w:val="0"/>
      <w:marTop w:val="0"/>
      <w:marBottom w:val="0"/>
      <w:divBdr>
        <w:top w:val="none" w:sz="0" w:space="0" w:color="auto"/>
        <w:left w:val="none" w:sz="0" w:space="0" w:color="auto"/>
        <w:bottom w:val="none" w:sz="0" w:space="0" w:color="auto"/>
        <w:right w:val="none" w:sz="0" w:space="0" w:color="auto"/>
      </w:divBdr>
    </w:div>
    <w:div w:id="475996072">
      <w:bodyDiv w:val="1"/>
      <w:marLeft w:val="0"/>
      <w:marRight w:val="0"/>
      <w:marTop w:val="0"/>
      <w:marBottom w:val="0"/>
      <w:divBdr>
        <w:top w:val="none" w:sz="0" w:space="0" w:color="auto"/>
        <w:left w:val="none" w:sz="0" w:space="0" w:color="auto"/>
        <w:bottom w:val="none" w:sz="0" w:space="0" w:color="auto"/>
        <w:right w:val="none" w:sz="0" w:space="0" w:color="auto"/>
      </w:divBdr>
    </w:div>
    <w:div w:id="536502843">
      <w:bodyDiv w:val="1"/>
      <w:marLeft w:val="0"/>
      <w:marRight w:val="0"/>
      <w:marTop w:val="0"/>
      <w:marBottom w:val="0"/>
      <w:divBdr>
        <w:top w:val="none" w:sz="0" w:space="0" w:color="auto"/>
        <w:left w:val="none" w:sz="0" w:space="0" w:color="auto"/>
        <w:bottom w:val="none" w:sz="0" w:space="0" w:color="auto"/>
        <w:right w:val="none" w:sz="0" w:space="0" w:color="auto"/>
      </w:divBdr>
    </w:div>
    <w:div w:id="556204157">
      <w:bodyDiv w:val="1"/>
      <w:marLeft w:val="0"/>
      <w:marRight w:val="0"/>
      <w:marTop w:val="0"/>
      <w:marBottom w:val="0"/>
      <w:divBdr>
        <w:top w:val="none" w:sz="0" w:space="0" w:color="auto"/>
        <w:left w:val="none" w:sz="0" w:space="0" w:color="auto"/>
        <w:bottom w:val="none" w:sz="0" w:space="0" w:color="auto"/>
        <w:right w:val="none" w:sz="0" w:space="0" w:color="auto"/>
      </w:divBdr>
    </w:div>
    <w:div w:id="747001984">
      <w:bodyDiv w:val="1"/>
      <w:marLeft w:val="0"/>
      <w:marRight w:val="0"/>
      <w:marTop w:val="0"/>
      <w:marBottom w:val="0"/>
      <w:divBdr>
        <w:top w:val="none" w:sz="0" w:space="0" w:color="auto"/>
        <w:left w:val="none" w:sz="0" w:space="0" w:color="auto"/>
        <w:bottom w:val="none" w:sz="0" w:space="0" w:color="auto"/>
        <w:right w:val="none" w:sz="0" w:space="0" w:color="auto"/>
      </w:divBdr>
    </w:div>
    <w:div w:id="899638047">
      <w:bodyDiv w:val="1"/>
      <w:marLeft w:val="0"/>
      <w:marRight w:val="0"/>
      <w:marTop w:val="0"/>
      <w:marBottom w:val="0"/>
      <w:divBdr>
        <w:top w:val="none" w:sz="0" w:space="0" w:color="auto"/>
        <w:left w:val="none" w:sz="0" w:space="0" w:color="auto"/>
        <w:bottom w:val="none" w:sz="0" w:space="0" w:color="auto"/>
        <w:right w:val="none" w:sz="0" w:space="0" w:color="auto"/>
      </w:divBdr>
    </w:div>
    <w:div w:id="1098253987">
      <w:bodyDiv w:val="1"/>
      <w:marLeft w:val="0"/>
      <w:marRight w:val="0"/>
      <w:marTop w:val="0"/>
      <w:marBottom w:val="0"/>
      <w:divBdr>
        <w:top w:val="none" w:sz="0" w:space="0" w:color="auto"/>
        <w:left w:val="none" w:sz="0" w:space="0" w:color="auto"/>
        <w:bottom w:val="none" w:sz="0" w:space="0" w:color="auto"/>
        <w:right w:val="none" w:sz="0" w:space="0" w:color="auto"/>
      </w:divBdr>
    </w:div>
    <w:div w:id="1194225439">
      <w:bodyDiv w:val="1"/>
      <w:marLeft w:val="0"/>
      <w:marRight w:val="0"/>
      <w:marTop w:val="0"/>
      <w:marBottom w:val="0"/>
      <w:divBdr>
        <w:top w:val="none" w:sz="0" w:space="0" w:color="auto"/>
        <w:left w:val="none" w:sz="0" w:space="0" w:color="auto"/>
        <w:bottom w:val="none" w:sz="0" w:space="0" w:color="auto"/>
        <w:right w:val="none" w:sz="0" w:space="0" w:color="auto"/>
      </w:divBdr>
    </w:div>
    <w:div w:id="1195730910">
      <w:bodyDiv w:val="1"/>
      <w:marLeft w:val="0"/>
      <w:marRight w:val="0"/>
      <w:marTop w:val="0"/>
      <w:marBottom w:val="0"/>
      <w:divBdr>
        <w:top w:val="none" w:sz="0" w:space="0" w:color="auto"/>
        <w:left w:val="none" w:sz="0" w:space="0" w:color="auto"/>
        <w:bottom w:val="none" w:sz="0" w:space="0" w:color="auto"/>
        <w:right w:val="none" w:sz="0" w:space="0" w:color="auto"/>
      </w:divBdr>
    </w:div>
    <w:div w:id="1319915515">
      <w:bodyDiv w:val="1"/>
      <w:marLeft w:val="0"/>
      <w:marRight w:val="0"/>
      <w:marTop w:val="0"/>
      <w:marBottom w:val="0"/>
      <w:divBdr>
        <w:top w:val="none" w:sz="0" w:space="0" w:color="auto"/>
        <w:left w:val="none" w:sz="0" w:space="0" w:color="auto"/>
        <w:bottom w:val="none" w:sz="0" w:space="0" w:color="auto"/>
        <w:right w:val="none" w:sz="0" w:space="0" w:color="auto"/>
      </w:divBdr>
    </w:div>
    <w:div w:id="18048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gnus\AppData\Local\Microsoft\Windows\INetCache\Content.Outlook\GDH5TEBY\magnus.sjoback@ine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an.wahlberg@inet.se" TargetMode="External"/><Relationship Id="rId4" Type="http://schemas.openxmlformats.org/officeDocument/2006/relationships/settings" Target="settings.xml"/><Relationship Id="rId9" Type="http://schemas.openxmlformats.org/officeDocument/2006/relationships/hyperlink" Target="http://www.respectallcompete.se/kod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C39E4-E3DA-4E51-A04C-AF3F07E9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523</Words>
  <Characters>2774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Inet</Company>
  <LinksUpToDate>false</LinksUpToDate>
  <CharactersWithSpaces>3291</CharactersWithSpaces>
  <SharedDoc>false</SharedDoc>
  <HLinks>
    <vt:vector size="12" baseType="variant">
      <vt:variant>
        <vt:i4>655462</vt:i4>
      </vt:variant>
      <vt:variant>
        <vt:i4>0</vt:i4>
      </vt:variant>
      <vt:variant>
        <vt:i4>0</vt:i4>
      </vt:variant>
      <vt:variant>
        <vt:i4>5</vt:i4>
      </vt:variant>
      <vt:variant>
        <vt:lpwstr>mailto:erik.wickman@inet.se</vt:lpwstr>
      </vt:variant>
      <vt:variant>
        <vt:lpwstr/>
      </vt:variant>
      <vt:variant>
        <vt:i4>7077945</vt:i4>
      </vt:variant>
      <vt:variant>
        <vt:i4>0</vt:i4>
      </vt:variant>
      <vt:variant>
        <vt:i4>0</vt:i4>
      </vt:variant>
      <vt:variant>
        <vt:i4>5</vt:i4>
      </vt:variant>
      <vt:variant>
        <vt:lpwstr>http://www.inet.se/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PIR Svenska AB</dc:creator>
  <cp:keywords/>
  <cp:lastModifiedBy>Amila Hasani</cp:lastModifiedBy>
  <cp:revision>6</cp:revision>
  <cp:lastPrinted>2015-11-25T07:47:00Z</cp:lastPrinted>
  <dcterms:created xsi:type="dcterms:W3CDTF">2015-11-25T07:22:00Z</dcterms:created>
  <dcterms:modified xsi:type="dcterms:W3CDTF">2015-11-25T07:51:00Z</dcterms:modified>
</cp:coreProperties>
</file>