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BFD61" w14:textId="77777777" w:rsidR="007C6059" w:rsidRPr="00AA1EAE" w:rsidRDefault="007C6059" w:rsidP="007C6059">
      <w:pPr>
        <w:rPr>
          <w:rFonts w:asciiTheme="majorHAnsi" w:hAnsiTheme="majorHAnsi"/>
          <w:b/>
          <w:sz w:val="36"/>
          <w:szCs w:val="36"/>
        </w:rPr>
      </w:pPr>
      <w:r w:rsidRPr="00AA1EAE">
        <w:rPr>
          <w:rFonts w:asciiTheme="majorHAnsi" w:hAnsiTheme="majorHAnsi"/>
          <w:b/>
          <w:sz w:val="36"/>
          <w:szCs w:val="36"/>
        </w:rPr>
        <w:t>Stora livsfrågor i litet format</w:t>
      </w:r>
    </w:p>
    <w:p w14:paraId="10445466" w14:textId="77777777" w:rsidR="007C6059" w:rsidRDefault="007C6059" w:rsidP="007C6059">
      <w:pPr>
        <w:rPr>
          <w:rFonts w:ascii="Cambria" w:hAnsi="Cambria"/>
        </w:rPr>
      </w:pPr>
    </w:p>
    <w:p w14:paraId="28667E96" w14:textId="77777777" w:rsidR="007C6059" w:rsidRDefault="007C6059" w:rsidP="007C6059">
      <w:pPr>
        <w:rPr>
          <w:rFonts w:ascii="Cambria" w:hAnsi="Cambria"/>
          <w:b/>
        </w:rPr>
      </w:pPr>
    </w:p>
    <w:p w14:paraId="7F12F670" w14:textId="011440BB" w:rsidR="007C6059" w:rsidRDefault="007C6059" w:rsidP="007C6059">
      <w:pPr>
        <w:rPr>
          <w:rFonts w:ascii="Cambria" w:hAnsi="Cambria"/>
          <w:b/>
        </w:rPr>
      </w:pPr>
      <w:r>
        <w:rPr>
          <w:rFonts w:ascii="Cambria" w:hAnsi="Cambria"/>
          <w:b/>
        </w:rPr>
        <w:t xml:space="preserve">Om livet, döden och kärleken.  </w:t>
      </w:r>
      <w:r w:rsidR="005635D8">
        <w:rPr>
          <w:rFonts w:ascii="Cambria" w:hAnsi="Cambria"/>
          <w:b/>
        </w:rPr>
        <w:t>Universitetslektorn i musikteori,</w:t>
      </w:r>
      <w:r>
        <w:rPr>
          <w:rFonts w:ascii="Cambria" w:hAnsi="Cambria"/>
          <w:b/>
        </w:rPr>
        <w:t xml:space="preserve"> Björn Roslund</w:t>
      </w:r>
      <w:r w:rsidR="005635D8">
        <w:rPr>
          <w:rFonts w:ascii="Cambria" w:hAnsi="Cambria"/>
          <w:b/>
        </w:rPr>
        <w:t>,</w:t>
      </w:r>
      <w:r>
        <w:rPr>
          <w:rFonts w:ascii="Cambria" w:hAnsi="Cambria"/>
          <w:b/>
        </w:rPr>
        <w:t xml:space="preserve"> debuterar nu med novellsamlingen ”Rosa stenen”, där orden - inte tonerna – får gesta</w:t>
      </w:r>
      <w:r w:rsidR="005635D8">
        <w:rPr>
          <w:rFonts w:ascii="Cambria" w:hAnsi="Cambria"/>
          <w:b/>
        </w:rPr>
        <w:t>lta de stora livsfrågorna i ett</w:t>
      </w:r>
      <w:r>
        <w:rPr>
          <w:rFonts w:ascii="Cambria" w:hAnsi="Cambria"/>
          <w:b/>
        </w:rPr>
        <w:t xml:space="preserve"> komprimerat format. Samlingen ges ut av Förlagshuset Siljans Måsar.</w:t>
      </w:r>
    </w:p>
    <w:p w14:paraId="15851E80" w14:textId="77777777" w:rsidR="007C6059" w:rsidRDefault="007C6059" w:rsidP="007C6059">
      <w:pPr>
        <w:rPr>
          <w:rFonts w:ascii="Cambria" w:hAnsi="Cambria"/>
          <w:b/>
        </w:rPr>
      </w:pPr>
    </w:p>
    <w:p w14:paraId="2EEFD910" w14:textId="77777777" w:rsidR="007C6059" w:rsidRPr="00AA1EAE" w:rsidRDefault="007C6059" w:rsidP="007C6059">
      <w:pPr>
        <w:rPr>
          <w:rFonts w:ascii="Cambria" w:hAnsi="Cambria"/>
          <w:b/>
        </w:rPr>
      </w:pPr>
    </w:p>
    <w:p w14:paraId="4266F602" w14:textId="3AFA4C21" w:rsidR="007C6059" w:rsidRDefault="007C6059" w:rsidP="007C6059">
      <w:pPr>
        <w:spacing w:line="276" w:lineRule="auto"/>
        <w:jc w:val="both"/>
        <w:rPr>
          <w:rFonts w:ascii="Cambria" w:hAnsi="Cambria"/>
        </w:rPr>
      </w:pPr>
      <w:r w:rsidRPr="007B0B52">
        <w:rPr>
          <w:rFonts w:ascii="Cambria" w:hAnsi="Cambria"/>
        </w:rPr>
        <w:t xml:space="preserve">”Rosa stenen” </w:t>
      </w:r>
      <w:r>
        <w:rPr>
          <w:rFonts w:ascii="Cambria" w:hAnsi="Cambria"/>
        </w:rPr>
        <w:t>består</w:t>
      </w:r>
      <w:r w:rsidRPr="007B0B52">
        <w:rPr>
          <w:rFonts w:ascii="Cambria" w:hAnsi="Cambria"/>
        </w:rPr>
        <w:t xml:space="preserve"> av </w:t>
      </w:r>
      <w:r>
        <w:rPr>
          <w:rFonts w:ascii="Cambria" w:hAnsi="Cambria"/>
        </w:rPr>
        <w:t>20</w:t>
      </w:r>
      <w:r w:rsidRPr="007B0B52">
        <w:rPr>
          <w:rFonts w:ascii="Cambria" w:hAnsi="Cambria"/>
        </w:rPr>
        <w:t xml:space="preserve"> berättelser om människor och deras känslor och tankar, hopp och rädslor, om livet, döden, livet efter döden, mänsklig kärlek och andlig kärlek. Personliga porträtt och märkliga möten och människoöden från olika tider och miljöer i världen</w:t>
      </w:r>
      <w:r w:rsidR="003E0E89">
        <w:rPr>
          <w:rFonts w:ascii="Cambria" w:hAnsi="Cambria"/>
        </w:rPr>
        <w:t xml:space="preserve"> </w:t>
      </w:r>
      <w:r w:rsidRPr="007B0B52">
        <w:rPr>
          <w:rFonts w:ascii="Cambria" w:hAnsi="Cambria"/>
        </w:rPr>
        <w:t>blandas med tänkvärdheter och livsvisdoms</w:t>
      </w:r>
      <w:r w:rsidR="00E45D86">
        <w:rPr>
          <w:rFonts w:ascii="Cambria" w:hAnsi="Cambria"/>
        </w:rPr>
        <w:t xml:space="preserve">ord, från det lilla, intima </w:t>
      </w:r>
      <w:r w:rsidRPr="007B0B52">
        <w:rPr>
          <w:rFonts w:ascii="Cambria" w:hAnsi="Cambria"/>
        </w:rPr>
        <w:t>formatet till det mera omfattande och storskaliga.</w:t>
      </w:r>
      <w:r w:rsidRPr="00721307">
        <w:rPr>
          <w:rFonts w:ascii="Cambria" w:hAnsi="Cambria"/>
        </w:rPr>
        <w:t xml:space="preserve"> </w:t>
      </w:r>
      <w:r>
        <w:rPr>
          <w:rFonts w:ascii="Cambria" w:hAnsi="Cambria"/>
        </w:rPr>
        <w:t xml:space="preserve">Så beskriver Björn Roslund, kompositör och pianist - och som till vardags även arbetar som lektor i musikteori och gehör vid Musikhögskolan i Malmö - sina noveller i ”Rosa stenen”. </w:t>
      </w:r>
    </w:p>
    <w:p w14:paraId="02F8713D" w14:textId="77777777" w:rsidR="007C6059" w:rsidRDefault="007C6059" w:rsidP="007C6059">
      <w:pPr>
        <w:spacing w:line="276" w:lineRule="auto"/>
        <w:jc w:val="both"/>
        <w:rPr>
          <w:rFonts w:ascii="Cambria" w:hAnsi="Cambria"/>
        </w:rPr>
      </w:pPr>
    </w:p>
    <w:p w14:paraId="101CE1B8" w14:textId="77777777" w:rsidR="007C6059" w:rsidRDefault="007C6059" w:rsidP="007C6059">
      <w:pPr>
        <w:spacing w:line="276" w:lineRule="auto"/>
        <w:jc w:val="both"/>
        <w:rPr>
          <w:rFonts w:ascii="Cambria" w:hAnsi="Cambria"/>
        </w:rPr>
      </w:pPr>
      <w:r w:rsidRPr="00DB6E2A">
        <w:rPr>
          <w:rFonts w:asciiTheme="majorHAnsi" w:hAnsiTheme="majorHAnsi"/>
          <w:b/>
        </w:rPr>
        <w:t>Andlighet</w:t>
      </w:r>
      <w:r>
        <w:rPr>
          <w:rFonts w:ascii="Cambria" w:hAnsi="Cambria"/>
        </w:rPr>
        <w:br/>
        <w:t xml:space="preserve">För några år sedan drabbades han av en allvarlig sjukdom som krävde två operationer. För Björn blev då det stora temat om livets mening högst aktuellt. </w:t>
      </w:r>
    </w:p>
    <w:p w14:paraId="3F0BF7EF" w14:textId="24461974" w:rsidR="007C6059" w:rsidRDefault="007C6059" w:rsidP="007C6059">
      <w:pPr>
        <w:spacing w:line="276" w:lineRule="auto"/>
        <w:jc w:val="both"/>
        <w:rPr>
          <w:rFonts w:ascii="Cambria" w:hAnsi="Cambria"/>
        </w:rPr>
      </w:pPr>
      <w:r>
        <w:rPr>
          <w:rFonts w:ascii="Cambria" w:hAnsi="Cambria"/>
        </w:rPr>
        <w:t xml:space="preserve">– Jag blev mer intensivt intresserad av andlighet, i synnerhet </w:t>
      </w:r>
      <w:r w:rsidR="003E0E89">
        <w:rPr>
          <w:rFonts w:ascii="Cambria" w:hAnsi="Cambria"/>
        </w:rPr>
        <w:t>av</w:t>
      </w:r>
      <w:r>
        <w:rPr>
          <w:rFonts w:ascii="Cambria" w:hAnsi="Cambria"/>
        </w:rPr>
        <w:t xml:space="preserve"> </w:t>
      </w:r>
      <w:r w:rsidRPr="00431581">
        <w:rPr>
          <w:rFonts w:ascii="Cambria" w:hAnsi="Cambria"/>
        </w:rPr>
        <w:t>frågor kring livet mellan liven</w:t>
      </w:r>
      <w:r>
        <w:rPr>
          <w:rFonts w:ascii="Cambria" w:hAnsi="Cambria"/>
        </w:rPr>
        <w:t xml:space="preserve"> och reinkarnationstanken</w:t>
      </w:r>
      <w:r w:rsidRPr="00431581">
        <w:rPr>
          <w:rFonts w:ascii="Cambria" w:hAnsi="Cambria"/>
        </w:rPr>
        <w:t>.</w:t>
      </w:r>
      <w:r w:rsidRPr="00721307">
        <w:rPr>
          <w:rFonts w:ascii="Cambria" w:hAnsi="Cambria"/>
        </w:rPr>
        <w:t xml:space="preserve"> </w:t>
      </w:r>
      <w:r w:rsidRPr="00431581">
        <w:rPr>
          <w:rFonts w:ascii="Cambria" w:hAnsi="Cambria"/>
        </w:rPr>
        <w:t xml:space="preserve">Under min konvalescens läste jag böcker om </w:t>
      </w:r>
      <w:r>
        <w:rPr>
          <w:rFonts w:ascii="Cambria" w:hAnsi="Cambria"/>
        </w:rPr>
        <w:t>det här</w:t>
      </w:r>
      <w:r w:rsidRPr="00431581">
        <w:rPr>
          <w:rFonts w:ascii="Cambria" w:hAnsi="Cambria"/>
        </w:rPr>
        <w:t xml:space="preserve"> och</w:t>
      </w:r>
      <w:r>
        <w:rPr>
          <w:rFonts w:ascii="Cambria" w:hAnsi="Cambria"/>
        </w:rPr>
        <w:t xml:space="preserve"> om</w:t>
      </w:r>
      <w:r w:rsidRPr="00431581">
        <w:rPr>
          <w:rFonts w:ascii="Cambria" w:hAnsi="Cambria"/>
        </w:rPr>
        <w:t xml:space="preserve"> andevärld</w:t>
      </w:r>
      <w:r>
        <w:rPr>
          <w:rFonts w:ascii="Cambria" w:hAnsi="Cambria"/>
        </w:rPr>
        <w:t>en,</w:t>
      </w:r>
      <w:r w:rsidRPr="00431581">
        <w:rPr>
          <w:rFonts w:ascii="Cambria" w:hAnsi="Cambria"/>
        </w:rPr>
        <w:t xml:space="preserve"> liksom noveller av klassiska mästare, och kände att jag tog flera viktiga steg i min personliga utveckling. Stoff började samlas och formas till berättelser. I ”Rosa stenen” ä</w:t>
      </w:r>
      <w:r>
        <w:rPr>
          <w:rFonts w:ascii="Cambria" w:hAnsi="Cambria"/>
        </w:rPr>
        <w:t>r tjugo av dessa representerade, berättar han.</w:t>
      </w:r>
    </w:p>
    <w:p w14:paraId="49335D1F" w14:textId="77777777" w:rsidR="007C6059" w:rsidRDefault="007C6059" w:rsidP="007C6059">
      <w:pPr>
        <w:spacing w:line="276" w:lineRule="auto"/>
        <w:jc w:val="both"/>
        <w:rPr>
          <w:rFonts w:ascii="Cambria" w:hAnsi="Cambria"/>
        </w:rPr>
      </w:pPr>
    </w:p>
    <w:p w14:paraId="52884B2C" w14:textId="77777777" w:rsidR="007C6059" w:rsidRDefault="007C6059" w:rsidP="007C6059">
      <w:pPr>
        <w:spacing w:line="276" w:lineRule="auto"/>
        <w:jc w:val="both"/>
        <w:rPr>
          <w:rFonts w:ascii="Cambria" w:hAnsi="Cambria"/>
        </w:rPr>
      </w:pPr>
      <w:r w:rsidRPr="002B66CC">
        <w:rPr>
          <w:rFonts w:asciiTheme="majorHAnsi" w:hAnsiTheme="majorHAnsi"/>
          <w:b/>
        </w:rPr>
        <w:t>Skapande</w:t>
      </w:r>
      <w:r>
        <w:rPr>
          <w:rFonts w:asciiTheme="majorHAnsi" w:hAnsiTheme="majorHAnsi"/>
          <w:b/>
        </w:rPr>
        <w:t>t</w:t>
      </w:r>
      <w:r>
        <w:rPr>
          <w:rFonts w:ascii="Cambria" w:hAnsi="Cambria"/>
        </w:rPr>
        <w:br/>
        <w:t xml:space="preserve">Men drivkraften att skriva noveller hade även sitt upphov i en inre längtan att uttrycka sig mer kreativt, menar Björn. </w:t>
      </w:r>
    </w:p>
    <w:p w14:paraId="51B8B9D0" w14:textId="77777777" w:rsidR="007C6059" w:rsidRDefault="007C6059" w:rsidP="007C6059">
      <w:pPr>
        <w:spacing w:line="276" w:lineRule="auto"/>
        <w:jc w:val="both"/>
        <w:rPr>
          <w:rFonts w:ascii="Cambria" w:hAnsi="Cambria"/>
        </w:rPr>
      </w:pPr>
      <w:r>
        <w:rPr>
          <w:rFonts w:ascii="Cambria" w:hAnsi="Cambria"/>
        </w:rPr>
        <w:t xml:space="preserve">– Akademiska uppsatser, läromedel och artiklar har under många år ingått i mitt arbete som lektor, men drömmen att skriva skönlitterära texter – som ett komplement till mitt musikaliska skapande - har länge legat latent hos mig, fram tills nu. </w:t>
      </w:r>
    </w:p>
    <w:p w14:paraId="36BD50CE" w14:textId="77777777" w:rsidR="007C6059" w:rsidRDefault="007C6059" w:rsidP="007C6059">
      <w:pPr>
        <w:spacing w:line="276" w:lineRule="auto"/>
        <w:jc w:val="both"/>
        <w:rPr>
          <w:rFonts w:ascii="Cambria" w:hAnsi="Cambria"/>
        </w:rPr>
      </w:pPr>
    </w:p>
    <w:p w14:paraId="17D1CC6D" w14:textId="42FC6557" w:rsidR="007C6059" w:rsidRDefault="007C6059" w:rsidP="007C6059">
      <w:pPr>
        <w:spacing w:line="276" w:lineRule="auto"/>
        <w:jc w:val="both"/>
        <w:rPr>
          <w:rFonts w:ascii="Cambria" w:hAnsi="Cambria"/>
        </w:rPr>
      </w:pPr>
      <w:r>
        <w:rPr>
          <w:rFonts w:ascii="Cambria" w:hAnsi="Cambria"/>
        </w:rPr>
        <w:t xml:space="preserve">Björn berättar att han föredrar att skapa i det mindre </w:t>
      </w:r>
      <w:r w:rsidR="00E45D86">
        <w:rPr>
          <w:rFonts w:ascii="Cambria" w:hAnsi="Cambria"/>
        </w:rPr>
        <w:t>och mer förtätade</w:t>
      </w:r>
      <w:r>
        <w:rPr>
          <w:rFonts w:ascii="Cambria" w:hAnsi="Cambria"/>
        </w:rPr>
        <w:t xml:space="preserve"> formatet – både vad gäller hans komponerande av pianostycken som skrivandet av korta berättelser. </w:t>
      </w:r>
    </w:p>
    <w:p w14:paraId="669C200D" w14:textId="77777777" w:rsidR="007C6059" w:rsidRDefault="007C6059" w:rsidP="007C6059">
      <w:pPr>
        <w:spacing w:line="276" w:lineRule="auto"/>
        <w:jc w:val="both"/>
        <w:rPr>
          <w:rFonts w:ascii="Cambria" w:hAnsi="Cambria"/>
        </w:rPr>
      </w:pPr>
      <w:r>
        <w:rPr>
          <w:rFonts w:ascii="Cambria" w:hAnsi="Cambria"/>
        </w:rPr>
        <w:t xml:space="preserve">– </w:t>
      </w:r>
      <w:r w:rsidRPr="00597578">
        <w:rPr>
          <w:rFonts w:ascii="Cambria" w:hAnsi="Cambria"/>
        </w:rPr>
        <w:t xml:space="preserve">Den överblickbara novellen, den </w:t>
      </w:r>
      <w:r w:rsidRPr="00E45D86">
        <w:rPr>
          <w:rFonts w:ascii="Cambria" w:hAnsi="Cambria"/>
        </w:rPr>
        <w:t>koncentrerade</w:t>
      </w:r>
      <w:r w:rsidRPr="00597578">
        <w:rPr>
          <w:rFonts w:ascii="Cambria" w:hAnsi="Cambria"/>
        </w:rPr>
        <w:t xml:space="preserve"> berättelsen är en spännande uttrycksform för mitt innehåll. Det är en stimulerande utmaning för mig som författare att forma </w:t>
      </w:r>
      <w:r>
        <w:rPr>
          <w:rFonts w:ascii="Cambria" w:hAnsi="Cambria"/>
        </w:rPr>
        <w:t>dem</w:t>
      </w:r>
      <w:r w:rsidRPr="00597578">
        <w:rPr>
          <w:rFonts w:ascii="Cambria" w:hAnsi="Cambria"/>
        </w:rPr>
        <w:t xml:space="preserve"> till väl sammanhållna miniatyrer som fångar läsaren från början till slut, och gärna med ett tankev</w:t>
      </w:r>
      <w:r>
        <w:rPr>
          <w:rFonts w:ascii="Cambria" w:hAnsi="Cambria"/>
        </w:rPr>
        <w:t>äckande eller överraskande slut, säger han.</w:t>
      </w:r>
    </w:p>
    <w:p w14:paraId="0E86843E" w14:textId="77777777" w:rsidR="007C6059" w:rsidRDefault="007C6059" w:rsidP="007C6059">
      <w:pPr>
        <w:spacing w:line="276" w:lineRule="auto"/>
        <w:jc w:val="both"/>
        <w:rPr>
          <w:rFonts w:ascii="Cambria" w:hAnsi="Cambria"/>
        </w:rPr>
      </w:pPr>
    </w:p>
    <w:p w14:paraId="598BF91E" w14:textId="77777777" w:rsidR="007C6059" w:rsidRDefault="007C6059" w:rsidP="007C6059">
      <w:pPr>
        <w:spacing w:line="276" w:lineRule="auto"/>
        <w:jc w:val="both"/>
        <w:rPr>
          <w:rFonts w:ascii="Cambria" w:hAnsi="Cambria"/>
        </w:rPr>
      </w:pPr>
      <w:r w:rsidRPr="001C74AF">
        <w:rPr>
          <w:rFonts w:asciiTheme="majorHAnsi" w:hAnsiTheme="majorHAnsi"/>
          <w:b/>
        </w:rPr>
        <w:t>Näring</w:t>
      </w:r>
      <w:r>
        <w:rPr>
          <w:rFonts w:asciiTheme="majorHAnsi" w:hAnsiTheme="majorHAnsi"/>
          <w:b/>
        </w:rPr>
        <w:t>en</w:t>
      </w:r>
      <w:r>
        <w:rPr>
          <w:rFonts w:ascii="Cambria" w:hAnsi="Cambria"/>
        </w:rPr>
        <w:br/>
        <w:t xml:space="preserve">Novellerna i ”Rosa stenen” har hämtat sin näring från många olika platser i både det inre och yttre livet, berättar Björn. </w:t>
      </w:r>
    </w:p>
    <w:p w14:paraId="69E0CF62" w14:textId="2E865D0C" w:rsidR="007C6059" w:rsidRPr="00B50366" w:rsidRDefault="007C6059" w:rsidP="007C6059">
      <w:pPr>
        <w:spacing w:line="276" w:lineRule="auto"/>
        <w:jc w:val="both"/>
        <w:rPr>
          <w:rFonts w:ascii="Cambria" w:hAnsi="Cambria"/>
        </w:rPr>
      </w:pPr>
      <w:r>
        <w:rPr>
          <w:rFonts w:ascii="Cambria" w:hAnsi="Cambria"/>
        </w:rPr>
        <w:lastRenderedPageBreak/>
        <w:t xml:space="preserve">– </w:t>
      </w:r>
      <w:r w:rsidRPr="001C74AF">
        <w:rPr>
          <w:rFonts w:ascii="Cambria" w:hAnsi="Cambria"/>
        </w:rPr>
        <w:t>En berättelse kan födas och ta form ur egna upplevelser och minnen, från ett ord man snappar upp i vimlet på gatan</w:t>
      </w:r>
      <w:r>
        <w:rPr>
          <w:rFonts w:ascii="Cambria" w:hAnsi="Cambria"/>
        </w:rPr>
        <w:t xml:space="preserve"> – lik</w:t>
      </w:r>
      <w:r w:rsidRPr="001C74AF">
        <w:rPr>
          <w:rFonts w:ascii="Cambria" w:hAnsi="Cambria"/>
        </w:rPr>
        <w:t>väl som en återupplevelse av ett tidigare liv under regressionshypnos.</w:t>
      </w:r>
      <w:r w:rsidRPr="00B50366">
        <w:rPr>
          <w:rFonts w:ascii="Cambria" w:hAnsi="Cambria"/>
        </w:rPr>
        <w:t xml:space="preserve"> </w:t>
      </w:r>
      <w:r w:rsidR="00476032">
        <w:rPr>
          <w:rFonts w:ascii="Cambria" w:hAnsi="Cambria"/>
        </w:rPr>
        <w:t xml:space="preserve">Och en idé eller en tanke kan </w:t>
      </w:r>
      <w:r>
        <w:rPr>
          <w:rFonts w:ascii="Cambria" w:hAnsi="Cambria"/>
        </w:rPr>
        <w:t xml:space="preserve">ligga och gro länge, innan den kommer till uttryck i det yttre, reflekterar han. </w:t>
      </w:r>
    </w:p>
    <w:p w14:paraId="7080DA7C" w14:textId="77777777" w:rsidR="007C6059" w:rsidRDefault="007C6059" w:rsidP="007C6059">
      <w:pPr>
        <w:spacing w:line="276" w:lineRule="auto"/>
        <w:jc w:val="both"/>
        <w:rPr>
          <w:rFonts w:ascii="Cambria" w:hAnsi="Cambria"/>
        </w:rPr>
      </w:pPr>
    </w:p>
    <w:p w14:paraId="1A4AB8DE" w14:textId="77777777" w:rsidR="007C6059" w:rsidRDefault="007C6059" w:rsidP="007C6059">
      <w:pPr>
        <w:spacing w:line="276" w:lineRule="auto"/>
        <w:jc w:val="both"/>
        <w:rPr>
          <w:rFonts w:ascii="Cambria" w:hAnsi="Cambria"/>
        </w:rPr>
      </w:pPr>
      <w:r>
        <w:rPr>
          <w:rFonts w:ascii="Cambria" w:hAnsi="Cambria"/>
        </w:rPr>
        <w:t xml:space="preserve">Precis som de flesta författare, vill Björn förmedla något av värde till sina läsare. </w:t>
      </w:r>
    </w:p>
    <w:p w14:paraId="3FA2CCD4" w14:textId="77777777" w:rsidR="007C6059" w:rsidRDefault="007C6059" w:rsidP="007C6059">
      <w:pPr>
        <w:spacing w:line="276" w:lineRule="auto"/>
        <w:jc w:val="both"/>
        <w:rPr>
          <w:rFonts w:ascii="Cambria" w:hAnsi="Cambria"/>
        </w:rPr>
      </w:pPr>
      <w:r>
        <w:rPr>
          <w:rFonts w:ascii="Cambria" w:hAnsi="Cambria"/>
        </w:rPr>
        <w:t xml:space="preserve">– </w:t>
      </w:r>
      <w:r w:rsidRPr="006B7383">
        <w:rPr>
          <w:rFonts w:ascii="Cambria" w:hAnsi="Cambria"/>
        </w:rPr>
        <w:t xml:space="preserve">Hela </w:t>
      </w:r>
      <w:r>
        <w:rPr>
          <w:rFonts w:ascii="Cambria" w:hAnsi="Cambria"/>
        </w:rPr>
        <w:t>boken vimlar av budskap! I de här</w:t>
      </w:r>
      <w:r w:rsidRPr="006B7383">
        <w:rPr>
          <w:rFonts w:ascii="Cambria" w:hAnsi="Cambria"/>
        </w:rPr>
        <w:t xml:space="preserve"> korta historier</w:t>
      </w:r>
      <w:r>
        <w:rPr>
          <w:rFonts w:ascii="Cambria" w:hAnsi="Cambria"/>
        </w:rPr>
        <w:t>na</w:t>
      </w:r>
      <w:r w:rsidRPr="006B7383">
        <w:rPr>
          <w:rFonts w:ascii="Cambria" w:hAnsi="Cambria"/>
        </w:rPr>
        <w:t xml:space="preserve"> förmedlas en hel värld av tankar om kärle</w:t>
      </w:r>
      <w:r>
        <w:rPr>
          <w:rFonts w:ascii="Cambria" w:hAnsi="Cambria"/>
        </w:rPr>
        <w:t xml:space="preserve">k, rädslor, meningen med livet - </w:t>
      </w:r>
      <w:r w:rsidRPr="006B7383">
        <w:rPr>
          <w:rFonts w:ascii="Cambria" w:hAnsi="Cambria"/>
        </w:rPr>
        <w:t>från små vardagshändelser</w:t>
      </w:r>
      <w:r>
        <w:rPr>
          <w:rFonts w:ascii="Cambria" w:hAnsi="Cambria"/>
        </w:rPr>
        <w:t xml:space="preserve"> till avgörande moment i livet och </w:t>
      </w:r>
      <w:r w:rsidRPr="006B7383">
        <w:rPr>
          <w:rFonts w:ascii="Cambria" w:hAnsi="Cambria"/>
        </w:rPr>
        <w:t xml:space="preserve">hopp om att det finns ett gott syfte med det som sker. Jag </w:t>
      </w:r>
      <w:r>
        <w:rPr>
          <w:rFonts w:ascii="Cambria" w:hAnsi="Cambria"/>
        </w:rPr>
        <w:t>hoppas</w:t>
      </w:r>
      <w:r w:rsidRPr="006B7383">
        <w:rPr>
          <w:rFonts w:ascii="Cambria" w:hAnsi="Cambria"/>
        </w:rPr>
        <w:t xml:space="preserve"> att det ska vara en utmaning för varje läsare, beroende på var och ens utgångspunkt</w:t>
      </w:r>
      <w:r>
        <w:rPr>
          <w:rFonts w:ascii="Cambria" w:hAnsi="Cambria"/>
        </w:rPr>
        <w:t>,</w:t>
      </w:r>
      <w:r w:rsidRPr="006B7383">
        <w:rPr>
          <w:rFonts w:ascii="Cambria" w:hAnsi="Cambria"/>
        </w:rPr>
        <w:t xml:space="preserve"> a</w:t>
      </w:r>
      <w:r>
        <w:rPr>
          <w:rFonts w:ascii="Cambria" w:hAnsi="Cambria"/>
        </w:rPr>
        <w:t>tt upptäcka och tolka budskapen, avslutar Björn Roslund.</w:t>
      </w:r>
    </w:p>
    <w:p w14:paraId="6398B2FC" w14:textId="77777777" w:rsidR="007C6059" w:rsidRDefault="007C6059" w:rsidP="007C6059">
      <w:pPr>
        <w:spacing w:line="276" w:lineRule="auto"/>
        <w:jc w:val="both"/>
        <w:rPr>
          <w:rFonts w:ascii="Cambria" w:hAnsi="Cambria"/>
        </w:rPr>
      </w:pPr>
    </w:p>
    <w:p w14:paraId="741762CF" w14:textId="77777777" w:rsidR="007C6059" w:rsidRDefault="007C6059" w:rsidP="007C6059">
      <w:pPr>
        <w:spacing w:line="276" w:lineRule="auto"/>
        <w:jc w:val="both"/>
        <w:rPr>
          <w:rFonts w:ascii="Cambria" w:hAnsi="Cambria"/>
        </w:rPr>
      </w:pPr>
      <w:r>
        <w:rPr>
          <w:rFonts w:ascii="Cambria" w:hAnsi="Cambria"/>
        </w:rPr>
        <w:t>Gabriella Lücke</w:t>
      </w:r>
      <w:bookmarkStart w:id="0" w:name="_GoBack"/>
      <w:bookmarkEnd w:id="0"/>
    </w:p>
    <w:p w14:paraId="4036834E" w14:textId="77777777" w:rsidR="007C6059" w:rsidRDefault="007C6059" w:rsidP="003735AB">
      <w:pPr>
        <w:rPr>
          <w:rFonts w:ascii="Cambria" w:hAnsi="Cambria"/>
          <w:b/>
        </w:rPr>
      </w:pPr>
    </w:p>
    <w:p w14:paraId="06581497" w14:textId="77777777" w:rsidR="007C4499" w:rsidRDefault="007C4499"/>
    <w:sectPr w:rsidR="007C4499" w:rsidSect="00D31A3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5AB"/>
    <w:rsid w:val="000F3B71"/>
    <w:rsid w:val="003735AB"/>
    <w:rsid w:val="003E0E89"/>
    <w:rsid w:val="00476032"/>
    <w:rsid w:val="0051468F"/>
    <w:rsid w:val="005473F2"/>
    <w:rsid w:val="005635D8"/>
    <w:rsid w:val="007C4499"/>
    <w:rsid w:val="007C6059"/>
    <w:rsid w:val="00D31A3C"/>
    <w:rsid w:val="00E45D8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E254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5AB"/>
    <w:rPr>
      <w:rFonts w:eastAsiaTheme="minorHAnsi"/>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5AB"/>
    <w:rPr>
      <w:rFonts w:eastAsiaTheme="minorHAnsi"/>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518</Words>
  <Characters>2749</Characters>
  <Application>Microsoft Macintosh Word</Application>
  <DocSecurity>0</DocSecurity>
  <Lines>22</Lines>
  <Paragraphs>6</Paragraphs>
  <ScaleCrop>false</ScaleCrop>
  <Company/>
  <LinksUpToDate>false</LinksUpToDate>
  <CharactersWithSpaces>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 Nilsson</dc:creator>
  <cp:keywords/>
  <dc:description/>
  <cp:lastModifiedBy>Maria G Nilsson</cp:lastModifiedBy>
  <cp:revision>8</cp:revision>
  <dcterms:created xsi:type="dcterms:W3CDTF">2017-06-01T16:09:00Z</dcterms:created>
  <dcterms:modified xsi:type="dcterms:W3CDTF">2017-06-03T11:10:00Z</dcterms:modified>
</cp:coreProperties>
</file>