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69269" w14:textId="5599BFEB" w:rsidR="007D6F67" w:rsidRPr="00736020" w:rsidRDefault="00A75FA4" w:rsidP="001734FD">
      <w:pPr>
        <w:jc w:val="right"/>
        <w:rPr>
          <w:rFonts w:cs="Arial"/>
          <w:lang w:val="de-DE"/>
        </w:rPr>
      </w:pPr>
      <w:r w:rsidRPr="00736020">
        <w:rPr>
          <w:rFonts w:cs="Arial"/>
          <w:lang w:val="de-DE"/>
        </w:rPr>
        <w:t>Frankfurt</w:t>
      </w:r>
      <w:r w:rsidR="00A4545A" w:rsidRPr="00736020">
        <w:rPr>
          <w:rFonts w:cs="Arial"/>
          <w:lang w:val="de-DE"/>
        </w:rPr>
        <w:t xml:space="preserve"> am Main</w:t>
      </w:r>
      <w:r w:rsidR="00A532A5" w:rsidRPr="00736020">
        <w:rPr>
          <w:rFonts w:cs="Arial"/>
          <w:lang w:val="de-DE"/>
        </w:rPr>
        <w:t xml:space="preserve">, </w:t>
      </w:r>
      <w:r w:rsidR="00EE61FD">
        <w:rPr>
          <w:rFonts w:cs="Arial"/>
          <w:lang w:val="de-DE"/>
        </w:rPr>
        <w:t>Dezem</w:t>
      </w:r>
      <w:r w:rsidR="00A20C1E" w:rsidRPr="00736020">
        <w:rPr>
          <w:rFonts w:cs="Arial"/>
          <w:lang w:val="de-DE"/>
        </w:rPr>
        <w:t>ber</w:t>
      </w:r>
      <w:r w:rsidRPr="00736020">
        <w:rPr>
          <w:rFonts w:cs="Arial"/>
          <w:lang w:val="de-DE"/>
        </w:rPr>
        <w:t xml:space="preserve"> 201</w:t>
      </w:r>
      <w:r w:rsidR="002C5A8F" w:rsidRPr="00736020">
        <w:rPr>
          <w:rFonts w:cs="Arial"/>
          <w:lang w:val="de-DE"/>
        </w:rPr>
        <w:t>8</w:t>
      </w:r>
    </w:p>
    <w:p w14:paraId="6F378E3A" w14:textId="066490FD" w:rsidR="00013F3B" w:rsidRDefault="00013F3B" w:rsidP="001734FD">
      <w:pPr>
        <w:rPr>
          <w:rFonts w:cs="Arial"/>
          <w:lang w:val="de-DE"/>
        </w:rPr>
      </w:pPr>
    </w:p>
    <w:p w14:paraId="5B1ADBA0" w14:textId="77777777" w:rsidR="00EE61FD" w:rsidRPr="00736020" w:rsidRDefault="00EE61FD" w:rsidP="001734FD">
      <w:pPr>
        <w:rPr>
          <w:rFonts w:cs="Arial"/>
          <w:lang w:val="de-DE"/>
        </w:rPr>
      </w:pPr>
    </w:p>
    <w:p w14:paraId="48E86691" w14:textId="12BDD4B5" w:rsidR="00620DD7" w:rsidRPr="00C91A08" w:rsidRDefault="009520FB" w:rsidP="00620DD7">
      <w:pPr>
        <w:ind w:right="1132"/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 xml:space="preserve">Für Nachtschwärmer und </w:t>
      </w:r>
      <w:r w:rsidR="007C375E">
        <w:rPr>
          <w:b/>
          <w:color w:val="000000" w:themeColor="text1"/>
          <w:sz w:val="28"/>
          <w:szCs w:val="28"/>
          <w:lang w:val="de-DE"/>
        </w:rPr>
        <w:t>Après-Ski</w:t>
      </w:r>
      <w:r>
        <w:rPr>
          <w:b/>
          <w:color w:val="000000" w:themeColor="text1"/>
          <w:sz w:val="28"/>
          <w:szCs w:val="28"/>
          <w:lang w:val="de-DE"/>
        </w:rPr>
        <w:t xml:space="preserve">-Fans: </w:t>
      </w:r>
      <w:r w:rsidR="00876702">
        <w:rPr>
          <w:b/>
          <w:color w:val="000000" w:themeColor="text1"/>
          <w:sz w:val="28"/>
          <w:szCs w:val="28"/>
          <w:lang w:val="de-DE"/>
        </w:rPr>
        <w:t>Die besten Partylocations</w:t>
      </w:r>
      <w:r w:rsidR="007C375E">
        <w:rPr>
          <w:b/>
          <w:color w:val="000000" w:themeColor="text1"/>
          <w:sz w:val="28"/>
          <w:szCs w:val="28"/>
          <w:lang w:val="de-DE"/>
        </w:rPr>
        <w:t xml:space="preserve"> in de</w:t>
      </w:r>
      <w:r w:rsidR="00945B56">
        <w:rPr>
          <w:b/>
          <w:color w:val="000000" w:themeColor="text1"/>
          <w:sz w:val="28"/>
          <w:szCs w:val="28"/>
          <w:lang w:val="de-DE"/>
        </w:rPr>
        <w:t>n</w:t>
      </w:r>
      <w:r w:rsidR="007C375E">
        <w:rPr>
          <w:b/>
          <w:color w:val="000000" w:themeColor="text1"/>
          <w:sz w:val="28"/>
          <w:szCs w:val="28"/>
          <w:lang w:val="de-DE"/>
        </w:rPr>
        <w:t xml:space="preserve"> Schweiz</w:t>
      </w:r>
      <w:r w:rsidR="00945B56">
        <w:rPr>
          <w:b/>
          <w:color w:val="000000" w:themeColor="text1"/>
          <w:sz w:val="28"/>
          <w:szCs w:val="28"/>
          <w:lang w:val="de-DE"/>
        </w:rPr>
        <w:t>er Winterorten</w:t>
      </w:r>
    </w:p>
    <w:p w14:paraId="0BC84FA8" w14:textId="77777777" w:rsidR="00CA076E" w:rsidRPr="00AD243B" w:rsidRDefault="00CA076E" w:rsidP="00CA076E">
      <w:pPr>
        <w:rPr>
          <w:rFonts w:cs="Arial"/>
          <w:color w:val="000000" w:themeColor="text1"/>
          <w:lang w:val="de-DE"/>
        </w:rPr>
      </w:pPr>
    </w:p>
    <w:p w14:paraId="4DD2BD3F" w14:textId="78529C26" w:rsidR="008E6393" w:rsidRPr="0086630E" w:rsidRDefault="00813D67" w:rsidP="00966832">
      <w:pPr>
        <w:ind w:right="-2"/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 xml:space="preserve">Nach einem langen Tag auf der Skipiste noch einen Spezial Glühwein </w:t>
      </w:r>
      <w:r w:rsidR="007008FA">
        <w:rPr>
          <w:b/>
          <w:color w:val="000000" w:themeColor="text1"/>
          <w:lang w:val="de-DE"/>
        </w:rPr>
        <w:t>auf der Sonnen</w:t>
      </w:r>
      <w:r w:rsidR="00114DD1">
        <w:rPr>
          <w:b/>
          <w:color w:val="000000" w:themeColor="text1"/>
          <w:lang w:val="de-DE"/>
        </w:rPr>
        <w:t>t</w:t>
      </w:r>
      <w:r w:rsidR="007008FA">
        <w:rPr>
          <w:b/>
          <w:color w:val="000000" w:themeColor="text1"/>
          <w:lang w:val="de-DE"/>
        </w:rPr>
        <w:t xml:space="preserve">errasse </w:t>
      </w:r>
      <w:r>
        <w:rPr>
          <w:b/>
          <w:color w:val="000000" w:themeColor="text1"/>
          <w:lang w:val="de-DE"/>
        </w:rPr>
        <w:t xml:space="preserve">oder einen </w:t>
      </w:r>
      <w:r w:rsidR="00E337E7">
        <w:rPr>
          <w:b/>
          <w:color w:val="000000" w:themeColor="text1"/>
          <w:lang w:val="de-DE"/>
        </w:rPr>
        <w:t>„</w:t>
      </w:r>
      <w:r>
        <w:rPr>
          <w:b/>
          <w:color w:val="000000" w:themeColor="text1"/>
          <w:lang w:val="de-DE"/>
        </w:rPr>
        <w:t>Kaffee Motorenöl</w:t>
      </w:r>
      <w:r w:rsidR="00E337E7">
        <w:rPr>
          <w:b/>
          <w:color w:val="000000" w:themeColor="text1"/>
          <w:lang w:val="de-DE"/>
        </w:rPr>
        <w:t>“</w:t>
      </w:r>
      <w:r>
        <w:rPr>
          <w:b/>
          <w:color w:val="000000" w:themeColor="text1"/>
          <w:lang w:val="de-DE"/>
        </w:rPr>
        <w:t xml:space="preserve"> </w:t>
      </w:r>
      <w:r w:rsidR="007008FA">
        <w:rPr>
          <w:b/>
          <w:color w:val="000000" w:themeColor="text1"/>
          <w:lang w:val="de-DE"/>
        </w:rPr>
        <w:t xml:space="preserve">im Oldtimer-Bus </w:t>
      </w:r>
      <w:r>
        <w:rPr>
          <w:b/>
          <w:color w:val="000000" w:themeColor="text1"/>
          <w:lang w:val="de-DE"/>
        </w:rPr>
        <w:t>trinken</w:t>
      </w:r>
      <w:r w:rsidR="007008FA">
        <w:rPr>
          <w:b/>
          <w:color w:val="000000" w:themeColor="text1"/>
          <w:lang w:val="de-DE"/>
        </w:rPr>
        <w:t>?</w:t>
      </w:r>
      <w:r w:rsidR="00F11919">
        <w:rPr>
          <w:b/>
          <w:color w:val="000000" w:themeColor="text1"/>
          <w:lang w:val="de-DE"/>
        </w:rPr>
        <w:t xml:space="preserve"> </w:t>
      </w:r>
      <w:r w:rsidR="009520FB">
        <w:rPr>
          <w:b/>
          <w:color w:val="000000" w:themeColor="text1"/>
          <w:lang w:val="de-DE"/>
        </w:rPr>
        <w:t xml:space="preserve">Oder gar bis </w:t>
      </w:r>
      <w:r w:rsidR="00114DD1">
        <w:rPr>
          <w:b/>
          <w:color w:val="000000" w:themeColor="text1"/>
          <w:lang w:val="de-DE"/>
        </w:rPr>
        <w:t xml:space="preserve">zum </w:t>
      </w:r>
      <w:r w:rsidR="009520FB">
        <w:rPr>
          <w:b/>
          <w:color w:val="000000" w:themeColor="text1"/>
          <w:lang w:val="de-DE"/>
        </w:rPr>
        <w:t xml:space="preserve">Morgengrauen im legendären Cinema Music Club tanzen? </w:t>
      </w:r>
      <w:r w:rsidR="00F11919">
        <w:rPr>
          <w:b/>
          <w:color w:val="000000" w:themeColor="text1"/>
          <w:lang w:val="de-DE"/>
        </w:rPr>
        <w:t xml:space="preserve">In Sachen Après-Ski und </w:t>
      </w:r>
      <w:proofErr w:type="spellStart"/>
      <w:r w:rsidR="009049A9">
        <w:rPr>
          <w:b/>
          <w:color w:val="000000" w:themeColor="text1"/>
          <w:lang w:val="de-DE"/>
        </w:rPr>
        <w:t>Clubbing</w:t>
      </w:r>
      <w:proofErr w:type="spellEnd"/>
      <w:r w:rsidR="009049A9">
        <w:rPr>
          <w:b/>
          <w:color w:val="000000" w:themeColor="text1"/>
          <w:lang w:val="de-DE"/>
        </w:rPr>
        <w:t xml:space="preserve"> </w:t>
      </w:r>
      <w:r w:rsidR="007008FA">
        <w:rPr>
          <w:b/>
          <w:color w:val="000000" w:themeColor="text1"/>
          <w:lang w:val="de-DE"/>
        </w:rPr>
        <w:t>haben die</w:t>
      </w:r>
      <w:r w:rsidR="003566EB">
        <w:rPr>
          <w:b/>
          <w:color w:val="000000" w:themeColor="text1"/>
          <w:lang w:val="de-DE"/>
        </w:rPr>
        <w:t xml:space="preserve"> Schweizer Winterskiorte in Graubünden, im Wallis und der Region Bern einiges</w:t>
      </w:r>
      <w:r w:rsidR="009520FB">
        <w:rPr>
          <w:b/>
          <w:color w:val="000000" w:themeColor="text1"/>
          <w:lang w:val="de-DE"/>
        </w:rPr>
        <w:t xml:space="preserve"> </w:t>
      </w:r>
      <w:r w:rsidR="003566EB">
        <w:rPr>
          <w:b/>
          <w:color w:val="000000" w:themeColor="text1"/>
          <w:lang w:val="de-DE"/>
        </w:rPr>
        <w:t>zu bieten.</w:t>
      </w:r>
    </w:p>
    <w:p w14:paraId="4173F1A2" w14:textId="1809B736" w:rsidR="00B77229" w:rsidRDefault="00B77229" w:rsidP="00E43534">
      <w:pPr>
        <w:ind w:right="-2"/>
        <w:rPr>
          <w:color w:val="000000" w:themeColor="text1"/>
          <w:lang w:val="de-DE"/>
        </w:rPr>
      </w:pPr>
    </w:p>
    <w:p w14:paraId="3BEB862F" w14:textId="3E4CA4BF" w:rsidR="00213416" w:rsidRDefault="00147702" w:rsidP="00E43534">
      <w:pPr>
        <w:ind w:right="-2"/>
        <w:rPr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>Ci</w:t>
      </w:r>
      <w:r w:rsidR="00744134">
        <w:rPr>
          <w:b/>
          <w:color w:val="000000" w:themeColor="text1"/>
          <w:lang w:val="de-DE"/>
        </w:rPr>
        <w:t>ne</w:t>
      </w:r>
      <w:r>
        <w:rPr>
          <w:b/>
          <w:color w:val="000000" w:themeColor="text1"/>
          <w:lang w:val="de-DE"/>
        </w:rPr>
        <w:t xml:space="preserve">ma Music Club, </w:t>
      </w:r>
      <w:r w:rsidR="00C71FC9" w:rsidRPr="00C71FC9">
        <w:rPr>
          <w:b/>
          <w:color w:val="000000" w:themeColor="text1"/>
          <w:lang w:val="de-DE"/>
        </w:rPr>
        <w:t xml:space="preserve">Hotel Kurhaus </w:t>
      </w:r>
      <w:proofErr w:type="spellStart"/>
      <w:r w:rsidR="00C71FC9" w:rsidRPr="00C71FC9">
        <w:rPr>
          <w:b/>
          <w:color w:val="000000" w:themeColor="text1"/>
          <w:lang w:val="de-DE"/>
        </w:rPr>
        <w:t>Lenzerheide</w:t>
      </w:r>
      <w:proofErr w:type="spellEnd"/>
      <w:r w:rsidR="00C71FC9" w:rsidRPr="00C71FC9">
        <w:rPr>
          <w:b/>
          <w:color w:val="000000" w:themeColor="text1"/>
          <w:lang w:val="de-DE"/>
        </w:rPr>
        <w:t xml:space="preserve"> (Graubünden</w:t>
      </w:r>
      <w:r w:rsidR="00C71FC9">
        <w:rPr>
          <w:color w:val="000000" w:themeColor="text1"/>
          <w:lang w:val="de-DE"/>
        </w:rPr>
        <w:t>)</w:t>
      </w:r>
    </w:p>
    <w:p w14:paraId="41683E31" w14:textId="0B16D136" w:rsidR="00744134" w:rsidRPr="00744134" w:rsidRDefault="00440EA5" w:rsidP="004B0461">
      <w:pPr>
        <w:ind w:right="-2"/>
        <w:rPr>
          <w:color w:val="000000" w:themeColor="text1"/>
          <w:lang w:val="de-DE"/>
        </w:rPr>
      </w:pPr>
      <w:r w:rsidRPr="00440EA5">
        <w:rPr>
          <w:color w:val="000000" w:themeColor="text1"/>
          <w:lang w:val="de-DE"/>
        </w:rPr>
        <w:t xml:space="preserve">Das Schneesportparadies Arosa </w:t>
      </w:r>
      <w:proofErr w:type="spellStart"/>
      <w:r w:rsidRPr="00440EA5">
        <w:rPr>
          <w:color w:val="000000" w:themeColor="text1"/>
          <w:lang w:val="de-DE"/>
        </w:rPr>
        <w:t>Lenzerheide</w:t>
      </w:r>
      <w:proofErr w:type="spellEnd"/>
      <w:r w:rsidRPr="00440EA5">
        <w:rPr>
          <w:color w:val="000000" w:themeColor="text1"/>
          <w:lang w:val="de-DE"/>
        </w:rPr>
        <w:t xml:space="preserve"> lässt keine Wünsche</w:t>
      </w:r>
      <w:r w:rsidR="00C73524">
        <w:rPr>
          <w:color w:val="000000" w:themeColor="text1"/>
          <w:lang w:val="de-DE"/>
        </w:rPr>
        <w:t xml:space="preserve"> offen, denn</w:t>
      </w:r>
      <w:r w:rsidRPr="00440EA5">
        <w:rPr>
          <w:color w:val="000000" w:themeColor="text1"/>
          <w:lang w:val="de-DE"/>
        </w:rPr>
        <w:t xml:space="preserve"> 225 Kilometer top präparierte Pisten sorgen für jede </w:t>
      </w:r>
      <w:r>
        <w:rPr>
          <w:color w:val="000000" w:themeColor="text1"/>
          <w:lang w:val="de-DE"/>
        </w:rPr>
        <w:t>M</w:t>
      </w:r>
      <w:r w:rsidRPr="00440EA5">
        <w:rPr>
          <w:color w:val="000000" w:themeColor="text1"/>
          <w:lang w:val="de-DE"/>
        </w:rPr>
        <w:t xml:space="preserve">enge </w:t>
      </w:r>
      <w:r w:rsidRPr="00D33169">
        <w:rPr>
          <w:color w:val="000000" w:themeColor="text1"/>
          <w:lang w:val="de-DE"/>
        </w:rPr>
        <w:t xml:space="preserve">Spaß. </w:t>
      </w:r>
      <w:r w:rsidR="00D33169" w:rsidRPr="00D33169">
        <w:rPr>
          <w:color w:val="000000" w:themeColor="text1"/>
          <w:lang w:val="de-DE"/>
        </w:rPr>
        <w:t xml:space="preserve">Abends geht es dann weiter auf die Party-Piste: </w:t>
      </w:r>
      <w:r w:rsidR="00114DD1">
        <w:rPr>
          <w:color w:val="000000" w:themeColor="text1"/>
          <w:lang w:val="de-DE"/>
        </w:rPr>
        <w:t>D</w:t>
      </w:r>
      <w:r w:rsidR="00E1749C" w:rsidRPr="00D33169">
        <w:rPr>
          <w:color w:val="000000" w:themeColor="text1"/>
          <w:lang w:val="de-DE"/>
        </w:rPr>
        <w:t>er</w:t>
      </w:r>
      <w:r w:rsidR="00744134" w:rsidRPr="00744134">
        <w:rPr>
          <w:color w:val="000000" w:themeColor="text1"/>
          <w:lang w:val="de-DE"/>
        </w:rPr>
        <w:t xml:space="preserve"> </w:t>
      </w:r>
      <w:r w:rsidR="00D27920" w:rsidRPr="00D33169">
        <w:rPr>
          <w:color w:val="000000" w:themeColor="text1"/>
          <w:lang w:val="de-DE"/>
        </w:rPr>
        <w:t>Cinema Music Club</w:t>
      </w:r>
      <w:r w:rsidR="00F73B94">
        <w:rPr>
          <w:color w:val="000000" w:themeColor="text1"/>
          <w:lang w:val="de-DE"/>
        </w:rPr>
        <w:t xml:space="preserve"> ist</w:t>
      </w:r>
      <w:r w:rsidR="00744134" w:rsidRPr="00744134">
        <w:rPr>
          <w:color w:val="000000" w:themeColor="text1"/>
          <w:lang w:val="de-DE"/>
        </w:rPr>
        <w:t xml:space="preserve"> </w:t>
      </w:r>
      <w:r w:rsidR="00114DD1">
        <w:rPr>
          <w:i/>
          <w:color w:val="000000" w:themeColor="text1"/>
          <w:lang w:val="de-DE"/>
        </w:rPr>
        <w:t>der</w:t>
      </w:r>
      <w:r w:rsidR="001A079F" w:rsidRPr="00D33169">
        <w:rPr>
          <w:color w:val="000000" w:themeColor="text1"/>
          <w:lang w:val="de-DE"/>
        </w:rPr>
        <w:t xml:space="preserve"> Ort für </w:t>
      </w:r>
      <w:proofErr w:type="spellStart"/>
      <w:r w:rsidR="001A079F" w:rsidRPr="00D33169">
        <w:rPr>
          <w:color w:val="000000" w:themeColor="text1"/>
          <w:lang w:val="de-DE"/>
        </w:rPr>
        <w:t>Partygänger</w:t>
      </w:r>
      <w:proofErr w:type="spellEnd"/>
      <w:r w:rsidR="001A079F" w:rsidRPr="00D33169">
        <w:rPr>
          <w:color w:val="000000" w:themeColor="text1"/>
          <w:lang w:val="de-DE"/>
        </w:rPr>
        <w:t xml:space="preserve"> </w:t>
      </w:r>
      <w:r w:rsidR="00744134" w:rsidRPr="00744134">
        <w:rPr>
          <w:color w:val="000000" w:themeColor="text1"/>
          <w:lang w:val="de-DE"/>
        </w:rPr>
        <w:t xml:space="preserve">in </w:t>
      </w:r>
      <w:proofErr w:type="spellStart"/>
      <w:r w:rsidR="00744134" w:rsidRPr="00744134">
        <w:rPr>
          <w:color w:val="000000" w:themeColor="text1"/>
          <w:lang w:val="de-DE"/>
        </w:rPr>
        <w:t>Lenzerheide</w:t>
      </w:r>
      <w:proofErr w:type="spellEnd"/>
      <w:r w:rsidR="00744134" w:rsidRPr="00744134">
        <w:rPr>
          <w:color w:val="000000" w:themeColor="text1"/>
          <w:lang w:val="de-DE"/>
        </w:rPr>
        <w:t xml:space="preserve">. National und international renommierte DJs sorgen für eine lebendige Party-Atmosphäre, </w:t>
      </w:r>
      <w:r w:rsidR="00E1749C">
        <w:rPr>
          <w:color w:val="000000" w:themeColor="text1"/>
          <w:lang w:val="de-DE"/>
        </w:rPr>
        <w:t xml:space="preserve">die </w:t>
      </w:r>
      <w:r w:rsidR="00744134" w:rsidRPr="00744134">
        <w:rPr>
          <w:color w:val="000000" w:themeColor="text1"/>
          <w:lang w:val="de-DE"/>
        </w:rPr>
        <w:t xml:space="preserve">nicht selten bis </w:t>
      </w:r>
      <w:r w:rsidR="00774B8C">
        <w:rPr>
          <w:color w:val="000000" w:themeColor="text1"/>
          <w:lang w:val="de-DE"/>
        </w:rPr>
        <w:t xml:space="preserve">in den Morgen </w:t>
      </w:r>
      <w:r w:rsidR="00D2481F">
        <w:rPr>
          <w:color w:val="000000" w:themeColor="text1"/>
          <w:lang w:val="de-DE"/>
        </w:rPr>
        <w:t>an</w:t>
      </w:r>
      <w:r w:rsidR="00E1749C">
        <w:rPr>
          <w:color w:val="000000" w:themeColor="text1"/>
          <w:lang w:val="de-DE"/>
        </w:rPr>
        <w:t>dauert</w:t>
      </w:r>
      <w:r w:rsidR="00744134" w:rsidRPr="00744134">
        <w:rPr>
          <w:color w:val="000000" w:themeColor="text1"/>
          <w:lang w:val="de-DE"/>
        </w:rPr>
        <w:t xml:space="preserve">. </w:t>
      </w:r>
      <w:r w:rsidR="00E1749C">
        <w:rPr>
          <w:color w:val="000000" w:themeColor="text1"/>
          <w:lang w:val="de-DE"/>
        </w:rPr>
        <w:t>Eintritt ab 18 Jahren</w:t>
      </w:r>
      <w:r w:rsidR="00171B58">
        <w:rPr>
          <w:color w:val="000000" w:themeColor="text1"/>
          <w:lang w:val="de-DE"/>
        </w:rPr>
        <w:t>.</w:t>
      </w:r>
      <w:r w:rsidR="00E1749C">
        <w:rPr>
          <w:color w:val="000000" w:themeColor="text1"/>
          <w:lang w:val="de-DE"/>
        </w:rPr>
        <w:t xml:space="preserve"> </w:t>
      </w:r>
      <w:r w:rsidR="00171B58" w:rsidRPr="00A90C49">
        <w:rPr>
          <w:color w:val="000000" w:themeColor="text1"/>
          <w:lang w:val="de-DE"/>
        </w:rPr>
        <w:t>www.kurhaus.com/cinema-music-club/</w:t>
      </w:r>
    </w:p>
    <w:p w14:paraId="517012DD" w14:textId="77777777" w:rsidR="00744134" w:rsidRDefault="00744134" w:rsidP="00E43534">
      <w:pPr>
        <w:ind w:right="-2"/>
        <w:rPr>
          <w:color w:val="000000" w:themeColor="text1"/>
        </w:rPr>
      </w:pPr>
    </w:p>
    <w:p w14:paraId="702A00F8" w14:textId="5F627815" w:rsidR="00751376" w:rsidRPr="00C71FC9" w:rsidRDefault="00147702" w:rsidP="00E43534">
      <w:pPr>
        <w:ind w:right="-2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Roo</w:t>
      </w:r>
      <w:proofErr w:type="spellEnd"/>
      <w:r>
        <w:rPr>
          <w:b/>
          <w:color w:val="000000" w:themeColor="text1"/>
        </w:rPr>
        <w:t xml:space="preserve"> Bar, </w:t>
      </w:r>
      <w:r w:rsidR="00C71FC9" w:rsidRPr="00C71FC9">
        <w:rPr>
          <w:b/>
          <w:color w:val="000000" w:themeColor="text1"/>
        </w:rPr>
        <w:t>Hotel Hauser St. Moritz</w:t>
      </w:r>
      <w:r w:rsidR="00B85322" w:rsidRPr="00C71FC9">
        <w:rPr>
          <w:b/>
          <w:color w:val="000000" w:themeColor="text1"/>
        </w:rPr>
        <w:t xml:space="preserve"> (</w:t>
      </w:r>
      <w:r w:rsidR="00C71FC9" w:rsidRPr="00C71FC9">
        <w:rPr>
          <w:b/>
          <w:color w:val="000000" w:themeColor="text1"/>
          <w:lang w:val="de-DE"/>
        </w:rPr>
        <w:t>Graubünden</w:t>
      </w:r>
      <w:r w:rsidR="00B85322" w:rsidRPr="00C71FC9">
        <w:rPr>
          <w:b/>
          <w:color w:val="000000" w:themeColor="text1"/>
        </w:rPr>
        <w:t>)</w:t>
      </w:r>
    </w:p>
    <w:p w14:paraId="4841A027" w14:textId="2FE81DAC" w:rsidR="00994566" w:rsidRPr="00487D9D" w:rsidRDefault="00292BB7" w:rsidP="00E43534">
      <w:pPr>
        <w:ind w:right="-2"/>
        <w:rPr>
          <w:color w:val="000000" w:themeColor="text1"/>
        </w:rPr>
      </w:pPr>
      <w:r w:rsidRPr="00292BB7">
        <w:rPr>
          <w:color w:val="000000" w:themeColor="text1"/>
        </w:rPr>
        <w:t xml:space="preserve">Die </w:t>
      </w:r>
      <w:proofErr w:type="spellStart"/>
      <w:r w:rsidRPr="00292BB7">
        <w:rPr>
          <w:color w:val="000000" w:themeColor="text1"/>
        </w:rPr>
        <w:t>Roo</w:t>
      </w:r>
      <w:proofErr w:type="spellEnd"/>
      <w:r w:rsidRPr="00292BB7">
        <w:rPr>
          <w:color w:val="000000" w:themeColor="text1"/>
        </w:rPr>
        <w:t xml:space="preserve"> Bar auf der </w:t>
      </w:r>
      <w:r w:rsidR="00405E14">
        <w:rPr>
          <w:color w:val="000000" w:themeColor="text1"/>
        </w:rPr>
        <w:t>Sonnen</w:t>
      </w:r>
      <w:r w:rsidR="00586CEE">
        <w:rPr>
          <w:color w:val="000000" w:themeColor="text1"/>
        </w:rPr>
        <w:t>t</w:t>
      </w:r>
      <w:r w:rsidR="001D28D7">
        <w:rPr>
          <w:color w:val="000000" w:themeColor="text1"/>
        </w:rPr>
        <w:t xml:space="preserve">errasse des Hotel </w:t>
      </w:r>
      <w:r w:rsidRPr="00292BB7">
        <w:rPr>
          <w:color w:val="000000" w:themeColor="text1"/>
        </w:rPr>
        <w:t xml:space="preserve">Hauser </w:t>
      </w:r>
      <w:r w:rsidR="001D28D7">
        <w:rPr>
          <w:color w:val="000000" w:themeColor="text1"/>
        </w:rPr>
        <w:t xml:space="preserve">ist innerhalb der letzten </w:t>
      </w:r>
      <w:r w:rsidR="00586CEE">
        <w:rPr>
          <w:color w:val="000000" w:themeColor="text1"/>
        </w:rPr>
        <w:t xml:space="preserve">zehn </w:t>
      </w:r>
      <w:r w:rsidR="001D28D7">
        <w:rPr>
          <w:color w:val="000000" w:themeColor="text1"/>
        </w:rPr>
        <w:t xml:space="preserve">Jahre zu einer echten </w:t>
      </w:r>
      <w:r w:rsidRPr="00292BB7">
        <w:rPr>
          <w:bCs/>
          <w:color w:val="000000" w:themeColor="text1"/>
        </w:rPr>
        <w:t>Après-Ski-Location von St. Moritz</w:t>
      </w:r>
      <w:r w:rsidRPr="00487D9D">
        <w:rPr>
          <w:color w:val="000000" w:themeColor="text1"/>
        </w:rPr>
        <w:t xml:space="preserve"> </w:t>
      </w:r>
      <w:r w:rsidR="001D28D7">
        <w:rPr>
          <w:color w:val="000000" w:themeColor="text1"/>
        </w:rPr>
        <w:t>geworden</w:t>
      </w:r>
      <w:r w:rsidRPr="00292BB7">
        <w:rPr>
          <w:color w:val="000000" w:themeColor="text1"/>
        </w:rPr>
        <w:t xml:space="preserve">. Hier treffen sich Jung und Alt, Sportliche und Flaneure, Gäste und Einheimische zu Hausers </w:t>
      </w:r>
      <w:r w:rsidR="003E20C1" w:rsidRPr="00487D9D">
        <w:rPr>
          <w:color w:val="000000" w:themeColor="text1"/>
        </w:rPr>
        <w:t>S</w:t>
      </w:r>
      <w:r w:rsidRPr="00292BB7">
        <w:rPr>
          <w:color w:val="000000" w:themeColor="text1"/>
        </w:rPr>
        <w:t>pezial</w:t>
      </w:r>
      <w:r w:rsidRPr="00487D9D">
        <w:rPr>
          <w:color w:val="000000" w:themeColor="text1"/>
        </w:rPr>
        <w:t xml:space="preserve"> </w:t>
      </w:r>
      <w:r w:rsidRPr="00292BB7">
        <w:rPr>
          <w:bCs/>
          <w:color w:val="000000" w:themeColor="text1"/>
        </w:rPr>
        <w:t>Glühwein</w:t>
      </w:r>
      <w:r w:rsidRPr="00292BB7">
        <w:rPr>
          <w:color w:val="000000" w:themeColor="text1"/>
        </w:rPr>
        <w:t>, Holunder-Punsch mit Wodka, hausgemachter Schokolade oder einem</w:t>
      </w:r>
      <w:r w:rsidRPr="00487D9D">
        <w:rPr>
          <w:color w:val="000000" w:themeColor="text1"/>
        </w:rPr>
        <w:t xml:space="preserve"> </w:t>
      </w:r>
      <w:proofErr w:type="spellStart"/>
      <w:r w:rsidRPr="00292BB7">
        <w:rPr>
          <w:bCs/>
          <w:color w:val="000000" w:themeColor="text1"/>
        </w:rPr>
        <w:t>Bernina</w:t>
      </w:r>
      <w:proofErr w:type="spellEnd"/>
      <w:r w:rsidRPr="00292BB7">
        <w:rPr>
          <w:bCs/>
          <w:color w:val="000000" w:themeColor="text1"/>
        </w:rPr>
        <w:t xml:space="preserve"> Bier</w:t>
      </w:r>
      <w:r w:rsidRPr="00292BB7">
        <w:rPr>
          <w:color w:val="000000" w:themeColor="text1"/>
        </w:rPr>
        <w:t xml:space="preserve">. Die </w:t>
      </w:r>
      <w:proofErr w:type="spellStart"/>
      <w:r w:rsidRPr="00292BB7">
        <w:rPr>
          <w:color w:val="000000" w:themeColor="text1"/>
        </w:rPr>
        <w:t>Roo</w:t>
      </w:r>
      <w:proofErr w:type="spellEnd"/>
      <w:r w:rsidRPr="00292BB7">
        <w:rPr>
          <w:color w:val="000000" w:themeColor="text1"/>
        </w:rPr>
        <w:t xml:space="preserve"> Bar </w:t>
      </w:r>
      <w:r w:rsidR="00DB59AB">
        <w:rPr>
          <w:color w:val="000000" w:themeColor="text1"/>
        </w:rPr>
        <w:t xml:space="preserve">ist </w:t>
      </w:r>
      <w:r w:rsidRPr="00292BB7">
        <w:rPr>
          <w:color w:val="000000" w:themeColor="text1"/>
        </w:rPr>
        <w:t>täglich von 14</w:t>
      </w:r>
      <w:r w:rsidR="00586CEE">
        <w:rPr>
          <w:color w:val="000000" w:themeColor="text1"/>
        </w:rPr>
        <w:t>.00</w:t>
      </w:r>
      <w:r w:rsidRPr="00292BB7">
        <w:rPr>
          <w:color w:val="000000" w:themeColor="text1"/>
        </w:rPr>
        <w:t xml:space="preserve"> bis 21</w:t>
      </w:r>
      <w:r w:rsidR="00586CEE">
        <w:rPr>
          <w:color w:val="000000" w:themeColor="text1"/>
        </w:rPr>
        <w:t>.00</w:t>
      </w:r>
      <w:r w:rsidRPr="00292BB7">
        <w:rPr>
          <w:color w:val="000000" w:themeColor="text1"/>
        </w:rPr>
        <w:t xml:space="preserve"> Uhr</w:t>
      </w:r>
      <w:r w:rsidR="00DB59AB">
        <w:rPr>
          <w:color w:val="000000" w:themeColor="text1"/>
        </w:rPr>
        <w:t xml:space="preserve"> ge</w:t>
      </w:r>
      <w:r w:rsidR="00DB59AB" w:rsidRPr="00292BB7">
        <w:rPr>
          <w:color w:val="000000" w:themeColor="text1"/>
        </w:rPr>
        <w:t>öffnet</w:t>
      </w:r>
      <w:r w:rsidR="003E20C1" w:rsidRPr="00487D9D">
        <w:rPr>
          <w:color w:val="000000" w:themeColor="text1"/>
        </w:rPr>
        <w:t>.</w:t>
      </w:r>
      <w:r w:rsidR="001D28D7">
        <w:rPr>
          <w:color w:val="000000" w:themeColor="text1"/>
        </w:rPr>
        <w:t xml:space="preserve"> w</w:t>
      </w:r>
      <w:r w:rsidRPr="00487D9D">
        <w:rPr>
          <w:color w:val="000000" w:themeColor="text1"/>
        </w:rPr>
        <w:t>ww.hotelhauser.ch/hauser-restaurant/hauser-roo-bar/</w:t>
      </w:r>
    </w:p>
    <w:p w14:paraId="47D8D227" w14:textId="64030FA3" w:rsidR="00994566" w:rsidRPr="00C71FC9" w:rsidRDefault="00994566" w:rsidP="00E43534">
      <w:pPr>
        <w:ind w:right="-2"/>
        <w:rPr>
          <w:color w:val="000000" w:themeColor="text1"/>
        </w:rPr>
      </w:pPr>
    </w:p>
    <w:p w14:paraId="1D5FE6A2" w14:textId="76C72B91" w:rsidR="00994566" w:rsidRPr="00C71FC9" w:rsidRDefault="0060011E" w:rsidP="00E43534">
      <w:pPr>
        <w:ind w:right="-2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The </w:t>
      </w:r>
      <w:r w:rsidR="00C50DD9">
        <w:rPr>
          <w:b/>
          <w:color w:val="000000" w:themeColor="text1"/>
          <w:lang w:val="en-US"/>
        </w:rPr>
        <w:t>Black Bull Snow</w:t>
      </w:r>
      <w:r w:rsidR="00774B8C">
        <w:rPr>
          <w:b/>
          <w:color w:val="000000" w:themeColor="text1"/>
          <w:lang w:val="en-US"/>
        </w:rPr>
        <w:t>b</w:t>
      </w:r>
      <w:r w:rsidR="00C50DD9">
        <w:rPr>
          <w:b/>
          <w:color w:val="000000" w:themeColor="text1"/>
          <w:lang w:val="en-US"/>
        </w:rPr>
        <w:t xml:space="preserve">ar, </w:t>
      </w:r>
      <w:proofErr w:type="spellStart"/>
      <w:r w:rsidR="00C71FC9" w:rsidRPr="00C71FC9">
        <w:rPr>
          <w:b/>
          <w:color w:val="000000" w:themeColor="text1"/>
          <w:lang w:val="en-US"/>
        </w:rPr>
        <w:t>Saas</w:t>
      </w:r>
      <w:proofErr w:type="spellEnd"/>
      <w:r w:rsidR="00C71FC9" w:rsidRPr="00C71FC9">
        <w:rPr>
          <w:b/>
          <w:color w:val="000000" w:themeColor="text1"/>
          <w:lang w:val="en-US"/>
        </w:rPr>
        <w:t>-Fee (Wallis)</w:t>
      </w:r>
    </w:p>
    <w:p w14:paraId="1011B7FF" w14:textId="697BB157" w:rsidR="00433976" w:rsidRPr="00433976" w:rsidRDefault="00AD5308" w:rsidP="00433976">
      <w:pPr>
        <w:ind w:right="-2"/>
        <w:rPr>
          <w:color w:val="000000" w:themeColor="text1"/>
        </w:rPr>
      </w:pPr>
      <w:r>
        <w:rPr>
          <w:color w:val="000000" w:themeColor="text1"/>
        </w:rPr>
        <w:t xml:space="preserve">Die </w:t>
      </w:r>
      <w:r w:rsidR="00873ADB">
        <w:rPr>
          <w:color w:val="000000" w:themeColor="text1"/>
        </w:rPr>
        <w:t>Skifahrer</w:t>
      </w:r>
      <w:r>
        <w:rPr>
          <w:color w:val="000000" w:themeColor="text1"/>
        </w:rPr>
        <w:t xml:space="preserve"> rund um </w:t>
      </w:r>
      <w:proofErr w:type="spellStart"/>
      <w:r>
        <w:rPr>
          <w:color w:val="000000" w:themeColor="text1"/>
        </w:rPr>
        <w:t>Saas</w:t>
      </w:r>
      <w:proofErr w:type="spellEnd"/>
      <w:r>
        <w:rPr>
          <w:color w:val="000000" w:themeColor="text1"/>
        </w:rPr>
        <w:t>-Fee</w:t>
      </w:r>
      <w:r w:rsidR="00741E75">
        <w:rPr>
          <w:color w:val="000000" w:themeColor="text1"/>
        </w:rPr>
        <w:t xml:space="preserve"> genießen ihre Abfahrten mit einem </w:t>
      </w:r>
      <w:r w:rsidR="00873ADB">
        <w:rPr>
          <w:color w:val="000000" w:themeColor="text1"/>
        </w:rPr>
        <w:t>Panorama</w:t>
      </w:r>
      <w:r w:rsidR="00586CEE">
        <w:rPr>
          <w:color w:val="000000" w:themeColor="text1"/>
        </w:rPr>
        <w:t>blick</w:t>
      </w:r>
      <w:r w:rsidR="00873ADB">
        <w:rPr>
          <w:color w:val="000000" w:themeColor="text1"/>
        </w:rPr>
        <w:t xml:space="preserve"> </w:t>
      </w:r>
      <w:r w:rsidR="00586CEE">
        <w:rPr>
          <w:color w:val="000000" w:themeColor="text1"/>
        </w:rPr>
        <w:t xml:space="preserve">auf insgesamt </w:t>
      </w:r>
      <w:r w:rsidR="00873ADB">
        <w:rPr>
          <w:color w:val="000000" w:themeColor="text1"/>
        </w:rPr>
        <w:t>18</w:t>
      </w:r>
      <w:r w:rsidR="00586CEE">
        <w:rPr>
          <w:color w:val="000000" w:themeColor="text1"/>
        </w:rPr>
        <w:t> </w:t>
      </w:r>
      <w:r w:rsidR="00873ADB">
        <w:rPr>
          <w:color w:val="000000" w:themeColor="text1"/>
        </w:rPr>
        <w:t>Viertausender.</w:t>
      </w:r>
      <w:r w:rsidR="00741E75">
        <w:rPr>
          <w:color w:val="000000" w:themeColor="text1"/>
        </w:rPr>
        <w:t xml:space="preserve"> </w:t>
      </w:r>
      <w:r w:rsidR="00707FAE" w:rsidRPr="00707FAE">
        <w:rPr>
          <w:color w:val="000000" w:themeColor="text1"/>
        </w:rPr>
        <w:t xml:space="preserve">Bestens präparierte Skipisten </w:t>
      </w:r>
      <w:r w:rsidR="00707FAE">
        <w:rPr>
          <w:color w:val="000000" w:themeColor="text1"/>
        </w:rPr>
        <w:t xml:space="preserve">führen von </w:t>
      </w:r>
      <w:r w:rsidR="00586CEE">
        <w:rPr>
          <w:color w:val="000000" w:themeColor="text1"/>
        </w:rPr>
        <w:t>3600</w:t>
      </w:r>
      <w:r w:rsidR="00707FAE" w:rsidRPr="00707FAE">
        <w:rPr>
          <w:color w:val="000000" w:themeColor="text1"/>
        </w:rPr>
        <w:t xml:space="preserve"> </w:t>
      </w:r>
      <w:r w:rsidR="00707FAE">
        <w:rPr>
          <w:color w:val="000000" w:themeColor="text1"/>
        </w:rPr>
        <w:t>Meter über Meer</w:t>
      </w:r>
      <w:r w:rsidR="00707FAE" w:rsidRPr="00707FAE">
        <w:rPr>
          <w:color w:val="000000" w:themeColor="text1"/>
        </w:rPr>
        <w:t xml:space="preserve"> bis</w:t>
      </w:r>
      <w:r w:rsidR="00586CEE">
        <w:rPr>
          <w:color w:val="000000" w:themeColor="text1"/>
        </w:rPr>
        <w:t xml:space="preserve"> hinunter</w:t>
      </w:r>
      <w:r w:rsidR="00707FAE" w:rsidRPr="00707FAE">
        <w:rPr>
          <w:color w:val="000000" w:themeColor="text1"/>
        </w:rPr>
        <w:t xml:space="preserve"> ins Dorf.</w:t>
      </w:r>
      <w:r w:rsidR="00707FAE">
        <w:rPr>
          <w:color w:val="000000" w:themeColor="text1"/>
        </w:rPr>
        <w:t xml:space="preserve"> </w:t>
      </w:r>
      <w:r w:rsidR="00433976" w:rsidRPr="00433976">
        <w:rPr>
          <w:color w:val="000000" w:themeColor="text1"/>
        </w:rPr>
        <w:t xml:space="preserve">Die Black Bull </w:t>
      </w:r>
      <w:proofErr w:type="spellStart"/>
      <w:r w:rsidR="00433976" w:rsidRPr="00433976">
        <w:rPr>
          <w:color w:val="000000" w:themeColor="text1"/>
        </w:rPr>
        <w:t>Snowbar</w:t>
      </w:r>
      <w:proofErr w:type="spellEnd"/>
      <w:r w:rsidR="00433976" w:rsidRPr="00433976">
        <w:rPr>
          <w:color w:val="000000" w:themeColor="text1"/>
        </w:rPr>
        <w:t xml:space="preserve"> befindet sich </w:t>
      </w:r>
      <w:r w:rsidR="00675F0E">
        <w:rPr>
          <w:color w:val="000000" w:themeColor="text1"/>
        </w:rPr>
        <w:t xml:space="preserve">zentral in </w:t>
      </w:r>
      <w:proofErr w:type="spellStart"/>
      <w:r w:rsidR="00675F0E">
        <w:rPr>
          <w:color w:val="000000" w:themeColor="text1"/>
        </w:rPr>
        <w:t>Saas</w:t>
      </w:r>
      <w:proofErr w:type="spellEnd"/>
      <w:r w:rsidR="00675F0E">
        <w:rPr>
          <w:color w:val="000000" w:themeColor="text1"/>
        </w:rPr>
        <w:t>-Fee</w:t>
      </w:r>
      <w:r w:rsidR="00586CEE">
        <w:rPr>
          <w:color w:val="000000" w:themeColor="text1"/>
        </w:rPr>
        <w:t xml:space="preserve"> –</w:t>
      </w:r>
      <w:r w:rsidR="00675F0E">
        <w:rPr>
          <w:color w:val="000000" w:themeColor="text1"/>
        </w:rPr>
        <w:t xml:space="preserve"> so kommt jeder </w:t>
      </w:r>
      <w:r w:rsidR="0086675B">
        <w:rPr>
          <w:color w:val="000000" w:themeColor="text1"/>
        </w:rPr>
        <w:t xml:space="preserve">auf </w:t>
      </w:r>
      <w:r w:rsidR="00675F0E">
        <w:rPr>
          <w:color w:val="000000" w:themeColor="text1"/>
        </w:rPr>
        <w:t>dem Rückweg von der Piste daran vorbei.</w:t>
      </w:r>
      <w:r w:rsidR="00705ED0">
        <w:rPr>
          <w:color w:val="000000" w:themeColor="text1"/>
        </w:rPr>
        <w:t xml:space="preserve"> In und vor der urigen Holzhütte gehören </w:t>
      </w:r>
      <w:r w:rsidR="00586CEE">
        <w:rPr>
          <w:color w:val="000000" w:themeColor="text1"/>
        </w:rPr>
        <w:t>S</w:t>
      </w:r>
      <w:r w:rsidR="00705ED0">
        <w:rPr>
          <w:color w:val="000000" w:themeColor="text1"/>
        </w:rPr>
        <w:t xml:space="preserve">ingen und </w:t>
      </w:r>
      <w:r w:rsidR="00586CEE">
        <w:rPr>
          <w:color w:val="000000" w:themeColor="text1"/>
        </w:rPr>
        <w:t>T</w:t>
      </w:r>
      <w:r w:rsidR="00705ED0">
        <w:rPr>
          <w:color w:val="000000" w:themeColor="text1"/>
        </w:rPr>
        <w:t>a</w:t>
      </w:r>
      <w:r w:rsidR="00433976" w:rsidRPr="00433976">
        <w:rPr>
          <w:color w:val="000000" w:themeColor="text1"/>
        </w:rPr>
        <w:t xml:space="preserve">nzen </w:t>
      </w:r>
      <w:r w:rsidR="00705ED0">
        <w:rPr>
          <w:color w:val="000000" w:themeColor="text1"/>
        </w:rPr>
        <w:t xml:space="preserve">immer dazu; </w:t>
      </w:r>
      <w:r w:rsidR="00774B8C">
        <w:rPr>
          <w:color w:val="000000" w:themeColor="text1"/>
        </w:rPr>
        <w:t>eine große Auswahl an erfrischenden Getränken löscht den Durst.</w:t>
      </w:r>
      <w:r w:rsidR="00433976" w:rsidRPr="00433976">
        <w:rPr>
          <w:color w:val="000000" w:themeColor="text1"/>
        </w:rPr>
        <w:t xml:space="preserve"> </w:t>
      </w:r>
      <w:r w:rsidR="00705ED0">
        <w:rPr>
          <w:color w:val="000000" w:themeColor="text1"/>
        </w:rPr>
        <w:t>Das bedeutet</w:t>
      </w:r>
      <w:r w:rsidR="00774B8C">
        <w:rPr>
          <w:color w:val="000000" w:themeColor="text1"/>
        </w:rPr>
        <w:t xml:space="preserve"> jede Menge</w:t>
      </w:r>
      <w:r w:rsidR="00705ED0">
        <w:rPr>
          <w:color w:val="000000" w:themeColor="text1"/>
        </w:rPr>
        <w:t xml:space="preserve"> </w:t>
      </w:r>
      <w:r w:rsidR="00705ED0" w:rsidRPr="00002C53">
        <w:rPr>
          <w:color w:val="000000" w:themeColor="text1"/>
          <w:lang w:val="de-DE"/>
        </w:rPr>
        <w:t xml:space="preserve">Après-Ski-Spaß </w:t>
      </w:r>
      <w:r w:rsidR="00705ED0">
        <w:rPr>
          <w:color w:val="000000" w:themeColor="text1"/>
          <w:lang w:val="de-DE"/>
        </w:rPr>
        <w:t xml:space="preserve">für Gäste und Einheimische </w:t>
      </w:r>
      <w:r w:rsidR="00705ED0" w:rsidRPr="00002C53">
        <w:rPr>
          <w:color w:val="000000" w:themeColor="text1"/>
          <w:lang w:val="de-DE"/>
        </w:rPr>
        <w:t>bis in die frühen Morgenstunden</w:t>
      </w:r>
      <w:r w:rsidR="00705ED0">
        <w:rPr>
          <w:color w:val="000000" w:themeColor="text1"/>
        </w:rPr>
        <w:t xml:space="preserve">. </w:t>
      </w:r>
      <w:r w:rsidR="006A329E" w:rsidRPr="006A329E">
        <w:rPr>
          <w:color w:val="000000" w:themeColor="text1"/>
        </w:rPr>
        <w:t>https://the-larix.ch/apres-ski/</w:t>
      </w:r>
    </w:p>
    <w:p w14:paraId="6F1C2963" w14:textId="77777777" w:rsidR="00994566" w:rsidRPr="00433976" w:rsidRDefault="00994566" w:rsidP="00E43534">
      <w:pPr>
        <w:ind w:right="-2"/>
        <w:rPr>
          <w:color w:val="000000" w:themeColor="text1"/>
        </w:rPr>
      </w:pPr>
    </w:p>
    <w:p w14:paraId="7DC4C47D" w14:textId="47F5AE59" w:rsidR="00213416" w:rsidRPr="00863390" w:rsidRDefault="00081DCC" w:rsidP="00E43534">
      <w:pPr>
        <w:ind w:right="-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Die </w:t>
      </w:r>
      <w:r w:rsidR="005B138A">
        <w:rPr>
          <w:b/>
          <w:color w:val="000000" w:themeColor="text1"/>
        </w:rPr>
        <w:t xml:space="preserve">Bars &amp; Clubs des Unique </w:t>
      </w:r>
      <w:r w:rsidR="00C71FC9" w:rsidRPr="00863390">
        <w:rPr>
          <w:b/>
          <w:color w:val="000000" w:themeColor="text1"/>
        </w:rPr>
        <w:t>Hotel Post</w:t>
      </w:r>
      <w:r w:rsidR="00147702">
        <w:rPr>
          <w:b/>
          <w:color w:val="000000" w:themeColor="text1"/>
        </w:rPr>
        <w:t xml:space="preserve"> </w:t>
      </w:r>
      <w:r w:rsidR="00C71FC9" w:rsidRPr="00863390">
        <w:rPr>
          <w:b/>
          <w:color w:val="000000" w:themeColor="text1"/>
        </w:rPr>
        <w:t>Zermatt (Wallis)</w:t>
      </w:r>
    </w:p>
    <w:p w14:paraId="0A6F685A" w14:textId="5A068BAD" w:rsidR="00213416" w:rsidRPr="00863390" w:rsidRDefault="00F61413" w:rsidP="00E43534">
      <w:pPr>
        <w:ind w:right="-2"/>
        <w:rPr>
          <w:color w:val="000000" w:themeColor="text1"/>
        </w:rPr>
      </w:pPr>
      <w:r w:rsidRPr="00F61413">
        <w:rPr>
          <w:color w:val="000000" w:themeColor="text1"/>
        </w:rPr>
        <w:t xml:space="preserve">Langweilig wird es nie in </w:t>
      </w:r>
      <w:r w:rsidR="004C63C8">
        <w:rPr>
          <w:color w:val="000000" w:themeColor="text1"/>
        </w:rPr>
        <w:t>den</w:t>
      </w:r>
      <w:r w:rsidRPr="00F61413">
        <w:rPr>
          <w:color w:val="000000" w:themeColor="text1"/>
        </w:rPr>
        <w:t xml:space="preserve"> </w:t>
      </w:r>
      <w:r w:rsidR="00895DEF">
        <w:rPr>
          <w:color w:val="000000" w:themeColor="text1"/>
        </w:rPr>
        <w:t>fünf</w:t>
      </w:r>
      <w:r w:rsidRPr="00F61413">
        <w:rPr>
          <w:color w:val="000000" w:themeColor="text1"/>
        </w:rPr>
        <w:t xml:space="preserve"> Bars &amp; Clubs</w:t>
      </w:r>
      <w:r w:rsidR="00D14628">
        <w:rPr>
          <w:color w:val="000000" w:themeColor="text1"/>
        </w:rPr>
        <w:t xml:space="preserve"> des Unique Hotel Post in Zermatt</w:t>
      </w:r>
      <w:r w:rsidRPr="00F61413">
        <w:rPr>
          <w:color w:val="000000" w:themeColor="text1"/>
        </w:rPr>
        <w:t xml:space="preserve">. </w:t>
      </w:r>
      <w:r w:rsidR="001A2FCE">
        <w:rPr>
          <w:color w:val="000000" w:themeColor="text1"/>
        </w:rPr>
        <w:t xml:space="preserve">Im Brown </w:t>
      </w:r>
      <w:proofErr w:type="spellStart"/>
      <w:r w:rsidR="001A2FCE">
        <w:rPr>
          <w:color w:val="000000" w:themeColor="text1"/>
        </w:rPr>
        <w:t>Cow</w:t>
      </w:r>
      <w:proofErr w:type="spellEnd"/>
      <w:r w:rsidR="001A2FCE">
        <w:rPr>
          <w:color w:val="000000" w:themeColor="text1"/>
        </w:rPr>
        <w:t xml:space="preserve"> </w:t>
      </w:r>
      <w:r w:rsidR="001A2FCE" w:rsidRPr="001A2FCE">
        <w:rPr>
          <w:color w:val="000000" w:themeColor="text1"/>
        </w:rPr>
        <w:t>treffen Touristen und Einheimische, Jung und Alt in typischer Pub-Atmosphäre aufeinander.</w:t>
      </w:r>
      <w:r w:rsidR="001A2FCE">
        <w:rPr>
          <w:color w:val="000000" w:themeColor="text1"/>
        </w:rPr>
        <w:t xml:space="preserve"> </w:t>
      </w:r>
      <w:r w:rsidR="00C5677B">
        <w:rPr>
          <w:color w:val="000000" w:themeColor="text1"/>
          <w:lang w:val="de-AT"/>
        </w:rPr>
        <w:t xml:space="preserve">Papa Caesar ist eine </w:t>
      </w:r>
      <w:r w:rsidR="00C5677B" w:rsidRPr="00C5677B">
        <w:rPr>
          <w:color w:val="000000" w:themeColor="text1"/>
        </w:rPr>
        <w:t>Lounge Bar</w:t>
      </w:r>
      <w:r w:rsidR="00CE4D08">
        <w:rPr>
          <w:color w:val="000000" w:themeColor="text1"/>
        </w:rPr>
        <w:t>,</w:t>
      </w:r>
      <w:r w:rsidR="00C5677B" w:rsidRPr="00C5677B">
        <w:rPr>
          <w:color w:val="000000" w:themeColor="text1"/>
        </w:rPr>
        <w:t xml:space="preserve"> </w:t>
      </w:r>
      <w:r w:rsidR="00700849">
        <w:rPr>
          <w:color w:val="000000" w:themeColor="text1"/>
        </w:rPr>
        <w:t>in der</w:t>
      </w:r>
      <w:r w:rsidR="00B450EC">
        <w:rPr>
          <w:color w:val="000000" w:themeColor="text1"/>
        </w:rPr>
        <w:t xml:space="preserve"> </w:t>
      </w:r>
      <w:r w:rsidR="00700849">
        <w:rPr>
          <w:color w:val="000000" w:themeColor="text1"/>
        </w:rPr>
        <w:t>e</w:t>
      </w:r>
      <w:r w:rsidR="00B450EC" w:rsidRPr="00B450EC">
        <w:rPr>
          <w:color w:val="000000" w:themeColor="text1"/>
        </w:rPr>
        <w:t>rlesene Spirituosen, innovative Cocktail</w:t>
      </w:r>
      <w:r w:rsidR="00700849">
        <w:rPr>
          <w:color w:val="000000" w:themeColor="text1"/>
        </w:rPr>
        <w:t>s und</w:t>
      </w:r>
      <w:r w:rsidR="00B450EC" w:rsidRPr="00B450EC">
        <w:rPr>
          <w:color w:val="000000" w:themeColor="text1"/>
        </w:rPr>
        <w:t xml:space="preserve"> ausgewählte Weine</w:t>
      </w:r>
      <w:r w:rsidR="00700849">
        <w:rPr>
          <w:color w:val="000000" w:themeColor="text1"/>
        </w:rPr>
        <w:t xml:space="preserve"> serviert werden.</w:t>
      </w:r>
      <w:r w:rsidR="00CE4D08">
        <w:rPr>
          <w:color w:val="000000" w:themeColor="text1"/>
        </w:rPr>
        <w:t xml:space="preserve"> In der Livemusik-Bar pink</w:t>
      </w:r>
      <w:r w:rsidR="00CE4D08">
        <w:rPr>
          <w:color w:val="000000" w:themeColor="text1"/>
          <w:lang w:val="de-AT"/>
        </w:rPr>
        <w:t xml:space="preserve"> bieten von Dezember bis April </w:t>
      </w:r>
      <w:r w:rsidR="00CE4D08" w:rsidRPr="00CE4D08">
        <w:rPr>
          <w:color w:val="000000" w:themeColor="text1"/>
        </w:rPr>
        <w:t xml:space="preserve">internationale Bands </w:t>
      </w:r>
      <w:r w:rsidR="001713FC" w:rsidRPr="00CE4D08">
        <w:rPr>
          <w:color w:val="000000" w:themeColor="text1"/>
        </w:rPr>
        <w:t>zwischen 21</w:t>
      </w:r>
      <w:r w:rsidR="00895DEF">
        <w:rPr>
          <w:color w:val="000000" w:themeColor="text1"/>
        </w:rPr>
        <w:t>.00</w:t>
      </w:r>
      <w:r w:rsidR="001713FC">
        <w:rPr>
          <w:color w:val="000000" w:themeColor="text1"/>
        </w:rPr>
        <w:t xml:space="preserve"> </w:t>
      </w:r>
      <w:r w:rsidR="001713FC" w:rsidRPr="00CE4D08">
        <w:rPr>
          <w:color w:val="000000" w:themeColor="text1"/>
        </w:rPr>
        <w:t>und 2</w:t>
      </w:r>
      <w:r w:rsidR="00895DEF">
        <w:rPr>
          <w:color w:val="000000" w:themeColor="text1"/>
        </w:rPr>
        <w:t>.00</w:t>
      </w:r>
      <w:r w:rsidR="001713FC">
        <w:rPr>
          <w:color w:val="000000" w:themeColor="text1"/>
        </w:rPr>
        <w:t xml:space="preserve"> </w:t>
      </w:r>
      <w:r w:rsidR="001713FC" w:rsidRPr="00CE4D08">
        <w:rPr>
          <w:color w:val="000000" w:themeColor="text1"/>
        </w:rPr>
        <w:t xml:space="preserve">Uhr </w:t>
      </w:r>
      <w:r w:rsidR="00CE4D08" w:rsidRPr="00CE4D08">
        <w:rPr>
          <w:color w:val="000000" w:themeColor="text1"/>
        </w:rPr>
        <w:t>Live</w:t>
      </w:r>
      <w:r w:rsidR="00CE4D08">
        <w:rPr>
          <w:color w:val="000000" w:themeColor="text1"/>
        </w:rPr>
        <w:t>-</w:t>
      </w:r>
      <w:r w:rsidR="00CE4D08" w:rsidRPr="00CE4D08">
        <w:rPr>
          <w:color w:val="000000" w:themeColor="text1"/>
        </w:rPr>
        <w:t xml:space="preserve">Unterhaltung vom </w:t>
      </w:r>
      <w:r w:rsidR="00CE4D08">
        <w:rPr>
          <w:color w:val="000000" w:themeColor="text1"/>
        </w:rPr>
        <w:t>F</w:t>
      </w:r>
      <w:r w:rsidR="00CE4D08" w:rsidRPr="00CE4D08">
        <w:rPr>
          <w:color w:val="000000" w:themeColor="text1"/>
        </w:rPr>
        <w:t>einsten.</w:t>
      </w:r>
      <w:r w:rsidR="00731EE6">
        <w:rPr>
          <w:color w:val="000000" w:themeColor="text1"/>
        </w:rPr>
        <w:t xml:space="preserve"> </w:t>
      </w:r>
      <w:r w:rsidR="00731EE6" w:rsidRPr="00731EE6">
        <w:rPr>
          <w:color w:val="000000" w:themeColor="text1"/>
        </w:rPr>
        <w:t xml:space="preserve">Für den </w:t>
      </w:r>
      <w:r w:rsidR="0008372B" w:rsidRPr="00731EE6">
        <w:rPr>
          <w:color w:val="000000" w:themeColor="text1"/>
        </w:rPr>
        <w:t>Loft Club</w:t>
      </w:r>
      <w:r w:rsidR="00731EE6" w:rsidRPr="00731EE6">
        <w:rPr>
          <w:color w:val="000000" w:themeColor="text1"/>
          <w:lang w:val="de-AT"/>
        </w:rPr>
        <w:t xml:space="preserve"> verwandelt sich jeden Abend ab 22</w:t>
      </w:r>
      <w:r w:rsidR="00895DEF">
        <w:rPr>
          <w:color w:val="000000" w:themeColor="text1"/>
          <w:lang w:val="de-AT"/>
        </w:rPr>
        <w:t>.00</w:t>
      </w:r>
      <w:r w:rsidR="00731EE6" w:rsidRPr="00731EE6">
        <w:rPr>
          <w:color w:val="000000" w:themeColor="text1"/>
          <w:lang w:val="de-AT"/>
        </w:rPr>
        <w:t xml:space="preserve"> Uhr das Restaurant Factory im Erdgeschoss des Hotels </w:t>
      </w:r>
      <w:r w:rsidR="00731EE6" w:rsidRPr="00731EE6">
        <w:rPr>
          <w:color w:val="000000" w:themeColor="text1"/>
        </w:rPr>
        <w:t>in den einzigen Ü25</w:t>
      </w:r>
      <w:r w:rsidR="00E56BCC">
        <w:rPr>
          <w:color w:val="000000" w:themeColor="text1"/>
        </w:rPr>
        <w:t>-</w:t>
      </w:r>
      <w:r w:rsidR="00731EE6" w:rsidRPr="00731EE6">
        <w:rPr>
          <w:color w:val="000000" w:themeColor="text1"/>
        </w:rPr>
        <w:t xml:space="preserve">Club von Zermatt. </w:t>
      </w:r>
      <w:r w:rsidR="006D2F5B">
        <w:rPr>
          <w:color w:val="000000" w:themeColor="text1"/>
        </w:rPr>
        <w:t xml:space="preserve">Und last but not least die </w:t>
      </w:r>
      <w:proofErr w:type="spellStart"/>
      <w:r w:rsidR="0054636E">
        <w:rPr>
          <w:color w:val="000000" w:themeColor="text1"/>
        </w:rPr>
        <w:t>Broken</w:t>
      </w:r>
      <w:proofErr w:type="spellEnd"/>
      <w:r w:rsidR="0054636E">
        <w:rPr>
          <w:color w:val="000000" w:themeColor="text1"/>
        </w:rPr>
        <w:t xml:space="preserve"> Bar</w:t>
      </w:r>
      <w:r w:rsidR="006D2F5B">
        <w:rPr>
          <w:color w:val="000000" w:themeColor="text1"/>
          <w:lang w:val="de-AT"/>
        </w:rPr>
        <w:t>:</w:t>
      </w:r>
      <w:r w:rsidR="0054636E">
        <w:rPr>
          <w:color w:val="000000" w:themeColor="text1"/>
        </w:rPr>
        <w:t xml:space="preserve"> </w:t>
      </w:r>
      <w:r w:rsidR="00895DEF">
        <w:rPr>
          <w:color w:val="000000" w:themeColor="text1"/>
        </w:rPr>
        <w:t>D</w:t>
      </w:r>
      <w:r w:rsidR="00B834F7">
        <w:rPr>
          <w:color w:val="000000" w:themeColor="text1"/>
        </w:rPr>
        <w:t>ie</w:t>
      </w:r>
      <w:r w:rsidR="0054636E" w:rsidRPr="0054636E">
        <w:rPr>
          <w:color w:val="000000" w:themeColor="text1"/>
        </w:rPr>
        <w:t xml:space="preserve"> legendäre Disco lockt schon seit Generationen die Nachtschwärmer Zermatts in ihre Katakomben. </w:t>
      </w:r>
      <w:r w:rsidR="00323097">
        <w:rPr>
          <w:color w:val="000000" w:themeColor="text1"/>
        </w:rPr>
        <w:t xml:space="preserve">Das </w:t>
      </w:r>
      <w:r w:rsidR="0054636E" w:rsidRPr="0054636E">
        <w:rPr>
          <w:color w:val="000000" w:themeColor="text1"/>
        </w:rPr>
        <w:t>kultige</w:t>
      </w:r>
      <w:r w:rsidR="00323097">
        <w:rPr>
          <w:color w:val="000000" w:themeColor="text1"/>
        </w:rPr>
        <w:t xml:space="preserve"> </w:t>
      </w:r>
      <w:r w:rsidR="0054636E" w:rsidRPr="0054636E">
        <w:rPr>
          <w:color w:val="000000" w:themeColor="text1"/>
        </w:rPr>
        <w:t xml:space="preserve">Kellergewölbe unter dem Hotel Post </w:t>
      </w:r>
      <w:r w:rsidR="00323097">
        <w:rPr>
          <w:color w:val="000000" w:themeColor="text1"/>
        </w:rPr>
        <w:t xml:space="preserve">ist </w:t>
      </w:r>
      <w:r w:rsidR="0054636E" w:rsidRPr="0054636E">
        <w:rPr>
          <w:color w:val="000000" w:themeColor="text1"/>
        </w:rPr>
        <w:t>seit über</w:t>
      </w:r>
      <w:r w:rsidR="00C66F4E">
        <w:rPr>
          <w:color w:val="000000" w:themeColor="text1"/>
        </w:rPr>
        <w:t xml:space="preserve"> </w:t>
      </w:r>
      <w:r w:rsidR="0054636E" w:rsidRPr="0054636E">
        <w:rPr>
          <w:color w:val="000000" w:themeColor="text1"/>
        </w:rPr>
        <w:t xml:space="preserve">50 Jahren </w:t>
      </w:r>
      <w:r w:rsidR="00971F44">
        <w:rPr>
          <w:color w:val="000000" w:themeColor="text1"/>
        </w:rPr>
        <w:t>für seine Partys bekannt</w:t>
      </w:r>
      <w:r w:rsidR="0054636E" w:rsidRPr="0054636E">
        <w:rPr>
          <w:color w:val="000000" w:themeColor="text1"/>
        </w:rPr>
        <w:t>.</w:t>
      </w:r>
      <w:r w:rsidR="00D46737">
        <w:rPr>
          <w:color w:val="000000" w:themeColor="text1"/>
        </w:rPr>
        <w:t xml:space="preserve"> </w:t>
      </w:r>
      <w:r w:rsidR="00C44F7A" w:rsidRPr="00C44F7A">
        <w:rPr>
          <w:color w:val="000000" w:themeColor="text1"/>
        </w:rPr>
        <w:t>www.hotelpost.ch/de/bars-clubs</w:t>
      </w:r>
    </w:p>
    <w:p w14:paraId="63335C69" w14:textId="446D0415" w:rsidR="00213416" w:rsidRPr="00863390" w:rsidRDefault="00213416" w:rsidP="00E43534">
      <w:pPr>
        <w:ind w:right="-2"/>
        <w:rPr>
          <w:color w:val="000000" w:themeColor="text1"/>
        </w:rPr>
      </w:pPr>
    </w:p>
    <w:p w14:paraId="3E6B5342" w14:textId="3665EE08" w:rsidR="00B04C93" w:rsidRPr="00B04C93" w:rsidRDefault="003D3507" w:rsidP="00E43534">
      <w:pPr>
        <w:ind w:right="-2"/>
        <w:rPr>
          <w:b/>
          <w:color w:val="000000" w:themeColor="text1"/>
          <w:lang w:val="en-US"/>
        </w:rPr>
      </w:pPr>
      <w:r w:rsidRPr="00B04C93">
        <w:rPr>
          <w:b/>
          <w:color w:val="000000" w:themeColor="text1"/>
          <w:lang w:val="en-US"/>
        </w:rPr>
        <w:lastRenderedPageBreak/>
        <w:t>Bus Stop Bar</w:t>
      </w:r>
      <w:r w:rsidR="00B04C93" w:rsidRPr="00B04C93">
        <w:rPr>
          <w:b/>
          <w:color w:val="000000" w:themeColor="text1"/>
          <w:lang w:val="en-US"/>
        </w:rPr>
        <w:t xml:space="preserve"> </w:t>
      </w:r>
      <w:proofErr w:type="spellStart"/>
      <w:r w:rsidR="00B04C93" w:rsidRPr="00B04C93">
        <w:rPr>
          <w:b/>
          <w:color w:val="000000" w:themeColor="text1"/>
          <w:lang w:val="en-US"/>
        </w:rPr>
        <w:t>im</w:t>
      </w:r>
      <w:proofErr w:type="spellEnd"/>
      <w:r w:rsidR="00B04C93" w:rsidRPr="00B04C93">
        <w:rPr>
          <w:b/>
          <w:color w:val="000000" w:themeColor="text1"/>
          <w:lang w:val="en-US"/>
        </w:rPr>
        <w:t xml:space="preserve"> </w:t>
      </w:r>
      <w:proofErr w:type="spellStart"/>
      <w:r w:rsidR="00B04C93" w:rsidRPr="00B04C93">
        <w:rPr>
          <w:b/>
          <w:color w:val="000000" w:themeColor="text1"/>
          <w:lang w:val="en-US"/>
        </w:rPr>
        <w:t>Skigebiet</w:t>
      </w:r>
      <w:proofErr w:type="spellEnd"/>
      <w:r w:rsidR="00B04C93" w:rsidRPr="00B04C93">
        <w:rPr>
          <w:b/>
          <w:color w:val="000000" w:themeColor="text1"/>
          <w:lang w:val="en-US"/>
        </w:rPr>
        <w:t xml:space="preserve"> </w:t>
      </w:r>
      <w:proofErr w:type="spellStart"/>
      <w:r w:rsidR="00B04C93" w:rsidRPr="00B04C93">
        <w:rPr>
          <w:b/>
          <w:color w:val="000000" w:themeColor="text1"/>
          <w:lang w:val="en-US"/>
        </w:rPr>
        <w:t>Grindelwald</w:t>
      </w:r>
      <w:proofErr w:type="spellEnd"/>
      <w:r w:rsidR="00B04C93" w:rsidRPr="00B04C93">
        <w:rPr>
          <w:b/>
          <w:color w:val="000000" w:themeColor="text1"/>
          <w:lang w:val="en-US"/>
        </w:rPr>
        <w:t xml:space="preserve"> First</w:t>
      </w:r>
      <w:r w:rsidRPr="00B04C93">
        <w:rPr>
          <w:b/>
          <w:color w:val="000000" w:themeColor="text1"/>
          <w:lang w:val="en-US"/>
        </w:rPr>
        <w:t xml:space="preserve"> (Bern)</w:t>
      </w:r>
    </w:p>
    <w:p w14:paraId="791C70E5" w14:textId="4829562C" w:rsidR="003D3507" w:rsidRDefault="004458C8" w:rsidP="00E43534">
      <w:pPr>
        <w:ind w:right="-2"/>
        <w:rPr>
          <w:color w:val="000000" w:themeColor="text1"/>
        </w:rPr>
      </w:pPr>
      <w:r w:rsidRPr="004458C8">
        <w:rPr>
          <w:color w:val="000000" w:themeColor="text1"/>
          <w:lang w:val="de-AT"/>
        </w:rPr>
        <w:t xml:space="preserve">Direkt am Ende der Talabfahrt im Skigebiet Grindelwald First befindet sich die </w:t>
      </w:r>
      <w:r w:rsidR="00A61D76">
        <w:rPr>
          <w:color w:val="000000" w:themeColor="text1"/>
          <w:lang w:val="de-AT"/>
        </w:rPr>
        <w:t xml:space="preserve">Bus </w:t>
      </w:r>
      <w:proofErr w:type="spellStart"/>
      <w:r w:rsidR="00A61D76">
        <w:rPr>
          <w:color w:val="000000" w:themeColor="text1"/>
          <w:lang w:val="de-AT"/>
        </w:rPr>
        <w:t>Stop</w:t>
      </w:r>
      <w:proofErr w:type="spellEnd"/>
      <w:r w:rsidR="00A61D76">
        <w:rPr>
          <w:color w:val="000000" w:themeColor="text1"/>
          <w:lang w:val="de-AT"/>
        </w:rPr>
        <w:t xml:space="preserve"> </w:t>
      </w:r>
      <w:r w:rsidRPr="004458C8">
        <w:rPr>
          <w:color w:val="000000" w:themeColor="text1"/>
          <w:lang w:val="de-AT"/>
        </w:rPr>
        <w:t>Bar i</w:t>
      </w:r>
      <w:r w:rsidR="0020439F">
        <w:rPr>
          <w:color w:val="000000" w:themeColor="text1"/>
          <w:lang w:val="de-AT"/>
        </w:rPr>
        <w:t xml:space="preserve">n einem </w:t>
      </w:r>
      <w:r w:rsidR="00741E75">
        <w:rPr>
          <w:color w:val="000000" w:themeColor="text1"/>
          <w:lang w:val="de-AT"/>
        </w:rPr>
        <w:t xml:space="preserve">original </w:t>
      </w:r>
      <w:r w:rsidR="0020439F">
        <w:rPr>
          <w:color w:val="000000" w:themeColor="text1"/>
          <w:lang w:val="de-AT"/>
        </w:rPr>
        <w:t>Oldtimer-</w:t>
      </w:r>
      <w:r w:rsidRPr="004458C8">
        <w:rPr>
          <w:color w:val="000000" w:themeColor="text1"/>
          <w:lang w:val="de-AT"/>
        </w:rPr>
        <w:t>Bus. Hier werden kühle Biere, hei</w:t>
      </w:r>
      <w:r>
        <w:rPr>
          <w:color w:val="000000" w:themeColor="text1"/>
          <w:lang w:val="de-AT"/>
        </w:rPr>
        <w:t>ß</w:t>
      </w:r>
      <w:r w:rsidRPr="004458C8">
        <w:rPr>
          <w:color w:val="000000" w:themeColor="text1"/>
          <w:lang w:val="de-AT"/>
        </w:rPr>
        <w:t xml:space="preserve">e </w:t>
      </w:r>
      <w:proofErr w:type="spellStart"/>
      <w:r w:rsidRPr="004458C8">
        <w:rPr>
          <w:color w:val="000000" w:themeColor="text1"/>
          <w:lang w:val="de-AT"/>
        </w:rPr>
        <w:t>Mojitos</w:t>
      </w:r>
      <w:proofErr w:type="spellEnd"/>
      <w:r w:rsidRPr="004458C8">
        <w:rPr>
          <w:color w:val="000000" w:themeColor="text1"/>
          <w:lang w:val="de-AT"/>
        </w:rPr>
        <w:t xml:space="preserve"> und d</w:t>
      </w:r>
      <w:r>
        <w:rPr>
          <w:color w:val="000000" w:themeColor="text1"/>
          <w:lang w:val="de-AT"/>
        </w:rPr>
        <w:t>er</w:t>
      </w:r>
      <w:r w:rsidRPr="004458C8">
        <w:rPr>
          <w:color w:val="000000" w:themeColor="text1"/>
          <w:lang w:val="de-AT"/>
        </w:rPr>
        <w:t xml:space="preserve"> legendäre </w:t>
      </w:r>
      <w:r w:rsidR="00E337E7">
        <w:rPr>
          <w:color w:val="000000" w:themeColor="text1"/>
          <w:lang w:val="de-AT"/>
        </w:rPr>
        <w:t>„</w:t>
      </w:r>
      <w:r w:rsidRPr="004458C8">
        <w:rPr>
          <w:color w:val="000000" w:themeColor="text1"/>
          <w:lang w:val="de-AT"/>
        </w:rPr>
        <w:t>Kaffee Motorenöl</w:t>
      </w:r>
      <w:r w:rsidR="00E337E7">
        <w:rPr>
          <w:color w:val="000000" w:themeColor="text1"/>
          <w:lang w:val="de-AT"/>
        </w:rPr>
        <w:t xml:space="preserve">“ </w:t>
      </w:r>
      <w:r w:rsidR="00BF6231">
        <w:rPr>
          <w:color w:val="000000" w:themeColor="text1"/>
          <w:lang w:val="de-AT"/>
        </w:rPr>
        <w:t>(eine hauseigene Schnaps-Mischung mit Kaffee und Sahne)</w:t>
      </w:r>
      <w:r>
        <w:rPr>
          <w:color w:val="000000" w:themeColor="text1"/>
          <w:lang w:val="de-AT"/>
        </w:rPr>
        <w:t xml:space="preserve"> </w:t>
      </w:r>
      <w:r w:rsidRPr="004458C8">
        <w:rPr>
          <w:color w:val="000000" w:themeColor="text1"/>
          <w:lang w:val="de-AT"/>
        </w:rPr>
        <w:t>serviert. Von der Terrasse aus genie</w:t>
      </w:r>
      <w:r>
        <w:rPr>
          <w:color w:val="000000" w:themeColor="text1"/>
          <w:lang w:val="de-AT"/>
        </w:rPr>
        <w:t>ßen die Gäste</w:t>
      </w:r>
      <w:r w:rsidRPr="004458C8">
        <w:rPr>
          <w:color w:val="000000" w:themeColor="text1"/>
          <w:lang w:val="de-AT"/>
        </w:rPr>
        <w:t xml:space="preserve"> eine grandiose Aussicht auf die Bergwelt der Jungfrau Region. Bei den kulturellen und musikalischen Events wird getanzt und gefeiert: Das Bus </w:t>
      </w:r>
      <w:proofErr w:type="spellStart"/>
      <w:r w:rsidRPr="004458C8">
        <w:rPr>
          <w:color w:val="000000" w:themeColor="text1"/>
          <w:lang w:val="de-AT"/>
        </w:rPr>
        <w:t>Stop</w:t>
      </w:r>
      <w:proofErr w:type="spellEnd"/>
      <w:r w:rsidRPr="004458C8">
        <w:rPr>
          <w:color w:val="000000" w:themeColor="text1"/>
          <w:lang w:val="de-AT"/>
        </w:rPr>
        <w:t xml:space="preserve"> Festival </w:t>
      </w:r>
      <w:r w:rsidR="00C368F9">
        <w:rPr>
          <w:color w:val="000000" w:themeColor="text1"/>
          <w:lang w:val="de-AT"/>
        </w:rPr>
        <w:t xml:space="preserve">am 2. und 3. März 2019 </w:t>
      </w:r>
      <w:r w:rsidRPr="004458C8">
        <w:rPr>
          <w:color w:val="000000" w:themeColor="text1"/>
          <w:lang w:val="de-AT"/>
        </w:rPr>
        <w:t xml:space="preserve">bietet </w:t>
      </w:r>
      <w:r w:rsidR="003E1B4F">
        <w:rPr>
          <w:color w:val="000000" w:themeColor="text1"/>
          <w:lang w:val="de-AT"/>
        </w:rPr>
        <w:t>T</w:t>
      </w:r>
      <w:r w:rsidRPr="004458C8">
        <w:rPr>
          <w:color w:val="000000" w:themeColor="text1"/>
          <w:lang w:val="de-AT"/>
        </w:rPr>
        <w:t xml:space="preserve">op DJs und Live Musik, leckeres Essen und viel Unterhaltung. </w:t>
      </w:r>
      <w:r>
        <w:rPr>
          <w:color w:val="000000" w:themeColor="text1"/>
          <w:lang w:val="de-AT"/>
        </w:rPr>
        <w:t>Und beim</w:t>
      </w:r>
      <w:r w:rsidRPr="004458C8">
        <w:rPr>
          <w:color w:val="000000" w:themeColor="text1"/>
          <w:lang w:val="de-AT"/>
        </w:rPr>
        <w:t xml:space="preserve"> </w:t>
      </w:r>
      <w:r>
        <w:rPr>
          <w:color w:val="000000" w:themeColor="text1"/>
          <w:lang w:val="de-AT"/>
        </w:rPr>
        <w:t>„</w:t>
      </w:r>
      <w:r w:rsidRPr="004458C8">
        <w:rPr>
          <w:color w:val="000000" w:themeColor="text1"/>
          <w:lang w:val="de-AT"/>
        </w:rPr>
        <w:t xml:space="preserve">Grindelwald les </w:t>
      </w:r>
      <w:proofErr w:type="spellStart"/>
      <w:r w:rsidRPr="004458C8">
        <w:rPr>
          <w:color w:val="000000" w:themeColor="text1"/>
          <w:lang w:val="de-AT"/>
        </w:rPr>
        <w:t>bains</w:t>
      </w:r>
      <w:proofErr w:type="spellEnd"/>
      <w:r>
        <w:rPr>
          <w:color w:val="000000" w:themeColor="text1"/>
          <w:lang w:val="de-AT"/>
        </w:rPr>
        <w:t>“</w:t>
      </w:r>
      <w:r w:rsidRPr="004458C8">
        <w:rPr>
          <w:color w:val="000000" w:themeColor="text1"/>
          <w:lang w:val="de-AT"/>
        </w:rPr>
        <w:t xml:space="preserve"> </w:t>
      </w:r>
      <w:r w:rsidR="00C368F9">
        <w:rPr>
          <w:color w:val="000000" w:themeColor="text1"/>
          <w:lang w:val="de-AT"/>
        </w:rPr>
        <w:t xml:space="preserve">(9. und 10. Februar 2019) </w:t>
      </w:r>
      <w:r w:rsidRPr="004458C8">
        <w:rPr>
          <w:color w:val="000000" w:themeColor="text1"/>
          <w:lang w:val="de-AT"/>
        </w:rPr>
        <w:t>wird im hei</w:t>
      </w:r>
      <w:r>
        <w:rPr>
          <w:color w:val="000000" w:themeColor="text1"/>
          <w:lang w:val="de-AT"/>
        </w:rPr>
        <w:t>ß</w:t>
      </w:r>
      <w:r w:rsidRPr="004458C8">
        <w:rPr>
          <w:color w:val="000000" w:themeColor="text1"/>
          <w:lang w:val="de-AT"/>
        </w:rPr>
        <w:t xml:space="preserve">en Pool auf der Piste gebadet. </w:t>
      </w:r>
      <w:r w:rsidR="003D3507" w:rsidRPr="003D3507">
        <w:rPr>
          <w:color w:val="000000" w:themeColor="text1"/>
        </w:rPr>
        <w:t>www.busstopbar.ch</w:t>
      </w:r>
    </w:p>
    <w:p w14:paraId="04333830" w14:textId="7F6987B0" w:rsidR="00213416" w:rsidRDefault="00213416" w:rsidP="00E43534">
      <w:pPr>
        <w:ind w:right="-2"/>
        <w:rPr>
          <w:color w:val="000000" w:themeColor="text1"/>
        </w:rPr>
      </w:pPr>
    </w:p>
    <w:p w14:paraId="411C4C8E" w14:textId="6AB2C7BD" w:rsidR="00B04C93" w:rsidRPr="00B04C93" w:rsidRDefault="00B04C93" w:rsidP="00E43534">
      <w:pPr>
        <w:ind w:right="-2"/>
        <w:rPr>
          <w:b/>
          <w:color w:val="000000" w:themeColor="text1"/>
        </w:rPr>
      </w:pPr>
      <w:r w:rsidRPr="00B04C93">
        <w:rPr>
          <w:b/>
          <w:color w:val="000000" w:themeColor="text1"/>
        </w:rPr>
        <w:t xml:space="preserve">Berna Bar </w:t>
      </w:r>
      <w:proofErr w:type="spellStart"/>
      <w:r w:rsidRPr="00B04C93">
        <w:rPr>
          <w:b/>
          <w:color w:val="000000" w:themeColor="text1"/>
        </w:rPr>
        <w:t>Adelboden</w:t>
      </w:r>
      <w:proofErr w:type="spellEnd"/>
      <w:r w:rsidRPr="00B04C93">
        <w:rPr>
          <w:b/>
          <w:color w:val="000000" w:themeColor="text1"/>
        </w:rPr>
        <w:t xml:space="preserve"> (Bern</w:t>
      </w:r>
      <w:r w:rsidR="006F29CE">
        <w:rPr>
          <w:b/>
          <w:color w:val="000000" w:themeColor="text1"/>
        </w:rPr>
        <w:t>)</w:t>
      </w:r>
    </w:p>
    <w:p w14:paraId="3F1E8BDF" w14:textId="2E86A241" w:rsidR="00B04C93" w:rsidRPr="00726E79" w:rsidRDefault="00726E79" w:rsidP="00726E79">
      <w:pPr>
        <w:ind w:right="-2"/>
        <w:rPr>
          <w:color w:val="000000" w:themeColor="text1"/>
          <w:lang w:val="de-AT"/>
        </w:rPr>
      </w:pPr>
      <w:r w:rsidRPr="00726E79">
        <w:rPr>
          <w:color w:val="000000" w:themeColor="text1"/>
          <w:lang w:val="de-AT"/>
        </w:rPr>
        <w:t>Wer die legendären Partys in der Berna Bar nicht kennt, kann nicht behaupten</w:t>
      </w:r>
      <w:r w:rsidR="00DD24AC">
        <w:rPr>
          <w:color w:val="000000" w:themeColor="text1"/>
          <w:lang w:val="de-AT"/>
        </w:rPr>
        <w:t>,</w:t>
      </w:r>
      <w:r w:rsidRPr="00726E79">
        <w:rPr>
          <w:color w:val="000000" w:themeColor="text1"/>
          <w:lang w:val="de-AT"/>
        </w:rPr>
        <w:t xml:space="preserve"> </w:t>
      </w:r>
      <w:proofErr w:type="spellStart"/>
      <w:r w:rsidRPr="00726E79">
        <w:rPr>
          <w:color w:val="000000" w:themeColor="text1"/>
          <w:lang w:val="de-AT"/>
        </w:rPr>
        <w:t>Adelboden</w:t>
      </w:r>
      <w:proofErr w:type="spellEnd"/>
      <w:r w:rsidRPr="00726E79">
        <w:rPr>
          <w:color w:val="000000" w:themeColor="text1"/>
          <w:lang w:val="de-AT"/>
        </w:rPr>
        <w:t xml:space="preserve"> </w:t>
      </w:r>
      <w:proofErr w:type="spellStart"/>
      <w:r w:rsidRPr="00726E79">
        <w:rPr>
          <w:color w:val="000000" w:themeColor="text1"/>
          <w:lang w:val="de-AT"/>
        </w:rPr>
        <w:t>by</w:t>
      </w:r>
      <w:proofErr w:type="spellEnd"/>
      <w:r w:rsidRPr="00726E79">
        <w:rPr>
          <w:color w:val="000000" w:themeColor="text1"/>
          <w:lang w:val="de-AT"/>
        </w:rPr>
        <w:t xml:space="preserve"> </w:t>
      </w:r>
      <w:proofErr w:type="spellStart"/>
      <w:r w:rsidRPr="00726E79">
        <w:rPr>
          <w:color w:val="000000" w:themeColor="text1"/>
          <w:lang w:val="de-AT"/>
        </w:rPr>
        <w:t>Night</w:t>
      </w:r>
      <w:proofErr w:type="spellEnd"/>
      <w:r w:rsidRPr="00726E79">
        <w:rPr>
          <w:color w:val="000000" w:themeColor="text1"/>
          <w:lang w:val="de-AT"/>
        </w:rPr>
        <w:t xml:space="preserve"> zu kennen. Ob Coyote </w:t>
      </w:r>
      <w:proofErr w:type="spellStart"/>
      <w:r w:rsidRPr="00726E79">
        <w:rPr>
          <w:color w:val="000000" w:themeColor="text1"/>
          <w:lang w:val="de-AT"/>
        </w:rPr>
        <w:t>Ugly</w:t>
      </w:r>
      <w:proofErr w:type="spellEnd"/>
      <w:r w:rsidRPr="00726E79">
        <w:rPr>
          <w:color w:val="000000" w:themeColor="text1"/>
          <w:lang w:val="de-AT"/>
        </w:rPr>
        <w:t xml:space="preserve"> Partys, Karaoke oder Filmnächte – hier tanzt der Bär!</w:t>
      </w:r>
      <w:r w:rsidR="00DA7128">
        <w:rPr>
          <w:color w:val="000000" w:themeColor="text1"/>
          <w:lang w:val="de-AT"/>
        </w:rPr>
        <w:t xml:space="preserve"> </w:t>
      </w:r>
      <w:r w:rsidRPr="00726E79">
        <w:rPr>
          <w:color w:val="000000" w:themeColor="text1"/>
          <w:lang w:val="de-AT"/>
        </w:rPr>
        <w:t>Sei es ein gemütlicher Abend mit Musik oder am Wochenende mal richtig</w:t>
      </w:r>
      <w:r w:rsidR="00DD24AC">
        <w:rPr>
          <w:color w:val="000000" w:themeColor="text1"/>
          <w:lang w:val="de-AT"/>
        </w:rPr>
        <w:t xml:space="preserve"> abtanzen:</w:t>
      </w:r>
      <w:r w:rsidRPr="00726E79">
        <w:rPr>
          <w:color w:val="000000" w:themeColor="text1"/>
          <w:lang w:val="de-AT"/>
        </w:rPr>
        <w:t xml:space="preserve"> </w:t>
      </w:r>
      <w:r w:rsidR="00DD24AC">
        <w:rPr>
          <w:color w:val="000000" w:themeColor="text1"/>
          <w:lang w:val="de-AT"/>
        </w:rPr>
        <w:t>D</w:t>
      </w:r>
      <w:r w:rsidRPr="00726E79">
        <w:rPr>
          <w:color w:val="000000" w:themeColor="text1"/>
          <w:lang w:val="de-AT"/>
        </w:rPr>
        <w:t xml:space="preserve">ie Berna Bar veranstaltet während der ganzen Saison coole Events, mixt gute Drinks und ist der </w:t>
      </w:r>
      <w:r w:rsidR="00DD24AC">
        <w:rPr>
          <w:color w:val="000000" w:themeColor="text1"/>
          <w:lang w:val="de-AT"/>
        </w:rPr>
        <w:t>„</w:t>
      </w:r>
      <w:r w:rsidRPr="00726E79">
        <w:rPr>
          <w:color w:val="000000" w:themeColor="text1"/>
          <w:lang w:val="de-AT"/>
        </w:rPr>
        <w:t>Place</w:t>
      </w:r>
      <w:r w:rsidR="00DD24AC">
        <w:rPr>
          <w:color w:val="000000" w:themeColor="text1"/>
          <w:lang w:val="de-AT"/>
        </w:rPr>
        <w:t xml:space="preserve"> </w:t>
      </w:r>
      <w:proofErr w:type="gramStart"/>
      <w:r w:rsidRPr="00726E79">
        <w:rPr>
          <w:color w:val="000000" w:themeColor="text1"/>
          <w:lang w:val="de-AT"/>
        </w:rPr>
        <w:t>to</w:t>
      </w:r>
      <w:r w:rsidR="00DD24AC">
        <w:rPr>
          <w:color w:val="000000" w:themeColor="text1"/>
          <w:lang w:val="de-AT"/>
        </w:rPr>
        <w:t xml:space="preserve"> </w:t>
      </w:r>
      <w:r w:rsidRPr="00726E79">
        <w:rPr>
          <w:color w:val="000000" w:themeColor="text1"/>
          <w:lang w:val="de-AT"/>
        </w:rPr>
        <w:t>be</w:t>
      </w:r>
      <w:proofErr w:type="gramEnd"/>
      <w:r w:rsidR="00DD24AC">
        <w:rPr>
          <w:color w:val="000000" w:themeColor="text1"/>
          <w:lang w:val="de-AT"/>
        </w:rPr>
        <w:t>“</w:t>
      </w:r>
      <w:r w:rsidRPr="00726E79">
        <w:rPr>
          <w:color w:val="000000" w:themeColor="text1"/>
          <w:lang w:val="de-AT"/>
        </w:rPr>
        <w:t xml:space="preserve"> für Touristen und Einheimische in </w:t>
      </w:r>
      <w:proofErr w:type="spellStart"/>
      <w:r w:rsidRPr="00726E79">
        <w:rPr>
          <w:color w:val="000000" w:themeColor="text1"/>
          <w:lang w:val="de-AT"/>
        </w:rPr>
        <w:t>Adelboden</w:t>
      </w:r>
      <w:proofErr w:type="spellEnd"/>
      <w:r w:rsidRPr="00726E79">
        <w:rPr>
          <w:color w:val="000000" w:themeColor="text1"/>
          <w:lang w:val="de-AT"/>
        </w:rPr>
        <w:t>.</w:t>
      </w:r>
      <w:r w:rsidR="00166FEE">
        <w:rPr>
          <w:color w:val="000000" w:themeColor="text1"/>
          <w:lang w:val="de-AT"/>
        </w:rPr>
        <w:t xml:space="preserve"> Freitags und samstags jeweils ab 21</w:t>
      </w:r>
      <w:r w:rsidR="00DD24AC">
        <w:rPr>
          <w:color w:val="000000" w:themeColor="text1"/>
          <w:lang w:val="de-AT"/>
        </w:rPr>
        <w:t>.00</w:t>
      </w:r>
      <w:r w:rsidR="00166FEE">
        <w:rPr>
          <w:color w:val="000000" w:themeColor="text1"/>
          <w:lang w:val="de-AT"/>
        </w:rPr>
        <w:t xml:space="preserve"> Uhr geöffnet.</w:t>
      </w:r>
      <w:r>
        <w:rPr>
          <w:color w:val="000000" w:themeColor="text1"/>
          <w:lang w:val="de-AT"/>
        </w:rPr>
        <w:t xml:space="preserve"> </w:t>
      </w:r>
      <w:hyperlink r:id="rId7" w:history="1">
        <w:r w:rsidRPr="00726E79">
          <w:rPr>
            <w:color w:val="000000" w:themeColor="text1"/>
            <w:lang w:val="de-AT"/>
          </w:rPr>
          <w:t>http://bernahof.ch/bar/</w:t>
        </w:r>
      </w:hyperlink>
    </w:p>
    <w:p w14:paraId="0B7970DB" w14:textId="4CEB2BD1" w:rsidR="00B04C93" w:rsidRPr="00675F0E" w:rsidRDefault="00B04C93" w:rsidP="00E43534">
      <w:pPr>
        <w:ind w:right="-2"/>
        <w:rPr>
          <w:color w:val="000000" w:themeColor="text1"/>
        </w:rPr>
      </w:pPr>
    </w:p>
    <w:p w14:paraId="2B7D7B1B" w14:textId="07E88C72" w:rsidR="00213416" w:rsidRPr="00213416" w:rsidRDefault="00EE6370" w:rsidP="00213416">
      <w:pPr>
        <w:tabs>
          <w:tab w:val="left" w:pos="9639"/>
        </w:tabs>
        <w:ind w:right="-2"/>
        <w:rPr>
          <w:b/>
          <w:lang w:val="de-DE"/>
        </w:rPr>
      </w:pPr>
      <w:r w:rsidRPr="00736020">
        <w:rPr>
          <w:b/>
          <w:lang w:val="de-DE"/>
        </w:rPr>
        <w:t xml:space="preserve">Weitere Informationen </w:t>
      </w:r>
      <w:r>
        <w:rPr>
          <w:b/>
          <w:lang w:val="de-DE"/>
        </w:rPr>
        <w:t xml:space="preserve">zum Urlaub in der Schweiz </w:t>
      </w:r>
      <w:r w:rsidRPr="00736020">
        <w:rPr>
          <w:b/>
          <w:lang w:val="de-DE"/>
        </w:rPr>
        <w:t xml:space="preserve">gibt es im Internet unter </w:t>
      </w:r>
      <w:r w:rsidRPr="00DF54C5">
        <w:rPr>
          <w:b/>
          <w:lang w:val="de-DE"/>
        </w:rPr>
        <w:t>www.myswitzerland.com</w:t>
      </w:r>
      <w:r w:rsidRPr="00736020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Pr="00736020">
        <w:rPr>
          <w:b/>
          <w:lang w:val="de-DE"/>
        </w:rPr>
        <w:t>der E-Mail-Adresse info@MySwitzerland.com oder unter der kostenfreien Rufnummer von Schweiz Tourismus mit persönlicher Beratung 00800 100 200 30.</w:t>
      </w:r>
    </w:p>
    <w:p w14:paraId="0BAEFED9" w14:textId="77777777" w:rsidR="007554FF" w:rsidRPr="00736020" w:rsidRDefault="007554FF" w:rsidP="00C30BC4">
      <w:pPr>
        <w:widowControl w:val="0"/>
        <w:autoSpaceDE w:val="0"/>
        <w:autoSpaceDN w:val="0"/>
        <w:adjustRightInd w:val="0"/>
        <w:spacing w:line="200" w:lineRule="atLeast"/>
        <w:rPr>
          <w:rFonts w:cs="Arial"/>
          <w:color w:val="000000"/>
          <w:lang w:val="de-DE"/>
        </w:rPr>
      </w:pPr>
    </w:p>
    <w:p w14:paraId="613E5EA2" w14:textId="77777777" w:rsidR="00FC7907" w:rsidRPr="00736020" w:rsidRDefault="00FC7907" w:rsidP="002C5A8F">
      <w:pPr>
        <w:spacing w:line="240" w:lineRule="auto"/>
        <w:outlineLvl w:val="0"/>
        <w:rPr>
          <w:b/>
          <w:bCs/>
          <w:color w:val="808080" w:themeColor="background1" w:themeShade="80"/>
          <w:lang w:val="de-DE"/>
        </w:rPr>
      </w:pPr>
      <w:r w:rsidRPr="00736020">
        <w:rPr>
          <w:b/>
          <w:color w:val="808080" w:themeColor="background1" w:themeShade="80"/>
          <w:lang w:val="de-DE"/>
        </w:rPr>
        <w:t>Informationen an die Medien</w:t>
      </w:r>
    </w:p>
    <w:p w14:paraId="548B2DA3" w14:textId="77777777" w:rsidR="00B56253" w:rsidRPr="00736020" w:rsidRDefault="00B56253" w:rsidP="00B56253">
      <w:pPr>
        <w:pStyle w:val="Titel1"/>
        <w:rPr>
          <w:b w:val="0"/>
          <w:color w:val="808080" w:themeColor="background1" w:themeShade="80"/>
        </w:rPr>
      </w:pPr>
      <w:r w:rsidRPr="00736020">
        <w:rPr>
          <w:b w:val="0"/>
          <w:color w:val="808080" w:themeColor="background1" w:themeShade="80"/>
        </w:rPr>
        <w:t>Ein Keyvisual zu dieser Meldung finden Sie auf MySwitzerland.com/medien-de.</w:t>
      </w:r>
    </w:p>
    <w:p w14:paraId="02BBDABA" w14:textId="77777777" w:rsidR="00FC7907" w:rsidRPr="00736020" w:rsidRDefault="00FC7907" w:rsidP="00FC7907">
      <w:pPr>
        <w:pStyle w:val="Titel1"/>
        <w:rPr>
          <w:b w:val="0"/>
          <w:color w:val="808080" w:themeColor="background1" w:themeShade="80"/>
        </w:rPr>
      </w:pPr>
      <w:r w:rsidRPr="00736020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7BC2B755" w14:textId="75C12F44" w:rsidR="00FC7907" w:rsidRDefault="00FC7907" w:rsidP="00FC7907">
      <w:pPr>
        <w:rPr>
          <w:rFonts w:cs="Arial"/>
          <w:color w:val="808080" w:themeColor="background1" w:themeShade="80"/>
          <w:lang w:val="de-DE"/>
        </w:rPr>
      </w:pPr>
    </w:p>
    <w:p w14:paraId="780026B2" w14:textId="0BB3A666" w:rsidR="00FC7907" w:rsidRPr="00736020" w:rsidRDefault="00FC7907" w:rsidP="00FC7907">
      <w:pPr>
        <w:rPr>
          <w:color w:val="808080" w:themeColor="background1" w:themeShade="80"/>
          <w:lang w:val="de-DE"/>
        </w:rPr>
      </w:pPr>
      <w:bookmarkStart w:id="0" w:name="_GoBack"/>
      <w:bookmarkEnd w:id="0"/>
      <w:r w:rsidRPr="00736020">
        <w:rPr>
          <w:color w:val="808080" w:themeColor="background1" w:themeShade="80"/>
          <w:lang w:val="de-DE"/>
        </w:rPr>
        <w:t>Weitere Auskünfte an die Medien erteilt:</w:t>
      </w:r>
    </w:p>
    <w:p w14:paraId="38D9844F" w14:textId="77777777" w:rsidR="00FC7907" w:rsidRPr="00736020" w:rsidRDefault="00FC7907" w:rsidP="002C5A8F">
      <w:pPr>
        <w:outlineLvl w:val="0"/>
        <w:rPr>
          <w:color w:val="808080" w:themeColor="background1" w:themeShade="80"/>
          <w:lang w:val="de-DE"/>
        </w:rPr>
      </w:pPr>
      <w:r w:rsidRPr="00736020">
        <w:rPr>
          <w:color w:val="808080" w:themeColor="background1" w:themeShade="80"/>
          <w:lang w:val="de-DE"/>
        </w:rPr>
        <w:t xml:space="preserve">Thomas </w:t>
      </w:r>
      <w:proofErr w:type="spellStart"/>
      <w:r w:rsidRPr="00736020">
        <w:rPr>
          <w:color w:val="808080" w:themeColor="background1" w:themeShade="80"/>
          <w:lang w:val="de-DE"/>
        </w:rPr>
        <w:t>Vetsch</w:t>
      </w:r>
      <w:proofErr w:type="spellEnd"/>
      <w:r w:rsidRPr="00736020">
        <w:rPr>
          <w:color w:val="808080" w:themeColor="background1" w:themeShade="80"/>
          <w:lang w:val="de-DE"/>
        </w:rPr>
        <w:t xml:space="preserve">, </w:t>
      </w:r>
      <w:proofErr w:type="spellStart"/>
      <w:r w:rsidRPr="00736020">
        <w:rPr>
          <w:color w:val="808080" w:themeColor="background1" w:themeShade="80"/>
          <w:lang w:val="de-DE"/>
        </w:rPr>
        <w:t>District</w:t>
      </w:r>
      <w:proofErr w:type="spellEnd"/>
      <w:r w:rsidRPr="00736020">
        <w:rPr>
          <w:color w:val="808080" w:themeColor="background1" w:themeShade="80"/>
          <w:lang w:val="de-DE"/>
        </w:rPr>
        <w:t xml:space="preserve"> Manager Nord- und Ostdeutschland</w:t>
      </w:r>
    </w:p>
    <w:p w14:paraId="22B6CB1D" w14:textId="737C3D7A" w:rsidR="00D66919" w:rsidRPr="00736020" w:rsidRDefault="00FC7907" w:rsidP="00FC7907">
      <w:pPr>
        <w:rPr>
          <w:bCs/>
          <w:color w:val="808080" w:themeColor="background1" w:themeShade="80"/>
          <w:lang w:val="de-DE"/>
        </w:rPr>
      </w:pPr>
      <w:r w:rsidRPr="00736020">
        <w:rPr>
          <w:color w:val="808080" w:themeColor="background1" w:themeShade="80"/>
          <w:lang w:val="de-DE"/>
        </w:rPr>
        <w:t>Telefon 030 – 695 797 111, E-Mail: thomas.vetsch@switzerland.com,</w:t>
      </w:r>
      <w:r w:rsidRPr="00736020">
        <w:rPr>
          <w:bCs/>
          <w:color w:val="808080" w:themeColor="background1" w:themeShade="80"/>
          <w:lang w:val="de-DE"/>
        </w:rPr>
        <w:t xml:space="preserve"> Twitter: @</w:t>
      </w:r>
      <w:proofErr w:type="spellStart"/>
      <w:r w:rsidRPr="00736020">
        <w:rPr>
          <w:bCs/>
          <w:color w:val="808080" w:themeColor="background1" w:themeShade="80"/>
          <w:lang w:val="de-DE"/>
        </w:rPr>
        <w:t>STMediaD</w:t>
      </w:r>
      <w:proofErr w:type="spellEnd"/>
    </w:p>
    <w:sectPr w:rsidR="00D66919" w:rsidRPr="00736020" w:rsidSect="00C30BC4">
      <w:headerReference w:type="default" r:id="rId8"/>
      <w:headerReference w:type="first" r:id="rId9"/>
      <w:footerReference w:type="first" r:id="rId10"/>
      <w:pgSz w:w="11906" w:h="16838" w:code="9"/>
      <w:pgMar w:top="2977" w:right="1418" w:bottom="1276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08CE5" w14:textId="77777777" w:rsidR="00760968" w:rsidRDefault="00760968" w:rsidP="00723009">
      <w:pPr>
        <w:spacing w:line="240" w:lineRule="auto"/>
      </w:pPr>
      <w:r>
        <w:separator/>
      </w:r>
    </w:p>
  </w:endnote>
  <w:endnote w:type="continuationSeparator" w:id="0">
    <w:p w14:paraId="04BB5AC3" w14:textId="77777777" w:rsidR="00760968" w:rsidRDefault="00760968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0896E" w14:textId="77777777" w:rsidR="007549BA" w:rsidRPr="00592C7A" w:rsidRDefault="007549BA" w:rsidP="00592C7A">
    <w:pPr>
      <w:pStyle w:val="Footer"/>
    </w:pPr>
  </w:p>
  <w:p w14:paraId="55C4F21D" w14:textId="77777777" w:rsidR="007549BA" w:rsidRPr="00706670" w:rsidRDefault="007549BA" w:rsidP="00A75FA4">
    <w:pPr>
      <w:pStyle w:val="Footer"/>
      <w:rPr>
        <w:b/>
      </w:rPr>
    </w:pPr>
    <w:r w:rsidRPr="00706670">
      <w:rPr>
        <w:b/>
      </w:rPr>
      <w:t>Schweiz Tourismus</w:t>
    </w:r>
  </w:p>
  <w:p w14:paraId="7F89225D" w14:textId="6BA71259" w:rsidR="007549BA" w:rsidRPr="00706670" w:rsidRDefault="00A665E4" w:rsidP="00A75FA4">
    <w:pPr>
      <w:pStyle w:val="Footer"/>
    </w:pPr>
    <w:r w:rsidRPr="00706670">
      <w:t xml:space="preserve">Mendelssohnstraße 87, DE-60325 Frankfurt am Main, </w:t>
    </w:r>
    <w:r w:rsidR="007549BA" w:rsidRPr="00706670">
      <w:t>MySwitzerland.com</w:t>
    </w:r>
  </w:p>
  <w:p w14:paraId="4AF85633" w14:textId="77777777" w:rsidR="007549BA" w:rsidRDefault="007549BA" w:rsidP="00A75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AF771" w14:textId="77777777" w:rsidR="00760968" w:rsidRDefault="00760968" w:rsidP="00723009">
      <w:pPr>
        <w:spacing w:line="240" w:lineRule="auto"/>
      </w:pPr>
      <w:r>
        <w:separator/>
      </w:r>
    </w:p>
  </w:footnote>
  <w:footnote w:type="continuationSeparator" w:id="0">
    <w:p w14:paraId="63C53C4F" w14:textId="77777777" w:rsidR="00760968" w:rsidRDefault="00760968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6948F" w14:textId="77777777" w:rsidR="007549BA" w:rsidRPr="00723009" w:rsidRDefault="007549BA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147F3A60" wp14:editId="6FEF42C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48E288B7" wp14:editId="35A3B10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3CACCCE" wp14:editId="761FD95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4" behindDoc="0" locked="1" layoutInCell="1" allowOverlap="1" wp14:anchorId="3EE0FA80" wp14:editId="57F6E6E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139" behindDoc="0" locked="1" layoutInCell="1" allowOverlap="1" wp14:anchorId="3605F78D" wp14:editId="1DF6B3D1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808D1" w14:textId="77777777" w:rsidR="007549BA" w:rsidRDefault="007549BA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C5D195E" wp14:editId="3AA2E6B8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26B48E" w14:textId="63F9C3B4" w:rsidR="007549BA" w:rsidRDefault="007549BA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D195E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2B26B48E" w14:textId="63F9C3B4" w:rsidR="007549BA" w:rsidRDefault="007549BA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1679E3D5" wp14:editId="5D2624B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B5A6AA0" wp14:editId="76B94B2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3D85C907" wp14:editId="507DD6B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06A283F9" wp14:editId="23AD8D0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5406EC8D" wp14:editId="28ADB5D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458B1"/>
    <w:multiLevelType w:val="hybridMultilevel"/>
    <w:tmpl w:val="9ADED6D0"/>
    <w:lvl w:ilvl="0" w:tplc="653286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45A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04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A6E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A7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C0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CA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02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22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F10DF"/>
    <w:multiLevelType w:val="hybridMultilevel"/>
    <w:tmpl w:val="E1ECC034"/>
    <w:lvl w:ilvl="0" w:tplc="364684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2DE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44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27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C3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82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8B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C77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D04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41E46"/>
    <w:multiLevelType w:val="hybridMultilevel"/>
    <w:tmpl w:val="64B6050C"/>
    <w:lvl w:ilvl="0" w:tplc="62BA153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71E63"/>
    <w:multiLevelType w:val="hybridMultilevel"/>
    <w:tmpl w:val="EB84C3EC"/>
    <w:lvl w:ilvl="0" w:tplc="AB52FD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0E5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6B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4EF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B47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C4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6B9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C00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A4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A4"/>
    <w:rsid w:val="00002C53"/>
    <w:rsid w:val="00013F3B"/>
    <w:rsid w:val="000146EE"/>
    <w:rsid w:val="00026B80"/>
    <w:rsid w:val="000416A8"/>
    <w:rsid w:val="00047A80"/>
    <w:rsid w:val="0005128C"/>
    <w:rsid w:val="000531B2"/>
    <w:rsid w:val="000563FD"/>
    <w:rsid w:val="00060719"/>
    <w:rsid w:val="000627AA"/>
    <w:rsid w:val="000629AD"/>
    <w:rsid w:val="00065E4F"/>
    <w:rsid w:val="00075111"/>
    <w:rsid w:val="00081DCC"/>
    <w:rsid w:val="0008372B"/>
    <w:rsid w:val="00084DA0"/>
    <w:rsid w:val="00091BD5"/>
    <w:rsid w:val="000934D0"/>
    <w:rsid w:val="000A26FF"/>
    <w:rsid w:val="000B4E13"/>
    <w:rsid w:val="000B58D1"/>
    <w:rsid w:val="000D3272"/>
    <w:rsid w:val="000F2A10"/>
    <w:rsid w:val="000F520C"/>
    <w:rsid w:val="000F5CB3"/>
    <w:rsid w:val="00106B71"/>
    <w:rsid w:val="001070F0"/>
    <w:rsid w:val="00114DD1"/>
    <w:rsid w:val="00117364"/>
    <w:rsid w:val="001231BD"/>
    <w:rsid w:val="00123E85"/>
    <w:rsid w:val="00132EB9"/>
    <w:rsid w:val="00136A6E"/>
    <w:rsid w:val="00147702"/>
    <w:rsid w:val="00155F49"/>
    <w:rsid w:val="00157E01"/>
    <w:rsid w:val="0016674D"/>
    <w:rsid w:val="00166FEE"/>
    <w:rsid w:val="00170D9E"/>
    <w:rsid w:val="001713FC"/>
    <w:rsid w:val="00171B58"/>
    <w:rsid w:val="00171BE3"/>
    <w:rsid w:val="001734FD"/>
    <w:rsid w:val="00176082"/>
    <w:rsid w:val="001816D2"/>
    <w:rsid w:val="0018186B"/>
    <w:rsid w:val="0019580C"/>
    <w:rsid w:val="001A079F"/>
    <w:rsid w:val="001A2ABD"/>
    <w:rsid w:val="001A2FCE"/>
    <w:rsid w:val="001B1F10"/>
    <w:rsid w:val="001C3FF1"/>
    <w:rsid w:val="001C5D2E"/>
    <w:rsid w:val="001D28D7"/>
    <w:rsid w:val="001E031D"/>
    <w:rsid w:val="001E1163"/>
    <w:rsid w:val="001E228A"/>
    <w:rsid w:val="001F11D0"/>
    <w:rsid w:val="001F2A52"/>
    <w:rsid w:val="002042FF"/>
    <w:rsid w:val="0020439F"/>
    <w:rsid w:val="002068B3"/>
    <w:rsid w:val="00211781"/>
    <w:rsid w:val="002120F5"/>
    <w:rsid w:val="002125A1"/>
    <w:rsid w:val="00213416"/>
    <w:rsid w:val="00214DBF"/>
    <w:rsid w:val="0021767E"/>
    <w:rsid w:val="00225B5F"/>
    <w:rsid w:val="00233A71"/>
    <w:rsid w:val="00235C71"/>
    <w:rsid w:val="00236018"/>
    <w:rsid w:val="002414F4"/>
    <w:rsid w:val="002502B0"/>
    <w:rsid w:val="00255586"/>
    <w:rsid w:val="00255655"/>
    <w:rsid w:val="00270993"/>
    <w:rsid w:val="0027192F"/>
    <w:rsid w:val="0028782D"/>
    <w:rsid w:val="002924AB"/>
    <w:rsid w:val="00292BB7"/>
    <w:rsid w:val="002A4001"/>
    <w:rsid w:val="002C50BB"/>
    <w:rsid w:val="002C5A8F"/>
    <w:rsid w:val="002C68B6"/>
    <w:rsid w:val="002D27E7"/>
    <w:rsid w:val="002D2959"/>
    <w:rsid w:val="002E3ADD"/>
    <w:rsid w:val="002E4CB2"/>
    <w:rsid w:val="002E694F"/>
    <w:rsid w:val="002F0ADE"/>
    <w:rsid w:val="002F2818"/>
    <w:rsid w:val="00300E1C"/>
    <w:rsid w:val="003028E5"/>
    <w:rsid w:val="00306609"/>
    <w:rsid w:val="00314D27"/>
    <w:rsid w:val="00323097"/>
    <w:rsid w:val="00324D43"/>
    <w:rsid w:val="0032704E"/>
    <w:rsid w:val="00327543"/>
    <w:rsid w:val="0033113B"/>
    <w:rsid w:val="0033471E"/>
    <w:rsid w:val="00345208"/>
    <w:rsid w:val="00345F3F"/>
    <w:rsid w:val="003566EB"/>
    <w:rsid w:val="0035699D"/>
    <w:rsid w:val="00357202"/>
    <w:rsid w:val="00365000"/>
    <w:rsid w:val="003776BD"/>
    <w:rsid w:val="00377E50"/>
    <w:rsid w:val="003807EA"/>
    <w:rsid w:val="003818D0"/>
    <w:rsid w:val="003838FC"/>
    <w:rsid w:val="00390B57"/>
    <w:rsid w:val="003961F5"/>
    <w:rsid w:val="003A0093"/>
    <w:rsid w:val="003B3F9F"/>
    <w:rsid w:val="003B3FC7"/>
    <w:rsid w:val="003B40FF"/>
    <w:rsid w:val="003B66F4"/>
    <w:rsid w:val="003C0D75"/>
    <w:rsid w:val="003C3A47"/>
    <w:rsid w:val="003D18E2"/>
    <w:rsid w:val="003D3507"/>
    <w:rsid w:val="003E14BF"/>
    <w:rsid w:val="003E1B4F"/>
    <w:rsid w:val="003E20C1"/>
    <w:rsid w:val="003E335F"/>
    <w:rsid w:val="003F10ED"/>
    <w:rsid w:val="003F4629"/>
    <w:rsid w:val="003F46D3"/>
    <w:rsid w:val="0040254A"/>
    <w:rsid w:val="00405E14"/>
    <w:rsid w:val="00414822"/>
    <w:rsid w:val="004202F9"/>
    <w:rsid w:val="00432374"/>
    <w:rsid w:val="00433976"/>
    <w:rsid w:val="00436357"/>
    <w:rsid w:val="00440EA5"/>
    <w:rsid w:val="004458C8"/>
    <w:rsid w:val="00450DBC"/>
    <w:rsid w:val="004548DD"/>
    <w:rsid w:val="00457C80"/>
    <w:rsid w:val="004604CA"/>
    <w:rsid w:val="0046731D"/>
    <w:rsid w:val="00487ACA"/>
    <w:rsid w:val="00487D9D"/>
    <w:rsid w:val="00494F0B"/>
    <w:rsid w:val="004A1C8E"/>
    <w:rsid w:val="004A4244"/>
    <w:rsid w:val="004A485B"/>
    <w:rsid w:val="004B0461"/>
    <w:rsid w:val="004B51E0"/>
    <w:rsid w:val="004B6B90"/>
    <w:rsid w:val="004B6BEC"/>
    <w:rsid w:val="004C63C8"/>
    <w:rsid w:val="004C7153"/>
    <w:rsid w:val="004D5C19"/>
    <w:rsid w:val="004D7D20"/>
    <w:rsid w:val="004F3E2A"/>
    <w:rsid w:val="00502316"/>
    <w:rsid w:val="0050768D"/>
    <w:rsid w:val="00515AF1"/>
    <w:rsid w:val="00516052"/>
    <w:rsid w:val="00516DB5"/>
    <w:rsid w:val="00525136"/>
    <w:rsid w:val="005254CB"/>
    <w:rsid w:val="00527695"/>
    <w:rsid w:val="005335FD"/>
    <w:rsid w:val="0053407A"/>
    <w:rsid w:val="00536392"/>
    <w:rsid w:val="00536FEE"/>
    <w:rsid w:val="00541FFD"/>
    <w:rsid w:val="0054636E"/>
    <w:rsid w:val="00552732"/>
    <w:rsid w:val="005568DD"/>
    <w:rsid w:val="00567422"/>
    <w:rsid w:val="00582061"/>
    <w:rsid w:val="0058434D"/>
    <w:rsid w:val="005854CD"/>
    <w:rsid w:val="00586044"/>
    <w:rsid w:val="00586CEE"/>
    <w:rsid w:val="00590841"/>
    <w:rsid w:val="00592C7A"/>
    <w:rsid w:val="0059307B"/>
    <w:rsid w:val="00597AF8"/>
    <w:rsid w:val="005A7578"/>
    <w:rsid w:val="005B0504"/>
    <w:rsid w:val="005B138A"/>
    <w:rsid w:val="005B3C74"/>
    <w:rsid w:val="005B3D05"/>
    <w:rsid w:val="005D7D3D"/>
    <w:rsid w:val="005E1D99"/>
    <w:rsid w:val="005E6711"/>
    <w:rsid w:val="005E69DB"/>
    <w:rsid w:val="005F0ADE"/>
    <w:rsid w:val="005F4F83"/>
    <w:rsid w:val="005F7B9E"/>
    <w:rsid w:val="0060011E"/>
    <w:rsid w:val="006058E3"/>
    <w:rsid w:val="0061183A"/>
    <w:rsid w:val="006156EA"/>
    <w:rsid w:val="0061588B"/>
    <w:rsid w:val="00620DD7"/>
    <w:rsid w:val="00622495"/>
    <w:rsid w:val="00627628"/>
    <w:rsid w:val="00632F62"/>
    <w:rsid w:val="006438E0"/>
    <w:rsid w:val="006456C7"/>
    <w:rsid w:val="00646CC8"/>
    <w:rsid w:val="006475B0"/>
    <w:rsid w:val="006542BD"/>
    <w:rsid w:val="00655904"/>
    <w:rsid w:val="00660635"/>
    <w:rsid w:val="006639AE"/>
    <w:rsid w:val="0066456F"/>
    <w:rsid w:val="006653A7"/>
    <w:rsid w:val="006708F4"/>
    <w:rsid w:val="00675F0E"/>
    <w:rsid w:val="00676095"/>
    <w:rsid w:val="00687B90"/>
    <w:rsid w:val="0069218D"/>
    <w:rsid w:val="006940D2"/>
    <w:rsid w:val="0069632F"/>
    <w:rsid w:val="0069643B"/>
    <w:rsid w:val="00696FAA"/>
    <w:rsid w:val="006A1A65"/>
    <w:rsid w:val="006A329E"/>
    <w:rsid w:val="006A7EC8"/>
    <w:rsid w:val="006B291A"/>
    <w:rsid w:val="006B36C7"/>
    <w:rsid w:val="006B6B2E"/>
    <w:rsid w:val="006C168D"/>
    <w:rsid w:val="006C42B8"/>
    <w:rsid w:val="006C4304"/>
    <w:rsid w:val="006C63D2"/>
    <w:rsid w:val="006D1D8F"/>
    <w:rsid w:val="006D2F5B"/>
    <w:rsid w:val="006D6F77"/>
    <w:rsid w:val="006F29CE"/>
    <w:rsid w:val="006F4143"/>
    <w:rsid w:val="006F548B"/>
    <w:rsid w:val="006F7240"/>
    <w:rsid w:val="00700849"/>
    <w:rsid w:val="007008FA"/>
    <w:rsid w:val="00704C05"/>
    <w:rsid w:val="00705ED0"/>
    <w:rsid w:val="00706670"/>
    <w:rsid w:val="00707FAE"/>
    <w:rsid w:val="0071348D"/>
    <w:rsid w:val="00723009"/>
    <w:rsid w:val="00723B47"/>
    <w:rsid w:val="00726E79"/>
    <w:rsid w:val="00731AFA"/>
    <w:rsid w:val="00731EE6"/>
    <w:rsid w:val="007356BD"/>
    <w:rsid w:val="00736020"/>
    <w:rsid w:val="00740F1C"/>
    <w:rsid w:val="00741E75"/>
    <w:rsid w:val="00744134"/>
    <w:rsid w:val="0075026B"/>
    <w:rsid w:val="00751376"/>
    <w:rsid w:val="007549BA"/>
    <w:rsid w:val="007554FF"/>
    <w:rsid w:val="00756D8E"/>
    <w:rsid w:val="00760968"/>
    <w:rsid w:val="00761683"/>
    <w:rsid w:val="00764DF4"/>
    <w:rsid w:val="00766E06"/>
    <w:rsid w:val="007704B3"/>
    <w:rsid w:val="00771209"/>
    <w:rsid w:val="00774A0A"/>
    <w:rsid w:val="00774B8C"/>
    <w:rsid w:val="00786D40"/>
    <w:rsid w:val="00786F4F"/>
    <w:rsid w:val="00797BBE"/>
    <w:rsid w:val="007A2CC5"/>
    <w:rsid w:val="007A66DD"/>
    <w:rsid w:val="007B35ED"/>
    <w:rsid w:val="007B4AC6"/>
    <w:rsid w:val="007C0786"/>
    <w:rsid w:val="007C375E"/>
    <w:rsid w:val="007C5605"/>
    <w:rsid w:val="007C7F24"/>
    <w:rsid w:val="007D14E4"/>
    <w:rsid w:val="007D1788"/>
    <w:rsid w:val="007D1DC5"/>
    <w:rsid w:val="007D2EEA"/>
    <w:rsid w:val="007D6F67"/>
    <w:rsid w:val="007E613D"/>
    <w:rsid w:val="007F0A8D"/>
    <w:rsid w:val="00800162"/>
    <w:rsid w:val="008036EB"/>
    <w:rsid w:val="0080557A"/>
    <w:rsid w:val="008064C2"/>
    <w:rsid w:val="00806948"/>
    <w:rsid w:val="00810EAA"/>
    <w:rsid w:val="00813D67"/>
    <w:rsid w:val="00814A42"/>
    <w:rsid w:val="008169D6"/>
    <w:rsid w:val="00831DDB"/>
    <w:rsid w:val="0084462D"/>
    <w:rsid w:val="00853936"/>
    <w:rsid w:val="00854730"/>
    <w:rsid w:val="00862013"/>
    <w:rsid w:val="008628BD"/>
    <w:rsid w:val="00863390"/>
    <w:rsid w:val="00863DE3"/>
    <w:rsid w:val="00865141"/>
    <w:rsid w:val="0086630E"/>
    <w:rsid w:val="0086675B"/>
    <w:rsid w:val="00873ADB"/>
    <w:rsid w:val="00876702"/>
    <w:rsid w:val="00895DEF"/>
    <w:rsid w:val="008A6AE3"/>
    <w:rsid w:val="008A760B"/>
    <w:rsid w:val="008B3B5D"/>
    <w:rsid w:val="008B6E9F"/>
    <w:rsid w:val="008D3A9F"/>
    <w:rsid w:val="008E3903"/>
    <w:rsid w:val="008E60AE"/>
    <w:rsid w:val="008E6393"/>
    <w:rsid w:val="008F1B51"/>
    <w:rsid w:val="00900C9F"/>
    <w:rsid w:val="009049A9"/>
    <w:rsid w:val="00905029"/>
    <w:rsid w:val="0090687A"/>
    <w:rsid w:val="00912BCB"/>
    <w:rsid w:val="009161C4"/>
    <w:rsid w:val="00920896"/>
    <w:rsid w:val="00922EE9"/>
    <w:rsid w:val="009234A1"/>
    <w:rsid w:val="00932C5C"/>
    <w:rsid w:val="00932DFF"/>
    <w:rsid w:val="009368E1"/>
    <w:rsid w:val="009377B2"/>
    <w:rsid w:val="00945B56"/>
    <w:rsid w:val="00946EF1"/>
    <w:rsid w:val="009520FB"/>
    <w:rsid w:val="009548CD"/>
    <w:rsid w:val="00955E3F"/>
    <w:rsid w:val="009577BF"/>
    <w:rsid w:val="009629B7"/>
    <w:rsid w:val="00966832"/>
    <w:rsid w:val="00971F44"/>
    <w:rsid w:val="0097353D"/>
    <w:rsid w:val="009877A3"/>
    <w:rsid w:val="00987A5A"/>
    <w:rsid w:val="00993725"/>
    <w:rsid w:val="00994206"/>
    <w:rsid w:val="00994566"/>
    <w:rsid w:val="009A596B"/>
    <w:rsid w:val="009B2507"/>
    <w:rsid w:val="009C213F"/>
    <w:rsid w:val="009D10D2"/>
    <w:rsid w:val="009D1D6F"/>
    <w:rsid w:val="009D3C77"/>
    <w:rsid w:val="009D5780"/>
    <w:rsid w:val="009E02CC"/>
    <w:rsid w:val="009E617A"/>
    <w:rsid w:val="009E62EF"/>
    <w:rsid w:val="009E6CA9"/>
    <w:rsid w:val="009F2B54"/>
    <w:rsid w:val="009F31D4"/>
    <w:rsid w:val="009F3EC0"/>
    <w:rsid w:val="009F7929"/>
    <w:rsid w:val="00A03C84"/>
    <w:rsid w:val="00A05C9B"/>
    <w:rsid w:val="00A11CF8"/>
    <w:rsid w:val="00A1781D"/>
    <w:rsid w:val="00A17C4F"/>
    <w:rsid w:val="00A20C1E"/>
    <w:rsid w:val="00A252A4"/>
    <w:rsid w:val="00A30FAF"/>
    <w:rsid w:val="00A345A1"/>
    <w:rsid w:val="00A368BB"/>
    <w:rsid w:val="00A370ED"/>
    <w:rsid w:val="00A40EEC"/>
    <w:rsid w:val="00A4545A"/>
    <w:rsid w:val="00A471D2"/>
    <w:rsid w:val="00A519C6"/>
    <w:rsid w:val="00A530FF"/>
    <w:rsid w:val="00A532A5"/>
    <w:rsid w:val="00A618B0"/>
    <w:rsid w:val="00A61D76"/>
    <w:rsid w:val="00A620B3"/>
    <w:rsid w:val="00A665E4"/>
    <w:rsid w:val="00A67D08"/>
    <w:rsid w:val="00A72328"/>
    <w:rsid w:val="00A75FA4"/>
    <w:rsid w:val="00A8018B"/>
    <w:rsid w:val="00A810AD"/>
    <w:rsid w:val="00A82D95"/>
    <w:rsid w:val="00A85A8B"/>
    <w:rsid w:val="00A865CB"/>
    <w:rsid w:val="00A9008F"/>
    <w:rsid w:val="00A907E3"/>
    <w:rsid w:val="00A90C49"/>
    <w:rsid w:val="00A94A4C"/>
    <w:rsid w:val="00A95552"/>
    <w:rsid w:val="00AA10D7"/>
    <w:rsid w:val="00AA6256"/>
    <w:rsid w:val="00AB0698"/>
    <w:rsid w:val="00AB0B60"/>
    <w:rsid w:val="00AB2643"/>
    <w:rsid w:val="00AC1C0B"/>
    <w:rsid w:val="00AD17C4"/>
    <w:rsid w:val="00AD243B"/>
    <w:rsid w:val="00AD3C46"/>
    <w:rsid w:val="00AD5308"/>
    <w:rsid w:val="00AD71D3"/>
    <w:rsid w:val="00AE0511"/>
    <w:rsid w:val="00AE1382"/>
    <w:rsid w:val="00AE1478"/>
    <w:rsid w:val="00AF20D0"/>
    <w:rsid w:val="00B04C93"/>
    <w:rsid w:val="00B05C05"/>
    <w:rsid w:val="00B13114"/>
    <w:rsid w:val="00B24256"/>
    <w:rsid w:val="00B305C2"/>
    <w:rsid w:val="00B31C91"/>
    <w:rsid w:val="00B36120"/>
    <w:rsid w:val="00B36B79"/>
    <w:rsid w:val="00B40F3A"/>
    <w:rsid w:val="00B42529"/>
    <w:rsid w:val="00B450EC"/>
    <w:rsid w:val="00B5142E"/>
    <w:rsid w:val="00B51E57"/>
    <w:rsid w:val="00B55491"/>
    <w:rsid w:val="00B56253"/>
    <w:rsid w:val="00B568BA"/>
    <w:rsid w:val="00B707FB"/>
    <w:rsid w:val="00B71C9D"/>
    <w:rsid w:val="00B77229"/>
    <w:rsid w:val="00B82F24"/>
    <w:rsid w:val="00B834F7"/>
    <w:rsid w:val="00B84088"/>
    <w:rsid w:val="00B84E3E"/>
    <w:rsid w:val="00B85322"/>
    <w:rsid w:val="00BA1389"/>
    <w:rsid w:val="00BA4BE2"/>
    <w:rsid w:val="00BA6813"/>
    <w:rsid w:val="00BB03D7"/>
    <w:rsid w:val="00BB15A3"/>
    <w:rsid w:val="00BB2F24"/>
    <w:rsid w:val="00BB313A"/>
    <w:rsid w:val="00BB480D"/>
    <w:rsid w:val="00BB64FC"/>
    <w:rsid w:val="00BC3D0C"/>
    <w:rsid w:val="00BD6AD8"/>
    <w:rsid w:val="00BE392E"/>
    <w:rsid w:val="00BF3C02"/>
    <w:rsid w:val="00BF5061"/>
    <w:rsid w:val="00BF55C2"/>
    <w:rsid w:val="00BF6231"/>
    <w:rsid w:val="00C00043"/>
    <w:rsid w:val="00C00A7D"/>
    <w:rsid w:val="00C04526"/>
    <w:rsid w:val="00C11754"/>
    <w:rsid w:val="00C16D30"/>
    <w:rsid w:val="00C30BC4"/>
    <w:rsid w:val="00C3477D"/>
    <w:rsid w:val="00C368F9"/>
    <w:rsid w:val="00C43C10"/>
    <w:rsid w:val="00C44F7A"/>
    <w:rsid w:val="00C50B30"/>
    <w:rsid w:val="00C50DD9"/>
    <w:rsid w:val="00C50FD5"/>
    <w:rsid w:val="00C53BCF"/>
    <w:rsid w:val="00C5641E"/>
    <w:rsid w:val="00C5677B"/>
    <w:rsid w:val="00C57440"/>
    <w:rsid w:val="00C61214"/>
    <w:rsid w:val="00C64843"/>
    <w:rsid w:val="00C66F4E"/>
    <w:rsid w:val="00C6744E"/>
    <w:rsid w:val="00C713FE"/>
    <w:rsid w:val="00C71FC9"/>
    <w:rsid w:val="00C73524"/>
    <w:rsid w:val="00C7530B"/>
    <w:rsid w:val="00C80778"/>
    <w:rsid w:val="00C83747"/>
    <w:rsid w:val="00C850EA"/>
    <w:rsid w:val="00C864A5"/>
    <w:rsid w:val="00C91A08"/>
    <w:rsid w:val="00CA076E"/>
    <w:rsid w:val="00CB2A8F"/>
    <w:rsid w:val="00CB4762"/>
    <w:rsid w:val="00CB54E2"/>
    <w:rsid w:val="00CB5702"/>
    <w:rsid w:val="00CB575B"/>
    <w:rsid w:val="00CB6221"/>
    <w:rsid w:val="00CC6468"/>
    <w:rsid w:val="00CD334C"/>
    <w:rsid w:val="00CD6093"/>
    <w:rsid w:val="00CD6C07"/>
    <w:rsid w:val="00CD7BFE"/>
    <w:rsid w:val="00CE2A8A"/>
    <w:rsid w:val="00CE3BD9"/>
    <w:rsid w:val="00CE4D08"/>
    <w:rsid w:val="00CE5C61"/>
    <w:rsid w:val="00D01314"/>
    <w:rsid w:val="00D062E9"/>
    <w:rsid w:val="00D07FDC"/>
    <w:rsid w:val="00D1078B"/>
    <w:rsid w:val="00D14628"/>
    <w:rsid w:val="00D14D76"/>
    <w:rsid w:val="00D2481F"/>
    <w:rsid w:val="00D27920"/>
    <w:rsid w:val="00D33169"/>
    <w:rsid w:val="00D3371C"/>
    <w:rsid w:val="00D4251E"/>
    <w:rsid w:val="00D46737"/>
    <w:rsid w:val="00D46E3C"/>
    <w:rsid w:val="00D4768E"/>
    <w:rsid w:val="00D61F88"/>
    <w:rsid w:val="00D66919"/>
    <w:rsid w:val="00D72D2E"/>
    <w:rsid w:val="00D91AE9"/>
    <w:rsid w:val="00D91F35"/>
    <w:rsid w:val="00D92A2B"/>
    <w:rsid w:val="00D93DBE"/>
    <w:rsid w:val="00D940BB"/>
    <w:rsid w:val="00DA4F15"/>
    <w:rsid w:val="00DA7067"/>
    <w:rsid w:val="00DA7128"/>
    <w:rsid w:val="00DB069E"/>
    <w:rsid w:val="00DB33CB"/>
    <w:rsid w:val="00DB59AB"/>
    <w:rsid w:val="00DB759D"/>
    <w:rsid w:val="00DC17B4"/>
    <w:rsid w:val="00DC37AD"/>
    <w:rsid w:val="00DC5006"/>
    <w:rsid w:val="00DD24AC"/>
    <w:rsid w:val="00DD55C7"/>
    <w:rsid w:val="00DE079D"/>
    <w:rsid w:val="00DE63A3"/>
    <w:rsid w:val="00DE7E5B"/>
    <w:rsid w:val="00DF54C5"/>
    <w:rsid w:val="00E05C8D"/>
    <w:rsid w:val="00E14FE8"/>
    <w:rsid w:val="00E16B43"/>
    <w:rsid w:val="00E1749C"/>
    <w:rsid w:val="00E21BFB"/>
    <w:rsid w:val="00E2249B"/>
    <w:rsid w:val="00E24E8B"/>
    <w:rsid w:val="00E337E7"/>
    <w:rsid w:val="00E33F8B"/>
    <w:rsid w:val="00E33FCA"/>
    <w:rsid w:val="00E410F4"/>
    <w:rsid w:val="00E43534"/>
    <w:rsid w:val="00E47AEE"/>
    <w:rsid w:val="00E56BCC"/>
    <w:rsid w:val="00E62711"/>
    <w:rsid w:val="00E67237"/>
    <w:rsid w:val="00E70C00"/>
    <w:rsid w:val="00E76EC3"/>
    <w:rsid w:val="00E82642"/>
    <w:rsid w:val="00E90F22"/>
    <w:rsid w:val="00EA0819"/>
    <w:rsid w:val="00EA4346"/>
    <w:rsid w:val="00EA6C7B"/>
    <w:rsid w:val="00EA7CBA"/>
    <w:rsid w:val="00EB0C01"/>
    <w:rsid w:val="00EB18F2"/>
    <w:rsid w:val="00EC5F0F"/>
    <w:rsid w:val="00ED665A"/>
    <w:rsid w:val="00ED6E54"/>
    <w:rsid w:val="00EE51BB"/>
    <w:rsid w:val="00EE61FD"/>
    <w:rsid w:val="00EE6370"/>
    <w:rsid w:val="00EF3758"/>
    <w:rsid w:val="00F03B7B"/>
    <w:rsid w:val="00F079E1"/>
    <w:rsid w:val="00F10DA2"/>
    <w:rsid w:val="00F11919"/>
    <w:rsid w:val="00F22B60"/>
    <w:rsid w:val="00F2640C"/>
    <w:rsid w:val="00F50BB6"/>
    <w:rsid w:val="00F517D7"/>
    <w:rsid w:val="00F53ECE"/>
    <w:rsid w:val="00F5467A"/>
    <w:rsid w:val="00F55E60"/>
    <w:rsid w:val="00F61413"/>
    <w:rsid w:val="00F6245E"/>
    <w:rsid w:val="00F628B8"/>
    <w:rsid w:val="00F73B94"/>
    <w:rsid w:val="00F82F9E"/>
    <w:rsid w:val="00F87AF4"/>
    <w:rsid w:val="00F91D07"/>
    <w:rsid w:val="00F9330E"/>
    <w:rsid w:val="00FA00EA"/>
    <w:rsid w:val="00FA1F1F"/>
    <w:rsid w:val="00FA2492"/>
    <w:rsid w:val="00FA2A6D"/>
    <w:rsid w:val="00FC7907"/>
    <w:rsid w:val="00FC7CFF"/>
    <w:rsid w:val="00FE1C85"/>
    <w:rsid w:val="00FE5F21"/>
    <w:rsid w:val="00FF2375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1A0051"/>
  <w15:docId w15:val="{16E32824-D67C-A344-A288-A9329F58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</w:style>
  <w:style w:type="paragraph" w:styleId="Heading3">
    <w:name w:val="heading 3"/>
    <w:basedOn w:val="Normal"/>
    <w:link w:val="Heading3Char"/>
    <w:uiPriority w:val="9"/>
    <w:qFormat/>
    <w:rsid w:val="00212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3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3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3F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68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0B60"/>
    <w:pPr>
      <w:spacing w:line="240" w:lineRule="auto"/>
      <w:ind w:left="720"/>
      <w:contextualSpacing/>
    </w:pPr>
    <w:rPr>
      <w:rFonts w:ascii="Times" w:hAnsi="Times"/>
    </w:rPr>
  </w:style>
  <w:style w:type="paragraph" w:customStyle="1" w:styleId="Titel1">
    <w:name w:val="Titel1"/>
    <w:basedOn w:val="Normal"/>
    <w:qFormat/>
    <w:rsid w:val="00FC7907"/>
    <w:rPr>
      <w:rFonts w:eastAsia="Arial" w:cs="Times New Roman"/>
      <w:b/>
      <w:bCs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2120F5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392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30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63D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09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3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2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20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rnahof.ch/b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von Stillfried</dc:creator>
  <cp:lastModifiedBy>Microsoft Office User</cp:lastModifiedBy>
  <cp:revision>2</cp:revision>
  <cp:lastPrinted>2018-11-15T15:52:00Z</cp:lastPrinted>
  <dcterms:created xsi:type="dcterms:W3CDTF">2018-11-23T15:42:00Z</dcterms:created>
  <dcterms:modified xsi:type="dcterms:W3CDTF">2018-11-23T15:42:00Z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