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4971" w14:textId="22538865" w:rsidR="00A56E54" w:rsidRPr="00E74E7E" w:rsidRDefault="0081771B" w:rsidP="00555A4E">
      <w:pPr>
        <w:widowControl w:val="0"/>
        <w:autoSpaceDE w:val="0"/>
        <w:autoSpaceDN w:val="0"/>
        <w:adjustRightInd w:val="0"/>
        <w:ind w:right="-205"/>
        <w:outlineLvl w:val="0"/>
        <w:rPr>
          <w:rFonts w:ascii="Lato" w:hAnsi="Lato" w:cs="Helvetica Neue"/>
          <w:b/>
          <w:color w:val="11151C"/>
          <w:sz w:val="30"/>
          <w:szCs w:val="30"/>
        </w:rPr>
      </w:pPr>
      <w:r w:rsidRPr="00E74E7E">
        <w:rPr>
          <w:rFonts w:ascii="Lato" w:hAnsi="Lato" w:cs="Helvetica Neue"/>
          <w:b/>
          <w:color w:val="11151C"/>
          <w:sz w:val="30"/>
          <w:szCs w:val="30"/>
        </w:rPr>
        <w:t xml:space="preserve">Unga Forskare &amp; Sveriges </w:t>
      </w:r>
      <w:r w:rsidR="00E74E7E" w:rsidRPr="00E74E7E">
        <w:rPr>
          <w:rFonts w:ascii="Lato" w:hAnsi="Lato" w:cs="Helvetica Neue"/>
          <w:b/>
          <w:color w:val="11151C"/>
          <w:sz w:val="30"/>
          <w:szCs w:val="30"/>
        </w:rPr>
        <w:t>unga</w:t>
      </w:r>
      <w:r w:rsidR="00E74E7E">
        <w:rPr>
          <w:rFonts w:ascii="Lato" w:hAnsi="Lato" w:cs="Helvetica Neue"/>
          <w:b/>
          <w:color w:val="11151C"/>
          <w:sz w:val="30"/>
          <w:szCs w:val="30"/>
        </w:rPr>
        <w:t xml:space="preserve"> </w:t>
      </w:r>
      <w:r w:rsidRPr="00E74E7E">
        <w:rPr>
          <w:rFonts w:ascii="Lato" w:hAnsi="Lato" w:cs="Helvetica Neue"/>
          <w:b/>
          <w:color w:val="11151C"/>
          <w:sz w:val="30"/>
          <w:szCs w:val="30"/>
        </w:rPr>
        <w:t>forskningslandslag till Four PR</w:t>
      </w:r>
    </w:p>
    <w:p w14:paraId="107D1AF2" w14:textId="2A7F742E" w:rsidR="00D44267" w:rsidRDefault="00D44267" w:rsidP="008B01FE">
      <w:pPr>
        <w:widowControl w:val="0"/>
        <w:autoSpaceDE w:val="0"/>
        <w:autoSpaceDN w:val="0"/>
        <w:adjustRightInd w:val="0"/>
        <w:outlineLvl w:val="0"/>
        <w:rPr>
          <w:rFonts w:ascii="Lato" w:hAnsi="Lato" w:cs="Helvetica Neue"/>
          <w:b/>
          <w:color w:val="11151C"/>
          <w:sz w:val="32"/>
          <w:szCs w:val="32"/>
        </w:rPr>
      </w:pPr>
    </w:p>
    <w:p w14:paraId="7698E060" w14:textId="0C99463F" w:rsidR="00D44267" w:rsidRDefault="0081771B" w:rsidP="008B01FE">
      <w:pPr>
        <w:widowControl w:val="0"/>
        <w:autoSpaceDE w:val="0"/>
        <w:autoSpaceDN w:val="0"/>
        <w:adjustRightInd w:val="0"/>
        <w:outlineLvl w:val="0"/>
        <w:rPr>
          <w:rFonts w:ascii="Lato" w:hAnsi="Lato" w:cs="Helvetica Neue"/>
          <w:b/>
          <w:color w:val="11151C"/>
          <w:sz w:val="32"/>
          <w:szCs w:val="32"/>
        </w:rPr>
      </w:pPr>
      <w:r>
        <w:rPr>
          <w:rFonts w:ascii="Adriane Text" w:hAnsi="Adriane Text" w:cs="Helvetica Neue"/>
          <w:b/>
          <w:color w:val="11151C"/>
          <w:sz w:val="22"/>
          <w:szCs w:val="22"/>
        </w:rPr>
        <w:t>Sveriges största ideella ungdomsorganisation</w:t>
      </w:r>
      <w:r w:rsidR="005D7FFC">
        <w:rPr>
          <w:rFonts w:ascii="Adriane Text" w:hAnsi="Adriane Text" w:cs="Helvetica Neue"/>
          <w:b/>
          <w:color w:val="11151C"/>
          <w:sz w:val="22"/>
          <w:szCs w:val="22"/>
        </w:rPr>
        <w:t xml:space="preserve"> inom naturvetenskap,</w:t>
      </w:r>
      <w:bookmarkStart w:id="0" w:name="_GoBack"/>
      <w:bookmarkEnd w:id="0"/>
      <w:r>
        <w:rPr>
          <w:rFonts w:ascii="Adriane Text" w:hAnsi="Adriane Text" w:cs="Helvetica Neue"/>
          <w:b/>
          <w:color w:val="11151C"/>
          <w:sz w:val="22"/>
          <w:szCs w:val="22"/>
        </w:rPr>
        <w:t xml:space="preserve"> Unga Forskare, med syfte att ge unga mellan 6 och 25 år förutsättningar att utveckla sitt intresse för naturvetenskap, teknik och matematik, inleder samarbete med PR- och kommunikationsbyrån Four PR. Unga Forskare står också bakom Sveriges </w:t>
      </w:r>
      <w:r w:rsidR="00F91D32">
        <w:rPr>
          <w:rFonts w:ascii="Adriane Text" w:hAnsi="Adriane Text" w:cs="Helvetica Neue"/>
          <w:b/>
          <w:color w:val="11151C"/>
          <w:sz w:val="22"/>
          <w:szCs w:val="22"/>
        </w:rPr>
        <w:t xml:space="preserve">unga </w:t>
      </w:r>
      <w:r>
        <w:rPr>
          <w:rFonts w:ascii="Adriane Text" w:hAnsi="Adriane Text" w:cs="Helvetica Neue"/>
          <w:b/>
          <w:color w:val="11151C"/>
          <w:sz w:val="22"/>
          <w:szCs w:val="22"/>
        </w:rPr>
        <w:t xml:space="preserve">forskningslandslag, som representerar Sverige i forskningstävlingar världen över. </w:t>
      </w:r>
    </w:p>
    <w:p w14:paraId="11100F07" w14:textId="77777777" w:rsidR="0081771B" w:rsidRDefault="0081771B" w:rsidP="000F4C33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Helvetica Neue"/>
          <w:b/>
          <w:color w:val="11151C"/>
          <w:sz w:val="22"/>
          <w:szCs w:val="22"/>
        </w:rPr>
      </w:pPr>
    </w:p>
    <w:p w14:paraId="3E457023" w14:textId="17F34D5D" w:rsidR="00D44267" w:rsidRDefault="0081771B" w:rsidP="00D44267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Lato Light"/>
          <w:color w:val="262626"/>
          <w:sz w:val="22"/>
          <w:szCs w:val="22"/>
        </w:rPr>
      </w:pPr>
      <w:r>
        <w:rPr>
          <w:rFonts w:ascii="Adriane Text" w:hAnsi="Adriane Text" w:cs="Lato Light"/>
          <w:color w:val="262626"/>
          <w:sz w:val="22"/>
          <w:szCs w:val="22"/>
        </w:rPr>
        <w:t>Four PR, med närvaro i Örebro, Karlstad och Stockholm, blir Unga Forskare</w:t>
      </w:r>
      <w:r w:rsidR="00F91D32">
        <w:rPr>
          <w:rFonts w:ascii="Adriane Text" w:hAnsi="Adriane Text" w:cs="Lato Light"/>
          <w:color w:val="262626"/>
          <w:sz w:val="22"/>
          <w:szCs w:val="22"/>
        </w:rPr>
        <w:t>s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nya PR- och kommunikationspartner. </w:t>
      </w:r>
      <w:r w:rsidR="00E93C71">
        <w:rPr>
          <w:rFonts w:ascii="Adriane Text" w:hAnsi="Adriane Text" w:cs="Lato Light"/>
          <w:color w:val="262626"/>
          <w:sz w:val="22"/>
          <w:szCs w:val="22"/>
        </w:rPr>
        <w:t xml:space="preserve">Fokus kommer ligga på medierelationer och strategisk kommunikationsrådgivning. </w:t>
      </w:r>
    </w:p>
    <w:p w14:paraId="4919352F" w14:textId="671A1E91" w:rsidR="00D44267" w:rsidRDefault="00D44267" w:rsidP="00D44267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Lato Light"/>
          <w:color w:val="262626"/>
          <w:sz w:val="22"/>
          <w:szCs w:val="22"/>
        </w:rPr>
      </w:pPr>
    </w:p>
    <w:p w14:paraId="1AD5D235" w14:textId="20CCFA5A" w:rsidR="00D44267" w:rsidRDefault="0081771B" w:rsidP="00D44267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Lato Light"/>
          <w:color w:val="262626"/>
          <w:sz w:val="22"/>
          <w:szCs w:val="22"/>
        </w:rPr>
        <w:t>Det här känns jättespännande! Forskning är A och O för i princip all utveckling i vårt samhälle, därför känns det mycket bra att vi får inleda samarbete med Sveriges framtid inom forskning</w:t>
      </w:r>
      <w:r w:rsidR="009D3EFF">
        <w:rPr>
          <w:rFonts w:ascii="Adriane Text" w:hAnsi="Adriane Text" w:cs="Lato Light"/>
          <w:color w:val="262626"/>
          <w:sz w:val="22"/>
          <w:szCs w:val="22"/>
        </w:rPr>
        <w:t xml:space="preserve">, </w:t>
      </w:r>
      <w:r w:rsidR="00867586">
        <w:rPr>
          <w:rFonts w:ascii="Adriane Text" w:hAnsi="Adriane Text" w:cs="Helvetica Neue"/>
          <w:color w:val="11151C"/>
          <w:sz w:val="22"/>
          <w:szCs w:val="22"/>
        </w:rPr>
        <w:t>säger Fredrik Stengarn, delägare på Four PR</w:t>
      </w:r>
      <w:r>
        <w:rPr>
          <w:rFonts w:ascii="Adriane Text" w:hAnsi="Adriane Text" w:cs="Helvetica Neue"/>
          <w:color w:val="11151C"/>
          <w:sz w:val="22"/>
          <w:szCs w:val="22"/>
        </w:rPr>
        <w:t>.</w:t>
      </w:r>
    </w:p>
    <w:p w14:paraId="6BA72DC4" w14:textId="77D66963" w:rsidR="00D44267" w:rsidRDefault="00D44267" w:rsidP="00D44267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</w:p>
    <w:p w14:paraId="2138E6DA" w14:textId="3C0F68B0" w:rsidR="009D3EFF" w:rsidRDefault="0081771B" w:rsidP="009D3EFF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Helvetica Neue"/>
          <w:color w:val="11151C"/>
          <w:sz w:val="22"/>
          <w:szCs w:val="22"/>
        </w:rPr>
        <w:t xml:space="preserve">Unga Forskare organiserar </w:t>
      </w:r>
      <w:r w:rsidR="00B31C92">
        <w:rPr>
          <w:rFonts w:ascii="Adriane Text" w:hAnsi="Adriane Text" w:cs="Helvetica Neue"/>
          <w:color w:val="11151C"/>
          <w:sz w:val="22"/>
          <w:szCs w:val="22"/>
        </w:rPr>
        <w:t xml:space="preserve">ca 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4 300 medlemmar och </w:t>
      </w:r>
      <w:r w:rsidRPr="0081771B">
        <w:rPr>
          <w:rFonts w:ascii="Adriane Text" w:hAnsi="Adriane Text" w:cs="Helvetica Neue"/>
          <w:color w:val="11151C"/>
          <w:sz w:val="22"/>
          <w:szCs w:val="22"/>
        </w:rPr>
        <w:t>driver ett stort antal nationella verksamheter som samlar, belyser och uppmuntrar unga i Sverige med intresse för forskning och utforskning inom naturvetenskap, teknik och matematik.</w:t>
      </w:r>
    </w:p>
    <w:p w14:paraId="1EFD05D9" w14:textId="77777777" w:rsidR="009D3EFF" w:rsidRDefault="009D3EFF" w:rsidP="009D3EFF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</w:p>
    <w:p w14:paraId="290EAAC4" w14:textId="6B36ECAE" w:rsidR="0081771B" w:rsidRDefault="0081771B" w:rsidP="0081771B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Helvetica Neue"/>
          <w:color w:val="11151C"/>
          <w:sz w:val="22"/>
          <w:szCs w:val="22"/>
        </w:rPr>
        <w:t>Vi ser fram emot det här samarbetet med Four PR</w:t>
      </w:r>
      <w:r w:rsidR="00E93C71">
        <w:rPr>
          <w:rFonts w:ascii="Adriane Text" w:hAnsi="Adriane Text" w:cs="Helvetica Neue"/>
          <w:color w:val="11151C"/>
          <w:sz w:val="22"/>
          <w:szCs w:val="22"/>
        </w:rPr>
        <w:t xml:space="preserve">, vars profil som nyfiken och insiktsdriven byrå med intresse för samhällsnyttor passar oss helt perfekt. 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Tillsammans ska vi fortsätta </w:t>
      </w:r>
      <w:r w:rsidR="00E93C71">
        <w:rPr>
          <w:rFonts w:ascii="Adriane Text" w:hAnsi="Adriane Text" w:cs="Helvetica Neue"/>
          <w:color w:val="11151C"/>
          <w:sz w:val="22"/>
          <w:szCs w:val="22"/>
        </w:rPr>
        <w:t xml:space="preserve">sätta </w:t>
      </w:r>
      <w:r>
        <w:rPr>
          <w:rFonts w:ascii="Adriane Text" w:hAnsi="Adriane Text" w:cs="Helvetica Neue"/>
          <w:color w:val="11151C"/>
          <w:sz w:val="22"/>
          <w:szCs w:val="22"/>
        </w:rPr>
        <w:t>fokus på vikten av att stimulera intresset för forskning hos unga, säger Anna Hedlund, generalsekreterare Unga Forskare.</w:t>
      </w:r>
    </w:p>
    <w:p w14:paraId="0CC464CA" w14:textId="2743C2AB" w:rsidR="00E93C71" w:rsidRDefault="00E93C71" w:rsidP="00E93C71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Helvetica Neue"/>
          <w:color w:val="11151C"/>
          <w:sz w:val="22"/>
          <w:szCs w:val="22"/>
        </w:rPr>
      </w:pPr>
    </w:p>
    <w:p w14:paraId="36B5C027" w14:textId="6731C9F6" w:rsidR="003A28C2" w:rsidRDefault="00E93C71" w:rsidP="00E93C71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Helvetica Neue"/>
          <w:color w:val="11151C"/>
          <w:sz w:val="22"/>
          <w:szCs w:val="22"/>
        </w:rPr>
        <w:t xml:space="preserve">Första insats är PR-stöd inför Utställningen Unga Forskare som arrangeras </w:t>
      </w:r>
      <w:r w:rsidR="00B31C92">
        <w:rPr>
          <w:rFonts w:ascii="Adriane Text" w:hAnsi="Adriane Text" w:cs="Helvetica Neue"/>
          <w:color w:val="11151C"/>
          <w:sz w:val="22"/>
          <w:szCs w:val="22"/>
        </w:rPr>
        <w:t>27–29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 mars på Tekniska Muséet i Stockholm. På plats tävlar deltagarna om prispengar på över en halv miljon kronor, samt att få representera Sverige i forskningslandslaget som utses på utställningen. </w:t>
      </w:r>
    </w:p>
    <w:p w14:paraId="7428F867" w14:textId="24A399A3" w:rsidR="008624DB" w:rsidRDefault="003A28C2" w:rsidP="003A28C2">
      <w:pPr>
        <w:tabs>
          <w:tab w:val="left" w:pos="5429"/>
        </w:tabs>
        <w:rPr>
          <w:rFonts w:ascii="Adriane Text" w:hAnsi="Adriane Text" w:cs="Helvetica Neue"/>
          <w:sz w:val="22"/>
          <w:szCs w:val="22"/>
        </w:rPr>
      </w:pPr>
      <w:r>
        <w:rPr>
          <w:rFonts w:ascii="Adriane Text" w:hAnsi="Adriane Text" w:cs="Helvetica Neue"/>
          <w:sz w:val="22"/>
          <w:szCs w:val="22"/>
        </w:rPr>
        <w:tab/>
      </w:r>
    </w:p>
    <w:p w14:paraId="03C9F9D3" w14:textId="38A89421" w:rsidR="003A28C2" w:rsidRDefault="003A28C2" w:rsidP="003A28C2">
      <w:pPr>
        <w:tabs>
          <w:tab w:val="left" w:pos="5429"/>
        </w:tabs>
        <w:rPr>
          <w:rStyle w:val="Hyperlnk"/>
          <w:rFonts w:ascii="Adriane Text" w:hAnsi="Adriane Text" w:cs="Helvetica Neue"/>
          <w:sz w:val="22"/>
          <w:szCs w:val="22"/>
        </w:rPr>
      </w:pPr>
      <w:r>
        <w:rPr>
          <w:rFonts w:ascii="Adriane Text" w:hAnsi="Adriane Text" w:cs="Helvetica Neue"/>
          <w:sz w:val="22"/>
          <w:szCs w:val="22"/>
        </w:rPr>
        <w:t xml:space="preserve">Läs mer om Unga Forskare på </w:t>
      </w:r>
      <w:hyperlink r:id="rId8" w:history="1">
        <w:r w:rsidRPr="00CB2432">
          <w:rPr>
            <w:rStyle w:val="Hyperlnk"/>
            <w:rFonts w:ascii="Adriane Text" w:hAnsi="Adriane Text" w:cs="Helvetica Neue"/>
            <w:sz w:val="22"/>
            <w:szCs w:val="22"/>
          </w:rPr>
          <w:t>www.ungaforskare.se</w:t>
        </w:r>
      </w:hyperlink>
    </w:p>
    <w:p w14:paraId="36477E85" w14:textId="18E0DD17" w:rsidR="00F91D32" w:rsidRPr="003A28C2" w:rsidRDefault="00F91D32" w:rsidP="003A28C2">
      <w:pPr>
        <w:tabs>
          <w:tab w:val="left" w:pos="5429"/>
        </w:tabs>
        <w:rPr>
          <w:rFonts w:ascii="Adriane Text" w:hAnsi="Adriane Text" w:cs="Helvetica Neue"/>
          <w:sz w:val="22"/>
          <w:szCs w:val="22"/>
        </w:rPr>
      </w:pPr>
      <w:r>
        <w:rPr>
          <w:rFonts w:ascii="Adriane Text" w:hAnsi="Adriane Text" w:cs="Helvetica Neue"/>
          <w:sz w:val="22"/>
          <w:szCs w:val="22"/>
        </w:rPr>
        <w:t xml:space="preserve">Läs mer om Four PR på </w:t>
      </w:r>
      <w:hyperlink r:id="rId9" w:history="1">
        <w:r w:rsidRPr="00B52094">
          <w:rPr>
            <w:rStyle w:val="Hyperlnk"/>
            <w:rFonts w:ascii="Adriane Text" w:hAnsi="Adriane Text" w:cs="Helvetica Neue"/>
            <w:sz w:val="22"/>
            <w:szCs w:val="22"/>
          </w:rPr>
          <w:t>www.fourpr.se</w:t>
        </w:r>
      </w:hyperlink>
      <w:r>
        <w:rPr>
          <w:rFonts w:ascii="Adriane Text" w:hAnsi="Adriane Text" w:cs="Helvetica Neue"/>
          <w:sz w:val="22"/>
          <w:szCs w:val="22"/>
        </w:rPr>
        <w:t xml:space="preserve"> </w:t>
      </w:r>
    </w:p>
    <w:sectPr w:rsidR="00F91D32" w:rsidRPr="003A28C2" w:rsidSect="006A78AB">
      <w:headerReference w:type="default" r:id="rId10"/>
      <w:footerReference w:type="default" r:id="rId11"/>
      <w:pgSz w:w="11900" w:h="16840"/>
      <w:pgMar w:top="2763" w:right="1800" w:bottom="1331" w:left="180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9FD1" w14:textId="77777777" w:rsidR="000656CE" w:rsidRDefault="000656CE" w:rsidP="00264FEC">
      <w:r>
        <w:separator/>
      </w:r>
    </w:p>
  </w:endnote>
  <w:endnote w:type="continuationSeparator" w:id="0">
    <w:p w14:paraId="6F5382BC" w14:textId="77777777" w:rsidR="000656CE" w:rsidRDefault="000656CE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riane Text">
    <w:panose1 w:val="02000503070000020004"/>
    <w:charset w:val="4D"/>
    <w:family w:val="auto"/>
    <w:notTrueType/>
    <w:pitch w:val="variable"/>
    <w:sig w:usb0="8000002F" w:usb1="40006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07B4" w14:textId="4FE49FDF" w:rsidR="00A846D9" w:rsidRPr="004C714F" w:rsidRDefault="00A846D9" w:rsidP="0013133F">
    <w:pPr>
      <w:pBdr>
        <w:bottom w:val="single" w:sz="6" w:space="0" w:color="auto"/>
      </w:pBdr>
      <w:tabs>
        <w:tab w:val="left" w:pos="2263"/>
      </w:tabs>
      <w:spacing w:line="276" w:lineRule="auto"/>
      <w:rPr>
        <w:rFonts w:ascii="Adriane Text" w:hAnsi="Adriane Text"/>
      </w:rPr>
    </w:pPr>
  </w:p>
  <w:p w14:paraId="744D7F6C" w14:textId="77777777" w:rsidR="00A846D9" w:rsidRPr="0081771B" w:rsidRDefault="00A846D9" w:rsidP="004C714F">
    <w:pPr>
      <w:spacing w:before="120" w:line="276" w:lineRule="auto"/>
      <w:rPr>
        <w:rFonts w:ascii="Adriane Text" w:hAnsi="Adriane Text"/>
        <w:b/>
        <w:sz w:val="21"/>
      </w:rPr>
    </w:pPr>
    <w:r w:rsidRPr="0081771B">
      <w:rPr>
        <w:rFonts w:ascii="Adriane Text" w:hAnsi="Adriane Text"/>
        <w:b/>
        <w:sz w:val="21"/>
      </w:rPr>
      <w:t xml:space="preserve">För mer information och intervjuer, var vänlig kontakta </w:t>
    </w:r>
  </w:p>
  <w:p w14:paraId="4A981EFC" w14:textId="3A6D065F" w:rsidR="0081771B" w:rsidRPr="0081771B" w:rsidRDefault="005F62F1" w:rsidP="00077065">
    <w:pPr>
      <w:spacing w:line="276" w:lineRule="auto"/>
      <w:rPr>
        <w:rStyle w:val="Hyperlnk"/>
        <w:rFonts w:ascii="Adriane Text" w:hAnsi="Adriane Text"/>
        <w:sz w:val="20"/>
        <w:szCs w:val="20"/>
      </w:rPr>
    </w:pPr>
    <w:r w:rsidRPr="0081771B">
      <w:rPr>
        <w:rFonts w:ascii="Adriane Text" w:hAnsi="Adriane Text"/>
        <w:sz w:val="20"/>
        <w:szCs w:val="20"/>
      </w:rPr>
      <w:t>Fredrik Stengarn</w:t>
    </w:r>
    <w:r w:rsidR="006D70CD" w:rsidRPr="0081771B">
      <w:rPr>
        <w:rFonts w:ascii="Adriane Text" w:hAnsi="Adriane Text"/>
        <w:sz w:val="20"/>
        <w:szCs w:val="20"/>
      </w:rPr>
      <w:t>, Four PR</w:t>
    </w:r>
    <w:r w:rsidR="00A846D9" w:rsidRPr="0081771B">
      <w:rPr>
        <w:rFonts w:ascii="Adriane Text" w:hAnsi="Adriane Text"/>
        <w:sz w:val="20"/>
        <w:szCs w:val="20"/>
      </w:rPr>
      <w:t xml:space="preserve"> | 073-</w:t>
    </w:r>
    <w:r w:rsidRPr="0081771B">
      <w:rPr>
        <w:rFonts w:ascii="Adriane Text" w:hAnsi="Adriane Text"/>
        <w:sz w:val="20"/>
        <w:szCs w:val="20"/>
      </w:rPr>
      <w:t>523 32 32</w:t>
    </w:r>
    <w:r w:rsidR="00FD44E6" w:rsidRPr="0081771B">
      <w:rPr>
        <w:rFonts w:ascii="Adriane Text" w:hAnsi="Adriane Text"/>
        <w:sz w:val="20"/>
        <w:szCs w:val="20"/>
      </w:rPr>
      <w:t xml:space="preserve"> </w:t>
    </w:r>
    <w:r w:rsidR="00A846D9" w:rsidRPr="0081771B">
      <w:rPr>
        <w:rFonts w:ascii="Adriane Text" w:hAnsi="Adriane Text"/>
        <w:sz w:val="20"/>
        <w:szCs w:val="20"/>
      </w:rPr>
      <w:t>|</w:t>
    </w:r>
    <w:r w:rsidRPr="0081771B">
      <w:rPr>
        <w:rFonts w:ascii="Adriane Text" w:hAnsi="Adriane Text"/>
        <w:sz w:val="20"/>
        <w:szCs w:val="20"/>
      </w:rPr>
      <w:t xml:space="preserve"> </w:t>
    </w:r>
    <w:hyperlink r:id="rId1" w:history="1">
      <w:r w:rsidRPr="0081771B">
        <w:rPr>
          <w:rStyle w:val="Hyperlnk"/>
          <w:rFonts w:ascii="Adriane Text" w:hAnsi="Adriane Text"/>
          <w:sz w:val="20"/>
          <w:szCs w:val="20"/>
        </w:rPr>
        <w:t>fredrik.stengarn@fourpr.se</w:t>
      </w:r>
    </w:hyperlink>
  </w:p>
  <w:p w14:paraId="3623E003" w14:textId="033D4547" w:rsidR="0081771B" w:rsidRPr="0081771B" w:rsidRDefault="0081771B" w:rsidP="0081771B">
    <w:pPr>
      <w:spacing w:line="276" w:lineRule="auto"/>
      <w:rPr>
        <w:rFonts w:ascii="Adriane Text" w:hAnsi="Adriane Text"/>
        <w:sz w:val="20"/>
        <w:szCs w:val="20"/>
      </w:rPr>
    </w:pPr>
    <w:r w:rsidRPr="0081771B">
      <w:rPr>
        <w:rFonts w:ascii="Adriane Text" w:hAnsi="Adriane Text"/>
        <w:sz w:val="20"/>
        <w:szCs w:val="20"/>
      </w:rPr>
      <w:t>Anna Hedlund, Unga Forskare | 076-109 11 23 | anna.hedlund@ungaforskare.se</w:t>
    </w:r>
  </w:p>
  <w:p w14:paraId="13CB9E5E" w14:textId="77777777" w:rsidR="0081771B" w:rsidRPr="0081771B" w:rsidRDefault="0081771B" w:rsidP="00077065">
    <w:pPr>
      <w:spacing w:line="276" w:lineRule="auto"/>
      <w:rPr>
        <w:rStyle w:val="Hyperlnk"/>
        <w:rFonts w:ascii="Adriane Text" w:hAnsi="Adriane Text"/>
        <w:color w:val="auto"/>
        <w:sz w:val="22"/>
        <w:u w:val="none"/>
      </w:rPr>
    </w:pPr>
  </w:p>
  <w:p w14:paraId="48D42703" w14:textId="77777777" w:rsidR="0081771B" w:rsidRPr="005F62F1" w:rsidRDefault="0081771B" w:rsidP="00077065">
    <w:pPr>
      <w:spacing w:line="276" w:lineRule="auto"/>
      <w:rPr>
        <w:rStyle w:val="Hyperlnk"/>
        <w:rFonts w:ascii="Adriane Text" w:hAnsi="Adriane Text"/>
        <w:sz w:val="21"/>
      </w:rPr>
    </w:pPr>
  </w:p>
  <w:p w14:paraId="3100D473" w14:textId="77777777" w:rsidR="00A846D9" w:rsidRPr="005F62F1" w:rsidRDefault="00A846D9">
    <w:pPr>
      <w:pStyle w:val="Sidfot"/>
      <w:rPr>
        <w:rFonts w:ascii="Georgia" w:hAnsi="Georgia"/>
        <w:sz w:val="18"/>
      </w:rPr>
    </w:pPr>
  </w:p>
  <w:p w14:paraId="2D8B9D62" w14:textId="658A5B02" w:rsidR="00A846D9" w:rsidRPr="005F62F1" w:rsidRDefault="00A846D9">
    <w:pPr>
      <w:pStyle w:val="Sidfot"/>
      <w:rPr>
        <w:rFonts w:ascii="Georgia" w:hAnsi="Georgi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C48D" w14:textId="77777777" w:rsidR="000656CE" w:rsidRDefault="000656CE" w:rsidP="00264FEC">
      <w:r>
        <w:separator/>
      </w:r>
    </w:p>
  </w:footnote>
  <w:footnote w:type="continuationSeparator" w:id="0">
    <w:p w14:paraId="7C3E107D" w14:textId="77777777" w:rsidR="000656CE" w:rsidRDefault="000656CE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CBC7" w14:textId="415F0714" w:rsidR="00A846D9" w:rsidRDefault="000C7C7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82D14CD" wp14:editId="204A091D">
          <wp:simplePos x="0" y="0"/>
          <wp:positionH relativeFrom="column">
            <wp:posOffset>51081</wp:posOffset>
          </wp:positionH>
          <wp:positionV relativeFrom="paragraph">
            <wp:posOffset>124492</wp:posOffset>
          </wp:positionV>
          <wp:extent cx="734341" cy="610173"/>
          <wp:effectExtent l="0" t="0" r="2540" b="0"/>
          <wp:wrapNone/>
          <wp:docPr id="1" name="Bildobjekt 1" descr="../../../../../Grafisk%20Profil%202016/Four%20PR/Logotyp/png/Four%20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sk%20Profil%202016/Four%20PR/Logotyp/png/Four%20P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1" cy="61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766DD" w14:textId="165120AB" w:rsidR="00A846D9" w:rsidRDefault="00A846D9">
    <w:pPr>
      <w:pStyle w:val="Sidhuvud"/>
    </w:pPr>
  </w:p>
  <w:p w14:paraId="71E1F064" w14:textId="7D6A7E4E" w:rsidR="00A846D9" w:rsidRPr="00DB1546" w:rsidRDefault="00DB1546">
    <w:pPr>
      <w:pStyle w:val="Sidhuvud"/>
      <w:rPr>
        <w:sz w:val="22"/>
      </w:rPr>
    </w:pPr>
    <w:r>
      <w:tab/>
    </w:r>
    <w:r>
      <w:tab/>
    </w:r>
    <w:r w:rsidR="005E6534">
      <w:rPr>
        <w:sz w:val="22"/>
      </w:rPr>
      <w:t xml:space="preserve">Pressmeddelande </w:t>
    </w:r>
    <w:r w:rsidR="00F91D32">
      <w:rPr>
        <w:sz w:val="22"/>
      </w:rPr>
      <w:t xml:space="preserve">| </w:t>
    </w:r>
    <w:r w:rsidR="005E6534">
      <w:rPr>
        <w:sz w:val="22"/>
      </w:rPr>
      <w:t>201</w:t>
    </w:r>
    <w:r w:rsidR="0077238B">
      <w:rPr>
        <w:sz w:val="22"/>
      </w:rPr>
      <w:t>9</w:t>
    </w:r>
    <w:r w:rsidR="005E6534">
      <w:rPr>
        <w:sz w:val="22"/>
      </w:rPr>
      <w:t>-0</w:t>
    </w:r>
    <w:r w:rsidR="00E43263">
      <w:rPr>
        <w:sz w:val="22"/>
      </w:rPr>
      <w:t>3</w:t>
    </w:r>
    <w:r w:rsidR="005E6534">
      <w:rPr>
        <w:sz w:val="22"/>
      </w:rPr>
      <w:t>-</w:t>
    </w:r>
    <w:r w:rsidR="00F91D32">
      <w:rPr>
        <w:sz w:val="22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D9B"/>
    <w:multiLevelType w:val="hybridMultilevel"/>
    <w:tmpl w:val="A85EA5A0"/>
    <w:lvl w:ilvl="0" w:tplc="E542C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D49"/>
    <w:multiLevelType w:val="hybridMultilevel"/>
    <w:tmpl w:val="244CD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3F50"/>
    <w:multiLevelType w:val="hybridMultilevel"/>
    <w:tmpl w:val="61C40738"/>
    <w:lvl w:ilvl="0" w:tplc="6BEA8F8C">
      <w:start w:val="1"/>
      <w:numFmt w:val="bullet"/>
      <w:lvlText w:val="–"/>
      <w:lvlJc w:val="left"/>
      <w:pPr>
        <w:ind w:left="360" w:hanging="360"/>
      </w:pPr>
      <w:rPr>
        <w:rFonts w:ascii="Adriane Text" w:eastAsiaTheme="minorEastAsia" w:hAnsi="Adriane T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52950"/>
    <w:multiLevelType w:val="hybridMultilevel"/>
    <w:tmpl w:val="8D8C9A26"/>
    <w:lvl w:ilvl="0" w:tplc="D07A915A">
      <w:start w:val="2018"/>
      <w:numFmt w:val="bullet"/>
      <w:lvlText w:val="-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E00"/>
    <w:multiLevelType w:val="hybridMultilevel"/>
    <w:tmpl w:val="78525054"/>
    <w:lvl w:ilvl="0" w:tplc="A2726F7C">
      <w:start w:val="7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A40"/>
    <w:multiLevelType w:val="hybridMultilevel"/>
    <w:tmpl w:val="900ED0E4"/>
    <w:lvl w:ilvl="0" w:tplc="AE50A2A8">
      <w:start w:val="2018"/>
      <w:numFmt w:val="bullet"/>
      <w:lvlText w:val="–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56FF"/>
    <w:multiLevelType w:val="hybridMultilevel"/>
    <w:tmpl w:val="CB24C7D6"/>
    <w:lvl w:ilvl="0" w:tplc="7046C1E4">
      <w:start w:val="2018"/>
      <w:numFmt w:val="bullet"/>
      <w:lvlText w:val="-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155D6"/>
    <w:multiLevelType w:val="multilevel"/>
    <w:tmpl w:val="591E6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67F83"/>
    <w:multiLevelType w:val="hybridMultilevel"/>
    <w:tmpl w:val="8E8C3200"/>
    <w:lvl w:ilvl="0" w:tplc="3A424356">
      <w:start w:val="2018"/>
      <w:numFmt w:val="bullet"/>
      <w:lvlText w:val="–"/>
      <w:lvlJc w:val="left"/>
      <w:pPr>
        <w:ind w:left="36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A6555"/>
    <w:multiLevelType w:val="hybridMultilevel"/>
    <w:tmpl w:val="835E13F2"/>
    <w:lvl w:ilvl="0" w:tplc="717AC810">
      <w:start w:val="2018"/>
      <w:numFmt w:val="bullet"/>
      <w:lvlText w:val="–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021B"/>
    <w:multiLevelType w:val="hybridMultilevel"/>
    <w:tmpl w:val="0D8060F2"/>
    <w:lvl w:ilvl="0" w:tplc="104A2356">
      <w:start w:val="20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C5"/>
    <w:rsid w:val="000217FD"/>
    <w:rsid w:val="00024BDA"/>
    <w:rsid w:val="00036506"/>
    <w:rsid w:val="000462B5"/>
    <w:rsid w:val="000656CE"/>
    <w:rsid w:val="00077065"/>
    <w:rsid w:val="000951B0"/>
    <w:rsid w:val="000B75F8"/>
    <w:rsid w:val="000C7C73"/>
    <w:rsid w:val="000F4C33"/>
    <w:rsid w:val="000F4E78"/>
    <w:rsid w:val="00112D08"/>
    <w:rsid w:val="0013133F"/>
    <w:rsid w:val="001319B9"/>
    <w:rsid w:val="001725E1"/>
    <w:rsid w:val="00190B1F"/>
    <w:rsid w:val="001A0AD7"/>
    <w:rsid w:val="001B749D"/>
    <w:rsid w:val="001D1731"/>
    <w:rsid w:val="001D3114"/>
    <w:rsid w:val="001D76CC"/>
    <w:rsid w:val="001E19BF"/>
    <w:rsid w:val="001F6C94"/>
    <w:rsid w:val="0020734C"/>
    <w:rsid w:val="00207EFA"/>
    <w:rsid w:val="00216F1C"/>
    <w:rsid w:val="00241E15"/>
    <w:rsid w:val="00261256"/>
    <w:rsid w:val="00264FEC"/>
    <w:rsid w:val="00283A09"/>
    <w:rsid w:val="00284A02"/>
    <w:rsid w:val="00292B52"/>
    <w:rsid w:val="002A726F"/>
    <w:rsid w:val="002B08EF"/>
    <w:rsid w:val="002B1D84"/>
    <w:rsid w:val="002B59CC"/>
    <w:rsid w:val="002E237B"/>
    <w:rsid w:val="002F3FFB"/>
    <w:rsid w:val="00310C2D"/>
    <w:rsid w:val="003353C0"/>
    <w:rsid w:val="00351127"/>
    <w:rsid w:val="00361824"/>
    <w:rsid w:val="00370188"/>
    <w:rsid w:val="00380E82"/>
    <w:rsid w:val="0039754D"/>
    <w:rsid w:val="003A28C2"/>
    <w:rsid w:val="003B4C80"/>
    <w:rsid w:val="003B5627"/>
    <w:rsid w:val="003D0CF8"/>
    <w:rsid w:val="003E61C0"/>
    <w:rsid w:val="003F717F"/>
    <w:rsid w:val="004173C8"/>
    <w:rsid w:val="00442369"/>
    <w:rsid w:val="00451596"/>
    <w:rsid w:val="00457F69"/>
    <w:rsid w:val="00464126"/>
    <w:rsid w:val="00493FCB"/>
    <w:rsid w:val="00494AA8"/>
    <w:rsid w:val="00497133"/>
    <w:rsid w:val="004B4BB8"/>
    <w:rsid w:val="004C5396"/>
    <w:rsid w:val="004C714F"/>
    <w:rsid w:val="0051294A"/>
    <w:rsid w:val="005221DD"/>
    <w:rsid w:val="005517F9"/>
    <w:rsid w:val="00555A4E"/>
    <w:rsid w:val="00571DC5"/>
    <w:rsid w:val="00572EF1"/>
    <w:rsid w:val="0057554D"/>
    <w:rsid w:val="00595AFF"/>
    <w:rsid w:val="005A3ABD"/>
    <w:rsid w:val="005A78CF"/>
    <w:rsid w:val="005C1F88"/>
    <w:rsid w:val="005D11D0"/>
    <w:rsid w:val="005D1E4F"/>
    <w:rsid w:val="005D22C8"/>
    <w:rsid w:val="005D6D4E"/>
    <w:rsid w:val="005D7FFC"/>
    <w:rsid w:val="005E6534"/>
    <w:rsid w:val="005F62F1"/>
    <w:rsid w:val="00602FBC"/>
    <w:rsid w:val="006130AA"/>
    <w:rsid w:val="00623ADB"/>
    <w:rsid w:val="0062505A"/>
    <w:rsid w:val="00630204"/>
    <w:rsid w:val="00652421"/>
    <w:rsid w:val="006636D0"/>
    <w:rsid w:val="00691102"/>
    <w:rsid w:val="006A2616"/>
    <w:rsid w:val="006A6500"/>
    <w:rsid w:val="006A78AB"/>
    <w:rsid w:val="006B5998"/>
    <w:rsid w:val="006D0E05"/>
    <w:rsid w:val="006D28F6"/>
    <w:rsid w:val="006D70CD"/>
    <w:rsid w:val="006E2810"/>
    <w:rsid w:val="006F600E"/>
    <w:rsid w:val="00700EE9"/>
    <w:rsid w:val="00740F63"/>
    <w:rsid w:val="00762E87"/>
    <w:rsid w:val="0077238B"/>
    <w:rsid w:val="007752D1"/>
    <w:rsid w:val="007833DC"/>
    <w:rsid w:val="007D5A5E"/>
    <w:rsid w:val="007F790A"/>
    <w:rsid w:val="0081524E"/>
    <w:rsid w:val="0081771B"/>
    <w:rsid w:val="008624DB"/>
    <w:rsid w:val="00867586"/>
    <w:rsid w:val="00871868"/>
    <w:rsid w:val="0089667B"/>
    <w:rsid w:val="008B01FE"/>
    <w:rsid w:val="008B28F9"/>
    <w:rsid w:val="008B71DB"/>
    <w:rsid w:val="008E4CF5"/>
    <w:rsid w:val="008E509A"/>
    <w:rsid w:val="00910B1E"/>
    <w:rsid w:val="00915896"/>
    <w:rsid w:val="009334AD"/>
    <w:rsid w:val="00933E57"/>
    <w:rsid w:val="00942F91"/>
    <w:rsid w:val="009462A1"/>
    <w:rsid w:val="00963DF3"/>
    <w:rsid w:val="00983311"/>
    <w:rsid w:val="00983BB9"/>
    <w:rsid w:val="00987ED3"/>
    <w:rsid w:val="009A0611"/>
    <w:rsid w:val="009A166B"/>
    <w:rsid w:val="009A2121"/>
    <w:rsid w:val="009C0C4B"/>
    <w:rsid w:val="009C2E64"/>
    <w:rsid w:val="009D3EFF"/>
    <w:rsid w:val="009D5C90"/>
    <w:rsid w:val="009D62C7"/>
    <w:rsid w:val="009E6BC7"/>
    <w:rsid w:val="009F7F05"/>
    <w:rsid w:val="00A01AC4"/>
    <w:rsid w:val="00A026D5"/>
    <w:rsid w:val="00A15D5E"/>
    <w:rsid w:val="00A53D8C"/>
    <w:rsid w:val="00A56E54"/>
    <w:rsid w:val="00A61DEA"/>
    <w:rsid w:val="00A74988"/>
    <w:rsid w:val="00A846D9"/>
    <w:rsid w:val="00AD02F5"/>
    <w:rsid w:val="00AD538A"/>
    <w:rsid w:val="00AE1903"/>
    <w:rsid w:val="00AE510A"/>
    <w:rsid w:val="00AF1A10"/>
    <w:rsid w:val="00B03B6F"/>
    <w:rsid w:val="00B05E39"/>
    <w:rsid w:val="00B31635"/>
    <w:rsid w:val="00B31C92"/>
    <w:rsid w:val="00B3483D"/>
    <w:rsid w:val="00B46DC4"/>
    <w:rsid w:val="00B63668"/>
    <w:rsid w:val="00B66BD4"/>
    <w:rsid w:val="00B75231"/>
    <w:rsid w:val="00B76574"/>
    <w:rsid w:val="00B901A2"/>
    <w:rsid w:val="00B97287"/>
    <w:rsid w:val="00BA3171"/>
    <w:rsid w:val="00BA6949"/>
    <w:rsid w:val="00BC107D"/>
    <w:rsid w:val="00BC110D"/>
    <w:rsid w:val="00BC2E5B"/>
    <w:rsid w:val="00BF7186"/>
    <w:rsid w:val="00C05032"/>
    <w:rsid w:val="00C35DD6"/>
    <w:rsid w:val="00C360D7"/>
    <w:rsid w:val="00C4777F"/>
    <w:rsid w:val="00C47CF0"/>
    <w:rsid w:val="00C62293"/>
    <w:rsid w:val="00C928CF"/>
    <w:rsid w:val="00CA028E"/>
    <w:rsid w:val="00CA3523"/>
    <w:rsid w:val="00CA6A7D"/>
    <w:rsid w:val="00CB2456"/>
    <w:rsid w:val="00CE10F8"/>
    <w:rsid w:val="00CF1682"/>
    <w:rsid w:val="00CF7018"/>
    <w:rsid w:val="00D109A5"/>
    <w:rsid w:val="00D10C78"/>
    <w:rsid w:val="00D1153E"/>
    <w:rsid w:val="00D16692"/>
    <w:rsid w:val="00D24113"/>
    <w:rsid w:val="00D41777"/>
    <w:rsid w:val="00D44267"/>
    <w:rsid w:val="00D55903"/>
    <w:rsid w:val="00D739B8"/>
    <w:rsid w:val="00D75402"/>
    <w:rsid w:val="00D90CC8"/>
    <w:rsid w:val="00DB1546"/>
    <w:rsid w:val="00DD58FF"/>
    <w:rsid w:val="00E0347D"/>
    <w:rsid w:val="00E03732"/>
    <w:rsid w:val="00E05D2F"/>
    <w:rsid w:val="00E150D0"/>
    <w:rsid w:val="00E21B75"/>
    <w:rsid w:val="00E2209C"/>
    <w:rsid w:val="00E4197F"/>
    <w:rsid w:val="00E43263"/>
    <w:rsid w:val="00E50E57"/>
    <w:rsid w:val="00E74E7E"/>
    <w:rsid w:val="00E8065F"/>
    <w:rsid w:val="00E93C71"/>
    <w:rsid w:val="00E956EF"/>
    <w:rsid w:val="00E9788E"/>
    <w:rsid w:val="00EA4592"/>
    <w:rsid w:val="00EA7975"/>
    <w:rsid w:val="00EB4501"/>
    <w:rsid w:val="00EB76D5"/>
    <w:rsid w:val="00EE0075"/>
    <w:rsid w:val="00EF5890"/>
    <w:rsid w:val="00EF5B15"/>
    <w:rsid w:val="00F13348"/>
    <w:rsid w:val="00F31551"/>
    <w:rsid w:val="00F3259F"/>
    <w:rsid w:val="00F35DD9"/>
    <w:rsid w:val="00F40242"/>
    <w:rsid w:val="00F41F70"/>
    <w:rsid w:val="00F71460"/>
    <w:rsid w:val="00F72F52"/>
    <w:rsid w:val="00F7773C"/>
    <w:rsid w:val="00F91D32"/>
    <w:rsid w:val="00F938A2"/>
    <w:rsid w:val="00F9536C"/>
    <w:rsid w:val="00F95CFF"/>
    <w:rsid w:val="00F963ED"/>
    <w:rsid w:val="00F97B0B"/>
    <w:rsid w:val="00FA1F83"/>
    <w:rsid w:val="00FB47DF"/>
    <w:rsid w:val="00FC266F"/>
    <w:rsid w:val="00FD44E6"/>
    <w:rsid w:val="00FE3889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E3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56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56E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56E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56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56EF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5F62F1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D442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aforskar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urpr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rik.stengarn@fourp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3F3416-C959-DC4A-928E-69760F8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Ronja Nyström</cp:lastModifiedBy>
  <cp:revision>5</cp:revision>
  <cp:lastPrinted>2018-05-21T08:03:00Z</cp:lastPrinted>
  <dcterms:created xsi:type="dcterms:W3CDTF">2019-03-26T09:36:00Z</dcterms:created>
  <dcterms:modified xsi:type="dcterms:W3CDTF">2019-03-27T07:34:00Z</dcterms:modified>
</cp:coreProperties>
</file>