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00" w:rsidRPr="00643E9D" w:rsidRDefault="009D1DB6" w:rsidP="00604C76">
      <w:pPr>
        <w:pStyle w:val="Ingetavstnd"/>
        <w:rPr>
          <w:rFonts w:cs="TradeGothic"/>
          <w:color w:val="211D1E"/>
        </w:rPr>
      </w:pPr>
      <w:r>
        <w:rPr>
          <w:noProof/>
          <w:lang w:eastAsia="sv-SE"/>
        </w:rPr>
        <w:drawing>
          <wp:inline distT="0" distB="0" distL="0" distR="0">
            <wp:extent cx="1552575" cy="561975"/>
            <wp:effectExtent l="19050" t="0" r="9525" b="0"/>
            <wp:docPr id="1" name="Bild 1" descr="Uni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64E" w:rsidRPr="00643E9D">
        <w:tab/>
      </w:r>
      <w:r w:rsidR="0010564E" w:rsidRPr="00643E9D">
        <w:tab/>
      </w:r>
      <w:r w:rsidR="0010564E" w:rsidRPr="00643E9D">
        <w:tab/>
      </w:r>
      <w:r w:rsidR="0010564E" w:rsidRPr="00643E9D">
        <w:tab/>
      </w:r>
      <w:r w:rsidR="0010564E" w:rsidRPr="00643E9D">
        <w:tab/>
      </w:r>
    </w:p>
    <w:p w:rsidR="00532711" w:rsidRPr="00643E9D" w:rsidRDefault="00532711" w:rsidP="00604C76">
      <w:pPr>
        <w:pStyle w:val="Ingetavstnd"/>
        <w:rPr>
          <w:rFonts w:cs="TradeGothic"/>
          <w:color w:val="211D1E"/>
        </w:rPr>
      </w:pPr>
    </w:p>
    <w:p w:rsidR="0049437C" w:rsidRDefault="0049437C" w:rsidP="00604C76">
      <w:pPr>
        <w:pStyle w:val="Ingetavstnd"/>
        <w:rPr>
          <w:rFonts w:cs="TradeGothic"/>
          <w:b/>
          <w:color w:val="211D1E"/>
          <w:sz w:val="20"/>
          <w:szCs w:val="20"/>
        </w:rPr>
      </w:pPr>
    </w:p>
    <w:p w:rsidR="00C64011" w:rsidRPr="00643E9D" w:rsidRDefault="00C64011" w:rsidP="00C64011">
      <w:pPr>
        <w:pStyle w:val="Ingetavstnd"/>
        <w:jc w:val="right"/>
        <w:rPr>
          <w:rFonts w:cs="TradeGothic"/>
          <w:b/>
          <w:color w:val="211D1E"/>
          <w:sz w:val="20"/>
          <w:szCs w:val="20"/>
        </w:rPr>
      </w:pPr>
      <w:r>
        <w:rPr>
          <w:rFonts w:cs="TradeGothic"/>
          <w:b/>
          <w:color w:val="211D1E"/>
          <w:sz w:val="20"/>
          <w:szCs w:val="20"/>
        </w:rPr>
        <w:tab/>
      </w:r>
      <w:r w:rsidR="00FF7AC9">
        <w:rPr>
          <w:b/>
          <w:sz w:val="20"/>
          <w:szCs w:val="20"/>
        </w:rPr>
        <w:t>2010-</w:t>
      </w:r>
      <w:r w:rsidR="007F1EB8">
        <w:rPr>
          <w:b/>
          <w:sz w:val="20"/>
          <w:szCs w:val="20"/>
        </w:rPr>
        <w:t>12-06</w:t>
      </w:r>
    </w:p>
    <w:p w:rsidR="00C64011" w:rsidRDefault="00C64011" w:rsidP="00C64011">
      <w:pPr>
        <w:pStyle w:val="Ingetavstnd"/>
        <w:rPr>
          <w:rFonts w:cs="TradeGothic"/>
          <w:color w:val="211D1E"/>
        </w:rPr>
      </w:pPr>
    </w:p>
    <w:p w:rsidR="00C64011" w:rsidRDefault="00C64011" w:rsidP="00C64011">
      <w:pPr>
        <w:pStyle w:val="Ingetavstnd"/>
        <w:rPr>
          <w:rFonts w:cs="TradeGothic"/>
          <w:color w:val="211D1E"/>
        </w:rPr>
      </w:pPr>
    </w:p>
    <w:p w:rsidR="00C64011" w:rsidRPr="00F263ED" w:rsidRDefault="007F1EB8" w:rsidP="00C64011">
      <w:pPr>
        <w:pStyle w:val="Ingetavstnd"/>
        <w:rPr>
          <w:rFonts w:cs="TradeGothic"/>
          <w:b/>
          <w:color w:val="595959"/>
          <w:sz w:val="32"/>
          <w:szCs w:val="48"/>
        </w:rPr>
      </w:pPr>
      <w:r>
        <w:rPr>
          <w:rFonts w:cs="TradeGothic"/>
          <w:b/>
          <w:color w:val="595959"/>
          <w:sz w:val="32"/>
          <w:szCs w:val="48"/>
        </w:rPr>
        <w:t>Pressinbjudan</w:t>
      </w:r>
      <w:r w:rsidR="00814DD2">
        <w:rPr>
          <w:rFonts w:cs="TradeGothic"/>
          <w:b/>
          <w:color w:val="595959"/>
          <w:sz w:val="32"/>
          <w:szCs w:val="48"/>
        </w:rPr>
        <w:t>: Dykaren Klas Malmberg om hajattackerna i Egypten</w:t>
      </w:r>
    </w:p>
    <w:p w:rsidR="005F0B17" w:rsidRPr="00016C51" w:rsidRDefault="00814DD2" w:rsidP="005F0B17">
      <w:pPr>
        <w:rPr>
          <w:b/>
          <w:sz w:val="40"/>
          <w:szCs w:val="40"/>
        </w:rPr>
      </w:pPr>
      <w:r>
        <w:rPr>
          <w:b/>
          <w:sz w:val="40"/>
          <w:szCs w:val="40"/>
        </w:rPr>
        <w:t>Varför attackerar hajar människor? – få svar i morgon</w:t>
      </w:r>
    </w:p>
    <w:p w:rsidR="005F0B17" w:rsidRDefault="007F1EB8" w:rsidP="005F0B17">
      <w:pPr>
        <w:pStyle w:val="Ingetavstnd"/>
      </w:pPr>
      <w:r>
        <w:rPr>
          <w:b/>
        </w:rPr>
        <w:t xml:space="preserve">Klas Malmberg, </w:t>
      </w:r>
      <w:r w:rsidR="00814DD2">
        <w:rPr>
          <w:b/>
        </w:rPr>
        <w:t>akvarist</w:t>
      </w:r>
      <w:r>
        <w:rPr>
          <w:b/>
        </w:rPr>
        <w:t xml:space="preserve"> på Universeum, </w:t>
      </w:r>
      <w:r w:rsidR="0066177B">
        <w:rPr>
          <w:b/>
        </w:rPr>
        <w:t>kom igår hem från</w:t>
      </w:r>
      <w:r w:rsidRPr="007F1EB8">
        <w:rPr>
          <w:b/>
        </w:rPr>
        <w:t xml:space="preserve"> Egypten</w:t>
      </w:r>
      <w:r>
        <w:rPr>
          <w:b/>
        </w:rPr>
        <w:t xml:space="preserve"> </w:t>
      </w:r>
      <w:r w:rsidR="0066177B">
        <w:rPr>
          <w:b/>
        </w:rPr>
        <w:t>där</w:t>
      </w:r>
      <w:r w:rsidR="00C8050F">
        <w:rPr>
          <w:b/>
        </w:rPr>
        <w:t xml:space="preserve"> han lärt andra dykare hur man interagerar med</w:t>
      </w:r>
      <w:r w:rsidR="0066177B">
        <w:rPr>
          <w:b/>
        </w:rPr>
        <w:t xml:space="preserve"> hajar. Samtidigt gav sig en vitfenad oceanhaj </w:t>
      </w:r>
      <w:r w:rsidR="00806639">
        <w:rPr>
          <w:b/>
        </w:rPr>
        <w:t xml:space="preserve">än en gång </w:t>
      </w:r>
      <w:r w:rsidR="0066177B">
        <w:rPr>
          <w:b/>
        </w:rPr>
        <w:t xml:space="preserve">på en människa i turistorten Sharm el-Sheikh. </w:t>
      </w:r>
      <w:r w:rsidR="00806639">
        <w:rPr>
          <w:b/>
        </w:rPr>
        <w:t xml:space="preserve">I morgon pratar Klas om </w:t>
      </w:r>
      <w:r w:rsidR="00C8050F">
        <w:rPr>
          <w:b/>
        </w:rPr>
        <w:t>de vitfenade oceanhajarnas</w:t>
      </w:r>
      <w:r w:rsidR="00806639">
        <w:rPr>
          <w:b/>
        </w:rPr>
        <w:t xml:space="preserve"> beteende, visar bilder, berättar om sina egna </w:t>
      </w:r>
      <w:r w:rsidR="00C8050F">
        <w:rPr>
          <w:b/>
        </w:rPr>
        <w:t>dyk</w:t>
      </w:r>
      <w:r w:rsidR="00806639">
        <w:rPr>
          <w:b/>
        </w:rPr>
        <w:t>erfarenheter och svarar på frågor</w:t>
      </w:r>
      <w:r w:rsidR="00814DD2">
        <w:rPr>
          <w:b/>
        </w:rPr>
        <w:t xml:space="preserve"> om hajattacker</w:t>
      </w:r>
      <w:r w:rsidR="00806639">
        <w:rPr>
          <w:b/>
        </w:rPr>
        <w:t>.</w:t>
      </w:r>
    </w:p>
    <w:p w:rsidR="0066177B" w:rsidRDefault="0066177B" w:rsidP="005F0B17">
      <w:pPr>
        <w:pStyle w:val="Ingetavstnd"/>
      </w:pPr>
    </w:p>
    <w:p w:rsidR="00C8050F" w:rsidRDefault="00C8050F" w:rsidP="00C8050F">
      <w:pPr>
        <w:pStyle w:val="Ingetavstnd"/>
      </w:pPr>
      <w:r w:rsidRPr="007F1EB8">
        <w:rPr>
          <w:b/>
        </w:rPr>
        <w:t>Tid:</w:t>
      </w:r>
      <w:r>
        <w:t xml:space="preserve"> Tisdag 7 dec kl 10</w:t>
      </w:r>
    </w:p>
    <w:p w:rsidR="00C8050F" w:rsidRDefault="00C8050F" w:rsidP="00C8050F">
      <w:pPr>
        <w:pStyle w:val="Ingetavstnd"/>
      </w:pPr>
      <w:r w:rsidRPr="007F1EB8">
        <w:rPr>
          <w:b/>
        </w:rPr>
        <w:t>Plats:</w:t>
      </w:r>
      <w:r>
        <w:t xml:space="preserve"> Akvariehallen (plan 4), Universeum</w:t>
      </w:r>
    </w:p>
    <w:p w:rsidR="00780FEB" w:rsidRDefault="00780FEB" w:rsidP="005F0B17">
      <w:pPr>
        <w:pStyle w:val="Ingetavstnd"/>
      </w:pPr>
    </w:p>
    <w:p w:rsidR="0066177B" w:rsidRDefault="00780FEB" w:rsidP="005F0B17">
      <w:pPr>
        <w:pStyle w:val="Ingetavstnd"/>
      </w:pPr>
      <w:r>
        <w:t>Den</w:t>
      </w:r>
      <w:r w:rsidR="0066177B">
        <w:t xml:space="preserve"> vitfenade oceanhajen, eller årfenshajen, är den</w:t>
      </w:r>
      <w:r>
        <w:t xml:space="preserve"> </w:t>
      </w:r>
      <w:r w:rsidR="00814DD2">
        <w:t>haj som sannolikt attackerat människor i Egyptens vatten den senaste tiden</w:t>
      </w:r>
      <w:r w:rsidR="0066177B">
        <w:t xml:space="preserve">. </w:t>
      </w:r>
      <w:r>
        <w:t xml:space="preserve"> </w:t>
      </w:r>
      <w:r w:rsidR="00814DD2">
        <w:t>Den vitfenade oceanhajen</w:t>
      </w:r>
      <w:r w:rsidR="0066177B">
        <w:t xml:space="preserve"> är en nyfiken och opportunistisk haj som gärna kommer nära. Den reagerar på stimuli – </w:t>
      </w:r>
      <w:r w:rsidR="00806639">
        <w:t>vad man gör</w:t>
      </w:r>
      <w:r w:rsidR="0066177B">
        <w:t xml:space="preserve"> i dess närhet avgör hur hajen reagerar. Därför är det viktigt att veta hur man som snorklare eller dykare ska bete sig när en vitfenad oceanhaj närmar sig.</w:t>
      </w:r>
    </w:p>
    <w:p w:rsidR="0066177B" w:rsidRDefault="0066177B" w:rsidP="005F0B17">
      <w:pPr>
        <w:pStyle w:val="Ingetavstnd"/>
      </w:pPr>
    </w:p>
    <w:p w:rsidR="00C8050F" w:rsidRDefault="0066177B" w:rsidP="00C8050F">
      <w:pPr>
        <w:pStyle w:val="Ingetavstnd"/>
      </w:pPr>
      <w:r>
        <w:t>Klas har s</w:t>
      </w:r>
      <w:r w:rsidR="00780FEB">
        <w:t xml:space="preserve">tor erfarenhet av den </w:t>
      </w:r>
      <w:r>
        <w:t xml:space="preserve">vitfenade oceanhajen. </w:t>
      </w:r>
      <w:r w:rsidR="00806639">
        <w:t>Han</w:t>
      </w:r>
      <w:r>
        <w:t xml:space="preserve"> har</w:t>
      </w:r>
      <w:r w:rsidR="00780FEB">
        <w:t xml:space="preserve"> dykt med den </w:t>
      </w:r>
      <w:r w:rsidR="00806639">
        <w:t>vid ett</w:t>
      </w:r>
      <w:r>
        <w:t xml:space="preserve"> </w:t>
      </w:r>
      <w:r w:rsidR="00780FEB">
        <w:t>flertal tillfälle</w:t>
      </w:r>
      <w:r w:rsidR="00806639">
        <w:t xml:space="preserve">n och </w:t>
      </w:r>
      <w:r w:rsidR="00814DD2">
        <w:t>var nu nere i Egypten, i Marsa A</w:t>
      </w:r>
      <w:r w:rsidR="00806639">
        <w:t xml:space="preserve">lam, för att lära andra dykare hur man ska </w:t>
      </w:r>
      <w:r w:rsidR="00C8050F">
        <w:t>bete sig i närheten av</w:t>
      </w:r>
      <w:r w:rsidR="00806639">
        <w:t xml:space="preserve"> hajar. </w:t>
      </w:r>
      <w:r w:rsidR="00C8050F">
        <w:t xml:space="preserve">I Marsa </w:t>
      </w:r>
      <w:r w:rsidR="00814DD2">
        <w:t>A</w:t>
      </w:r>
      <w:r w:rsidR="00C8050F">
        <w:t>lam finns ett större antal vitfenade oceanhajar än i Sharm el-Sheikh. Klas och deltagarna dök ett flertal gånger bland dem, utan incidenter.</w:t>
      </w:r>
    </w:p>
    <w:p w:rsidR="00806639" w:rsidRDefault="00806639" w:rsidP="005F0B17">
      <w:pPr>
        <w:pStyle w:val="Ingetavstnd"/>
      </w:pPr>
    </w:p>
    <w:p w:rsidR="00C8050F" w:rsidRDefault="00806639" w:rsidP="00806639">
      <w:pPr>
        <w:pStyle w:val="Ingetavstnd"/>
      </w:pPr>
      <w:r>
        <w:t>- Den praktiska erfarenheten av att dyka bland sådana här hajar är vad som gör</w:t>
      </w:r>
      <w:r w:rsidR="00C8050F">
        <w:t xml:space="preserve"> skillnaden. Det gäller att veta hur man ska bete sig och interagera om man komme</w:t>
      </w:r>
      <w:r w:rsidR="00814DD2">
        <w:t>r för nära en vitfenad oceanhaj, förklarar Klas.</w:t>
      </w:r>
    </w:p>
    <w:p w:rsidR="00672723" w:rsidRDefault="00C8050F" w:rsidP="00672723">
      <w:pPr>
        <w:pStyle w:val="Ingetavstnd"/>
      </w:pPr>
      <w:r>
        <w:t xml:space="preserve"> </w:t>
      </w:r>
    </w:p>
    <w:p w:rsidR="00BB7045" w:rsidRDefault="005F0B17" w:rsidP="005F0B17">
      <w:pPr>
        <w:pStyle w:val="Ingetavstnd"/>
      </w:pPr>
      <w:r w:rsidRPr="00643E9D">
        <w:rPr>
          <w:b/>
          <w:bCs/>
          <w:sz w:val="24"/>
          <w:szCs w:val="24"/>
        </w:rPr>
        <w:t>För ytterligare information kontakta:</w:t>
      </w:r>
      <w:r>
        <w:rPr>
          <w:sz w:val="24"/>
          <w:szCs w:val="24"/>
        </w:rPr>
        <w:br/>
      </w:r>
      <w:r w:rsidR="007F1EB8">
        <w:rPr>
          <w:b/>
        </w:rPr>
        <w:t>Klas Malmberg</w:t>
      </w:r>
      <w:r>
        <w:t xml:space="preserve">, </w:t>
      </w:r>
      <w:r w:rsidR="00814DD2">
        <w:t>akvarist</w:t>
      </w:r>
      <w:r w:rsidR="005550A0">
        <w:t xml:space="preserve">, </w:t>
      </w:r>
      <w:r w:rsidR="007F1EB8">
        <w:t>031-335 64 74</w:t>
      </w:r>
      <w:r>
        <w:t xml:space="preserve">, </w:t>
      </w:r>
      <w:r w:rsidR="007F1EB8">
        <w:t>klas.malmberg</w:t>
      </w:r>
      <w:r w:rsidR="00DC237D" w:rsidRPr="00DC237D">
        <w:t>@universeum.se</w:t>
      </w:r>
    </w:p>
    <w:p w:rsidR="00DC237D" w:rsidRDefault="00DC237D" w:rsidP="00DC237D">
      <w:pPr>
        <w:pStyle w:val="Ingetavstnd"/>
      </w:pPr>
      <w:r w:rsidRPr="00DC237D">
        <w:rPr>
          <w:b/>
        </w:rPr>
        <w:t>Charlotte Mansfield</w:t>
      </w:r>
      <w:r>
        <w:t>, informatör, 031-335 64 95, charlotte.mansfield@universeum.se</w:t>
      </w:r>
    </w:p>
    <w:p w:rsidR="00DC237D" w:rsidRDefault="00DC237D" w:rsidP="005F0B17">
      <w:pPr>
        <w:pStyle w:val="Ingetavstnd"/>
      </w:pPr>
    </w:p>
    <w:sectPr w:rsidR="00DC237D" w:rsidSect="00F53FFD">
      <w:type w:val="continuous"/>
      <w:pgSz w:w="12240" w:h="15840"/>
      <w:pgMar w:top="1417" w:right="1417" w:bottom="1276" w:left="1417" w:header="720" w:footer="22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39" w:rsidRDefault="00806639">
      <w:pPr>
        <w:spacing w:after="0" w:line="240" w:lineRule="auto"/>
      </w:pPr>
      <w:r>
        <w:separator/>
      </w:r>
    </w:p>
  </w:endnote>
  <w:endnote w:type="continuationSeparator" w:id="0">
    <w:p w:rsidR="00806639" w:rsidRDefault="0080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39" w:rsidRDefault="00806639">
      <w:pPr>
        <w:spacing w:after="0" w:line="240" w:lineRule="auto"/>
      </w:pPr>
      <w:r>
        <w:separator/>
      </w:r>
    </w:p>
  </w:footnote>
  <w:footnote w:type="continuationSeparator" w:id="0">
    <w:p w:rsidR="00806639" w:rsidRDefault="0080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834"/>
    <w:multiLevelType w:val="hybridMultilevel"/>
    <w:tmpl w:val="B3646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05E35"/>
    <w:multiLevelType w:val="hybridMultilevel"/>
    <w:tmpl w:val="8318C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A33"/>
    <w:multiLevelType w:val="hybridMultilevel"/>
    <w:tmpl w:val="761A1D96"/>
    <w:lvl w:ilvl="0" w:tplc="764000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17F92"/>
    <w:multiLevelType w:val="hybridMultilevel"/>
    <w:tmpl w:val="958C8E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20B0A"/>
    <w:multiLevelType w:val="hybridMultilevel"/>
    <w:tmpl w:val="C6124270"/>
    <w:lvl w:ilvl="0" w:tplc="279A81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64F25"/>
    <w:multiLevelType w:val="hybridMultilevel"/>
    <w:tmpl w:val="0232A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F1A40"/>
    <w:multiLevelType w:val="hybridMultilevel"/>
    <w:tmpl w:val="70641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268CC"/>
    <w:multiLevelType w:val="hybridMultilevel"/>
    <w:tmpl w:val="F63AB3D4"/>
    <w:lvl w:ilvl="0" w:tplc="2B862C4E">
      <w:start w:val="20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852A4"/>
    <w:multiLevelType w:val="hybridMultilevel"/>
    <w:tmpl w:val="5F28F6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37692"/>
    <w:multiLevelType w:val="hybridMultilevel"/>
    <w:tmpl w:val="15D01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E4343"/>
    <w:multiLevelType w:val="hybridMultilevel"/>
    <w:tmpl w:val="4A923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C351C"/>
    <w:multiLevelType w:val="hybridMultilevel"/>
    <w:tmpl w:val="6872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A05D2"/>
    <w:multiLevelType w:val="hybridMultilevel"/>
    <w:tmpl w:val="D0EA2D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F5034"/>
    <w:multiLevelType w:val="hybridMultilevel"/>
    <w:tmpl w:val="63146F7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>
    <w:nsid w:val="6F7A677F"/>
    <w:multiLevelType w:val="hybridMultilevel"/>
    <w:tmpl w:val="BCFE14D4"/>
    <w:lvl w:ilvl="0" w:tplc="50065E5E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A4400"/>
    <w:multiLevelType w:val="hybridMultilevel"/>
    <w:tmpl w:val="0AB2D0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15"/>
  </w:num>
  <w:num w:numId="8">
    <w:abstractNumId w:val="6"/>
  </w:num>
  <w:num w:numId="9">
    <w:abstractNumId w:val="3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0C1502"/>
    <w:rsid w:val="000003E5"/>
    <w:rsid w:val="0000060A"/>
    <w:rsid w:val="00004F08"/>
    <w:rsid w:val="000112C4"/>
    <w:rsid w:val="00027D9C"/>
    <w:rsid w:val="00037070"/>
    <w:rsid w:val="0003721A"/>
    <w:rsid w:val="00053241"/>
    <w:rsid w:val="000541B5"/>
    <w:rsid w:val="000570D8"/>
    <w:rsid w:val="00062066"/>
    <w:rsid w:val="000627EF"/>
    <w:rsid w:val="00070000"/>
    <w:rsid w:val="000976A0"/>
    <w:rsid w:val="000A7677"/>
    <w:rsid w:val="000B49FC"/>
    <w:rsid w:val="000B7BEA"/>
    <w:rsid w:val="000C1502"/>
    <w:rsid w:val="000C468C"/>
    <w:rsid w:val="000D0A42"/>
    <w:rsid w:val="000D22C9"/>
    <w:rsid w:val="000D2E5E"/>
    <w:rsid w:val="000D6420"/>
    <w:rsid w:val="000F29CF"/>
    <w:rsid w:val="000F33AF"/>
    <w:rsid w:val="00100C4A"/>
    <w:rsid w:val="00103085"/>
    <w:rsid w:val="0010564E"/>
    <w:rsid w:val="0010668D"/>
    <w:rsid w:val="00106DE8"/>
    <w:rsid w:val="00107EC4"/>
    <w:rsid w:val="0011680D"/>
    <w:rsid w:val="00120CF4"/>
    <w:rsid w:val="001258F6"/>
    <w:rsid w:val="001271B2"/>
    <w:rsid w:val="00127574"/>
    <w:rsid w:val="00135CAB"/>
    <w:rsid w:val="00143AFD"/>
    <w:rsid w:val="001458AB"/>
    <w:rsid w:val="00153118"/>
    <w:rsid w:val="00154CFE"/>
    <w:rsid w:val="00160C31"/>
    <w:rsid w:val="00161CF6"/>
    <w:rsid w:val="0016238A"/>
    <w:rsid w:val="00164812"/>
    <w:rsid w:val="00166E3C"/>
    <w:rsid w:val="00167AA7"/>
    <w:rsid w:val="00180C46"/>
    <w:rsid w:val="00192C66"/>
    <w:rsid w:val="00194EB7"/>
    <w:rsid w:val="00194FDE"/>
    <w:rsid w:val="001A07D3"/>
    <w:rsid w:val="001A7E0A"/>
    <w:rsid w:val="001B1590"/>
    <w:rsid w:val="001B1AE0"/>
    <w:rsid w:val="001D4493"/>
    <w:rsid w:val="001E4AB0"/>
    <w:rsid w:val="001F0D26"/>
    <w:rsid w:val="001F0E83"/>
    <w:rsid w:val="00200519"/>
    <w:rsid w:val="00207707"/>
    <w:rsid w:val="002316DC"/>
    <w:rsid w:val="00234B51"/>
    <w:rsid w:val="0024043B"/>
    <w:rsid w:val="00242D7D"/>
    <w:rsid w:val="00242E79"/>
    <w:rsid w:val="00246593"/>
    <w:rsid w:val="00251DF9"/>
    <w:rsid w:val="00256707"/>
    <w:rsid w:val="00266ECE"/>
    <w:rsid w:val="002712FF"/>
    <w:rsid w:val="0028023D"/>
    <w:rsid w:val="00280A76"/>
    <w:rsid w:val="002855AB"/>
    <w:rsid w:val="002971E4"/>
    <w:rsid w:val="002D4753"/>
    <w:rsid w:val="002E35A7"/>
    <w:rsid w:val="002F0398"/>
    <w:rsid w:val="002F3AB7"/>
    <w:rsid w:val="00303284"/>
    <w:rsid w:val="003103F1"/>
    <w:rsid w:val="003124EF"/>
    <w:rsid w:val="00313A52"/>
    <w:rsid w:val="00313AFF"/>
    <w:rsid w:val="00321FF7"/>
    <w:rsid w:val="00322DC1"/>
    <w:rsid w:val="00324C3E"/>
    <w:rsid w:val="00326711"/>
    <w:rsid w:val="00327752"/>
    <w:rsid w:val="003313DC"/>
    <w:rsid w:val="00341BE4"/>
    <w:rsid w:val="003518D1"/>
    <w:rsid w:val="003608DE"/>
    <w:rsid w:val="0036531A"/>
    <w:rsid w:val="003654A0"/>
    <w:rsid w:val="00371388"/>
    <w:rsid w:val="00377FEB"/>
    <w:rsid w:val="003814B9"/>
    <w:rsid w:val="003829FA"/>
    <w:rsid w:val="00386D93"/>
    <w:rsid w:val="00392C88"/>
    <w:rsid w:val="00394BAA"/>
    <w:rsid w:val="003A6101"/>
    <w:rsid w:val="003B4DB9"/>
    <w:rsid w:val="003B6746"/>
    <w:rsid w:val="003C1750"/>
    <w:rsid w:val="003C7707"/>
    <w:rsid w:val="003C7EE5"/>
    <w:rsid w:val="003D0ED6"/>
    <w:rsid w:val="003D2460"/>
    <w:rsid w:val="003D49E1"/>
    <w:rsid w:val="003D7E6D"/>
    <w:rsid w:val="003E08D9"/>
    <w:rsid w:val="003F6E26"/>
    <w:rsid w:val="004013EE"/>
    <w:rsid w:val="00412C82"/>
    <w:rsid w:val="00414527"/>
    <w:rsid w:val="00420375"/>
    <w:rsid w:val="00424523"/>
    <w:rsid w:val="004275C3"/>
    <w:rsid w:val="00432932"/>
    <w:rsid w:val="00450230"/>
    <w:rsid w:val="00451598"/>
    <w:rsid w:val="00455F5A"/>
    <w:rsid w:val="00460D82"/>
    <w:rsid w:val="00465DD8"/>
    <w:rsid w:val="0047008E"/>
    <w:rsid w:val="00470B44"/>
    <w:rsid w:val="004711A3"/>
    <w:rsid w:val="004818EE"/>
    <w:rsid w:val="0048251C"/>
    <w:rsid w:val="0049437C"/>
    <w:rsid w:val="00497E41"/>
    <w:rsid w:val="004B2406"/>
    <w:rsid w:val="004B2B25"/>
    <w:rsid w:val="004B4DC7"/>
    <w:rsid w:val="004C04AA"/>
    <w:rsid w:val="004D1167"/>
    <w:rsid w:val="004E530B"/>
    <w:rsid w:val="004F1329"/>
    <w:rsid w:val="004F3DDE"/>
    <w:rsid w:val="004F6357"/>
    <w:rsid w:val="005264AE"/>
    <w:rsid w:val="00531C18"/>
    <w:rsid w:val="00532711"/>
    <w:rsid w:val="00534F56"/>
    <w:rsid w:val="005378E2"/>
    <w:rsid w:val="0054272F"/>
    <w:rsid w:val="00542EFB"/>
    <w:rsid w:val="005465CA"/>
    <w:rsid w:val="005550A0"/>
    <w:rsid w:val="00561DF1"/>
    <w:rsid w:val="00566DE9"/>
    <w:rsid w:val="0056724A"/>
    <w:rsid w:val="005804E9"/>
    <w:rsid w:val="00582826"/>
    <w:rsid w:val="00586C5B"/>
    <w:rsid w:val="005915C5"/>
    <w:rsid w:val="0059234B"/>
    <w:rsid w:val="005A1216"/>
    <w:rsid w:val="005A5DFC"/>
    <w:rsid w:val="005B262A"/>
    <w:rsid w:val="005C1F1C"/>
    <w:rsid w:val="005C5944"/>
    <w:rsid w:val="005D00EA"/>
    <w:rsid w:val="005D04CC"/>
    <w:rsid w:val="005D6916"/>
    <w:rsid w:val="005E0B80"/>
    <w:rsid w:val="005E4B87"/>
    <w:rsid w:val="005E4C6D"/>
    <w:rsid w:val="005F0B17"/>
    <w:rsid w:val="005F1677"/>
    <w:rsid w:val="00604AE2"/>
    <w:rsid w:val="00604C76"/>
    <w:rsid w:val="00612178"/>
    <w:rsid w:val="006134EE"/>
    <w:rsid w:val="00615F7A"/>
    <w:rsid w:val="00626D52"/>
    <w:rsid w:val="00627050"/>
    <w:rsid w:val="00630FB0"/>
    <w:rsid w:val="0064360C"/>
    <w:rsid w:val="00643E9D"/>
    <w:rsid w:val="0064408E"/>
    <w:rsid w:val="00651C8A"/>
    <w:rsid w:val="0065420F"/>
    <w:rsid w:val="0066177B"/>
    <w:rsid w:val="0066220A"/>
    <w:rsid w:val="0066461F"/>
    <w:rsid w:val="00665C85"/>
    <w:rsid w:val="00666CD8"/>
    <w:rsid w:val="00672723"/>
    <w:rsid w:val="00681CEF"/>
    <w:rsid w:val="0068662E"/>
    <w:rsid w:val="00693FE9"/>
    <w:rsid w:val="006A2BF3"/>
    <w:rsid w:val="006B607D"/>
    <w:rsid w:val="006C1F49"/>
    <w:rsid w:val="006C44A7"/>
    <w:rsid w:val="006C65A1"/>
    <w:rsid w:val="006C77D3"/>
    <w:rsid w:val="006D2C48"/>
    <w:rsid w:val="006D6871"/>
    <w:rsid w:val="006E1ABC"/>
    <w:rsid w:val="00703051"/>
    <w:rsid w:val="007050C9"/>
    <w:rsid w:val="00706092"/>
    <w:rsid w:val="00712E89"/>
    <w:rsid w:val="00731C0B"/>
    <w:rsid w:val="007320F2"/>
    <w:rsid w:val="00737D41"/>
    <w:rsid w:val="00744642"/>
    <w:rsid w:val="0075134B"/>
    <w:rsid w:val="00751C5B"/>
    <w:rsid w:val="007531EC"/>
    <w:rsid w:val="00760210"/>
    <w:rsid w:val="00771D26"/>
    <w:rsid w:val="00776E0C"/>
    <w:rsid w:val="00777C95"/>
    <w:rsid w:val="00780FEB"/>
    <w:rsid w:val="007825E3"/>
    <w:rsid w:val="007840A8"/>
    <w:rsid w:val="00796959"/>
    <w:rsid w:val="007A7F36"/>
    <w:rsid w:val="007B6077"/>
    <w:rsid w:val="007D0729"/>
    <w:rsid w:val="007D5441"/>
    <w:rsid w:val="007D5FDF"/>
    <w:rsid w:val="007E518B"/>
    <w:rsid w:val="007E64A4"/>
    <w:rsid w:val="007F01C2"/>
    <w:rsid w:val="007F1EB8"/>
    <w:rsid w:val="007F37D4"/>
    <w:rsid w:val="007F3C50"/>
    <w:rsid w:val="007F487F"/>
    <w:rsid w:val="00802228"/>
    <w:rsid w:val="00806639"/>
    <w:rsid w:val="00814C49"/>
    <w:rsid w:val="00814DD2"/>
    <w:rsid w:val="00815672"/>
    <w:rsid w:val="00815F85"/>
    <w:rsid w:val="00835BBB"/>
    <w:rsid w:val="0083641A"/>
    <w:rsid w:val="00846466"/>
    <w:rsid w:val="00850553"/>
    <w:rsid w:val="008579C3"/>
    <w:rsid w:val="0086211E"/>
    <w:rsid w:val="00862713"/>
    <w:rsid w:val="0086553A"/>
    <w:rsid w:val="00870B4C"/>
    <w:rsid w:val="008947DE"/>
    <w:rsid w:val="0089637D"/>
    <w:rsid w:val="0089775B"/>
    <w:rsid w:val="008A0718"/>
    <w:rsid w:val="008A2B1F"/>
    <w:rsid w:val="008A3C30"/>
    <w:rsid w:val="008B0DA0"/>
    <w:rsid w:val="008B2921"/>
    <w:rsid w:val="008B2A1C"/>
    <w:rsid w:val="008B4C45"/>
    <w:rsid w:val="008B6307"/>
    <w:rsid w:val="008C0DA5"/>
    <w:rsid w:val="008C5604"/>
    <w:rsid w:val="008C69EE"/>
    <w:rsid w:val="008C6BBF"/>
    <w:rsid w:val="008C765A"/>
    <w:rsid w:val="008D3B83"/>
    <w:rsid w:val="008D5E82"/>
    <w:rsid w:val="0090010A"/>
    <w:rsid w:val="00902C90"/>
    <w:rsid w:val="00903A65"/>
    <w:rsid w:val="00905324"/>
    <w:rsid w:val="009154F6"/>
    <w:rsid w:val="00915883"/>
    <w:rsid w:val="009176C0"/>
    <w:rsid w:val="00923310"/>
    <w:rsid w:val="00930F26"/>
    <w:rsid w:val="0093794E"/>
    <w:rsid w:val="009509C6"/>
    <w:rsid w:val="0095227C"/>
    <w:rsid w:val="00952CFB"/>
    <w:rsid w:val="009549AE"/>
    <w:rsid w:val="00956E81"/>
    <w:rsid w:val="009602FB"/>
    <w:rsid w:val="0096651C"/>
    <w:rsid w:val="00966649"/>
    <w:rsid w:val="00971EFA"/>
    <w:rsid w:val="009734A1"/>
    <w:rsid w:val="00976976"/>
    <w:rsid w:val="0098288B"/>
    <w:rsid w:val="00992744"/>
    <w:rsid w:val="009A0877"/>
    <w:rsid w:val="009A12AF"/>
    <w:rsid w:val="009B0F3F"/>
    <w:rsid w:val="009B145A"/>
    <w:rsid w:val="009B2680"/>
    <w:rsid w:val="009B7D3C"/>
    <w:rsid w:val="009C5FBC"/>
    <w:rsid w:val="009C69EB"/>
    <w:rsid w:val="009C6EAA"/>
    <w:rsid w:val="009D1DB6"/>
    <w:rsid w:val="009D2682"/>
    <w:rsid w:val="009D5EFC"/>
    <w:rsid w:val="009D624A"/>
    <w:rsid w:val="009E78FA"/>
    <w:rsid w:val="009F1DA8"/>
    <w:rsid w:val="009F3C6C"/>
    <w:rsid w:val="009F4A6C"/>
    <w:rsid w:val="009F4D5C"/>
    <w:rsid w:val="009F6477"/>
    <w:rsid w:val="00A02618"/>
    <w:rsid w:val="00A05600"/>
    <w:rsid w:val="00A20300"/>
    <w:rsid w:val="00A23024"/>
    <w:rsid w:val="00A243DA"/>
    <w:rsid w:val="00A2541B"/>
    <w:rsid w:val="00A30255"/>
    <w:rsid w:val="00A33245"/>
    <w:rsid w:val="00A42BA3"/>
    <w:rsid w:val="00A42C7B"/>
    <w:rsid w:val="00A44154"/>
    <w:rsid w:val="00A50872"/>
    <w:rsid w:val="00A729F1"/>
    <w:rsid w:val="00A73DB2"/>
    <w:rsid w:val="00A75E62"/>
    <w:rsid w:val="00A80DA8"/>
    <w:rsid w:val="00A821CA"/>
    <w:rsid w:val="00AA20C8"/>
    <w:rsid w:val="00AC6E0D"/>
    <w:rsid w:val="00AD23E0"/>
    <w:rsid w:val="00AD2863"/>
    <w:rsid w:val="00AD6A68"/>
    <w:rsid w:val="00AE0A10"/>
    <w:rsid w:val="00AE7A89"/>
    <w:rsid w:val="00B0621B"/>
    <w:rsid w:val="00B23DF4"/>
    <w:rsid w:val="00B40B70"/>
    <w:rsid w:val="00B45ADD"/>
    <w:rsid w:val="00B54664"/>
    <w:rsid w:val="00B618E1"/>
    <w:rsid w:val="00B62E7A"/>
    <w:rsid w:val="00B6490C"/>
    <w:rsid w:val="00B94BAE"/>
    <w:rsid w:val="00B94F02"/>
    <w:rsid w:val="00B9791B"/>
    <w:rsid w:val="00B97C25"/>
    <w:rsid w:val="00BA36D2"/>
    <w:rsid w:val="00BA4A8A"/>
    <w:rsid w:val="00BA5BBF"/>
    <w:rsid w:val="00BA5FD5"/>
    <w:rsid w:val="00BB6DC8"/>
    <w:rsid w:val="00BB7045"/>
    <w:rsid w:val="00BD4A97"/>
    <w:rsid w:val="00BF0972"/>
    <w:rsid w:val="00C03FE9"/>
    <w:rsid w:val="00C04293"/>
    <w:rsid w:val="00C1157F"/>
    <w:rsid w:val="00C20003"/>
    <w:rsid w:val="00C30112"/>
    <w:rsid w:val="00C347D7"/>
    <w:rsid w:val="00C37AE2"/>
    <w:rsid w:val="00C47AF5"/>
    <w:rsid w:val="00C52F12"/>
    <w:rsid w:val="00C5732A"/>
    <w:rsid w:val="00C62CD1"/>
    <w:rsid w:val="00C64011"/>
    <w:rsid w:val="00C66EC5"/>
    <w:rsid w:val="00C7151B"/>
    <w:rsid w:val="00C8050F"/>
    <w:rsid w:val="00C84C9F"/>
    <w:rsid w:val="00C8741C"/>
    <w:rsid w:val="00CB51FF"/>
    <w:rsid w:val="00CC57DB"/>
    <w:rsid w:val="00CC5E67"/>
    <w:rsid w:val="00CC6743"/>
    <w:rsid w:val="00CD38D1"/>
    <w:rsid w:val="00CD6B7D"/>
    <w:rsid w:val="00CE40EA"/>
    <w:rsid w:val="00CF327D"/>
    <w:rsid w:val="00CF42A3"/>
    <w:rsid w:val="00CF4308"/>
    <w:rsid w:val="00CF4987"/>
    <w:rsid w:val="00D014FC"/>
    <w:rsid w:val="00D01ED7"/>
    <w:rsid w:val="00D03663"/>
    <w:rsid w:val="00D120D8"/>
    <w:rsid w:val="00D13AEA"/>
    <w:rsid w:val="00D217B6"/>
    <w:rsid w:val="00D23E27"/>
    <w:rsid w:val="00D24BCB"/>
    <w:rsid w:val="00D36499"/>
    <w:rsid w:val="00D373C7"/>
    <w:rsid w:val="00D42B83"/>
    <w:rsid w:val="00D437C0"/>
    <w:rsid w:val="00D55845"/>
    <w:rsid w:val="00D67F33"/>
    <w:rsid w:val="00D80037"/>
    <w:rsid w:val="00D80D96"/>
    <w:rsid w:val="00D83FAD"/>
    <w:rsid w:val="00D84D9C"/>
    <w:rsid w:val="00D87DE7"/>
    <w:rsid w:val="00DA3B1A"/>
    <w:rsid w:val="00DA51B2"/>
    <w:rsid w:val="00DC0466"/>
    <w:rsid w:val="00DC237D"/>
    <w:rsid w:val="00DC584F"/>
    <w:rsid w:val="00DC717C"/>
    <w:rsid w:val="00DE2892"/>
    <w:rsid w:val="00DE2BB3"/>
    <w:rsid w:val="00DE57A6"/>
    <w:rsid w:val="00DF7B0F"/>
    <w:rsid w:val="00E00376"/>
    <w:rsid w:val="00E05DA8"/>
    <w:rsid w:val="00E078FE"/>
    <w:rsid w:val="00E1037F"/>
    <w:rsid w:val="00E27F24"/>
    <w:rsid w:val="00E35C31"/>
    <w:rsid w:val="00E374EA"/>
    <w:rsid w:val="00E40230"/>
    <w:rsid w:val="00E425F1"/>
    <w:rsid w:val="00E47F91"/>
    <w:rsid w:val="00E55204"/>
    <w:rsid w:val="00E650DC"/>
    <w:rsid w:val="00E662C7"/>
    <w:rsid w:val="00E70A2D"/>
    <w:rsid w:val="00E73872"/>
    <w:rsid w:val="00E77FCD"/>
    <w:rsid w:val="00E87DA4"/>
    <w:rsid w:val="00E91079"/>
    <w:rsid w:val="00E918EC"/>
    <w:rsid w:val="00E9633C"/>
    <w:rsid w:val="00EA19A4"/>
    <w:rsid w:val="00EC6A09"/>
    <w:rsid w:val="00ED5ABF"/>
    <w:rsid w:val="00EE46AF"/>
    <w:rsid w:val="00EE5D56"/>
    <w:rsid w:val="00EE6FC6"/>
    <w:rsid w:val="00EF5EA8"/>
    <w:rsid w:val="00F036AA"/>
    <w:rsid w:val="00F155D0"/>
    <w:rsid w:val="00F163EA"/>
    <w:rsid w:val="00F20006"/>
    <w:rsid w:val="00F22067"/>
    <w:rsid w:val="00F2266F"/>
    <w:rsid w:val="00F24565"/>
    <w:rsid w:val="00F26111"/>
    <w:rsid w:val="00F263ED"/>
    <w:rsid w:val="00F271F4"/>
    <w:rsid w:val="00F3350F"/>
    <w:rsid w:val="00F352E2"/>
    <w:rsid w:val="00F35603"/>
    <w:rsid w:val="00F42E50"/>
    <w:rsid w:val="00F472CE"/>
    <w:rsid w:val="00F50019"/>
    <w:rsid w:val="00F51D29"/>
    <w:rsid w:val="00F52F93"/>
    <w:rsid w:val="00F53FFD"/>
    <w:rsid w:val="00F54923"/>
    <w:rsid w:val="00F55070"/>
    <w:rsid w:val="00F60B0C"/>
    <w:rsid w:val="00F657DD"/>
    <w:rsid w:val="00F716AC"/>
    <w:rsid w:val="00F7398E"/>
    <w:rsid w:val="00F74835"/>
    <w:rsid w:val="00F812B6"/>
    <w:rsid w:val="00F85A8A"/>
    <w:rsid w:val="00FA5EE5"/>
    <w:rsid w:val="00FA6CB5"/>
    <w:rsid w:val="00FD0392"/>
    <w:rsid w:val="00FE1D43"/>
    <w:rsid w:val="00FE2545"/>
    <w:rsid w:val="00FF0800"/>
    <w:rsid w:val="00FF22C0"/>
    <w:rsid w:val="00FF463E"/>
    <w:rsid w:val="00FF6498"/>
    <w:rsid w:val="00FF727E"/>
    <w:rsid w:val="00FF7AC9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4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643E9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C58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2CF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0C1502"/>
    <w:pPr>
      <w:autoSpaceDE w:val="0"/>
      <w:autoSpaceDN w:val="0"/>
      <w:adjustRightInd w:val="0"/>
      <w:spacing w:after="160" w:line="241" w:lineRule="atLeast"/>
    </w:pPr>
    <w:rPr>
      <w:rFonts w:ascii="News Gothic Std" w:hAnsi="News Gothic Std"/>
      <w:sz w:val="24"/>
      <w:szCs w:val="24"/>
    </w:rPr>
  </w:style>
  <w:style w:type="character" w:customStyle="1" w:styleId="A1">
    <w:name w:val="A1"/>
    <w:uiPriority w:val="99"/>
    <w:rsid w:val="000C1502"/>
    <w:rPr>
      <w:rFonts w:cs="News Gothic Std"/>
      <w:b/>
      <w:bCs/>
      <w:color w:val="EF8700"/>
      <w:sz w:val="28"/>
      <w:szCs w:val="28"/>
    </w:rPr>
  </w:style>
  <w:style w:type="paragraph" w:customStyle="1" w:styleId="Pa3">
    <w:name w:val="Pa3"/>
    <w:basedOn w:val="Normal"/>
    <w:next w:val="Normal"/>
    <w:uiPriority w:val="99"/>
    <w:rsid w:val="000C1502"/>
    <w:pPr>
      <w:autoSpaceDE w:val="0"/>
      <w:autoSpaceDN w:val="0"/>
      <w:adjustRightInd w:val="0"/>
      <w:spacing w:after="0" w:line="241" w:lineRule="atLeast"/>
    </w:pPr>
    <w:rPr>
      <w:rFonts w:ascii="News Gothic Std" w:hAnsi="News Gothic Std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0C1502"/>
    <w:pPr>
      <w:autoSpaceDE w:val="0"/>
      <w:autoSpaceDN w:val="0"/>
      <w:adjustRightInd w:val="0"/>
      <w:spacing w:after="0" w:line="201" w:lineRule="atLeast"/>
    </w:pPr>
    <w:rPr>
      <w:rFonts w:ascii="TradeGothic" w:hAnsi="TradeGothic"/>
      <w:sz w:val="24"/>
      <w:szCs w:val="24"/>
    </w:rPr>
  </w:style>
  <w:style w:type="character" w:customStyle="1" w:styleId="A3">
    <w:name w:val="A3"/>
    <w:uiPriority w:val="99"/>
    <w:rsid w:val="000C1502"/>
    <w:rPr>
      <w:rFonts w:cs="TradeGothic"/>
      <w:color w:val="211D1E"/>
      <w:sz w:val="26"/>
      <w:szCs w:val="26"/>
    </w:rPr>
  </w:style>
  <w:style w:type="paragraph" w:customStyle="1" w:styleId="Default">
    <w:name w:val="Default"/>
    <w:rsid w:val="000C1502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0C1502"/>
    <w:rPr>
      <w:rFonts w:ascii="TradeGothic Bold" w:hAnsi="TradeGothic Bold" w:cs="TradeGothic Bold"/>
      <w:color w:val="211D1E"/>
      <w:sz w:val="40"/>
      <w:szCs w:val="40"/>
    </w:rPr>
  </w:style>
  <w:style w:type="character" w:styleId="Hyperlnk">
    <w:name w:val="Hyperlink"/>
    <w:basedOn w:val="Standardstycketeckensnitt"/>
    <w:uiPriority w:val="99"/>
    <w:unhideWhenUsed/>
    <w:rsid w:val="00A02618"/>
    <w:rPr>
      <w:color w:val="0000FF"/>
      <w:u w:val="single"/>
    </w:rPr>
  </w:style>
  <w:style w:type="paragraph" w:styleId="Brdtext">
    <w:name w:val="Body Text"/>
    <w:basedOn w:val="Normal"/>
    <w:link w:val="BrdtextChar"/>
    <w:semiHidden/>
    <w:rsid w:val="00BA5BBF"/>
    <w:pPr>
      <w:autoSpaceDE w:val="0"/>
      <w:autoSpaceDN w:val="0"/>
      <w:adjustRightInd w:val="0"/>
      <w:spacing w:after="0" w:line="240" w:lineRule="atLeast"/>
      <w:jc w:val="both"/>
    </w:pPr>
    <w:rPr>
      <w:rFonts w:ascii="Arial" w:eastAsia="Times New Roman" w:hAnsi="Arial"/>
      <w:i/>
      <w:color w:val="000000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BA5BBF"/>
    <w:rPr>
      <w:rFonts w:ascii="Arial" w:eastAsia="Times New Roman" w:hAnsi="Arial"/>
      <w:i/>
      <w:color w:val="000000"/>
      <w:sz w:val="24"/>
    </w:rPr>
  </w:style>
  <w:style w:type="character" w:styleId="Stark">
    <w:name w:val="Strong"/>
    <w:basedOn w:val="Standardstycketeckensnitt"/>
    <w:uiPriority w:val="22"/>
    <w:qFormat/>
    <w:rsid w:val="00BA5BBF"/>
    <w:rPr>
      <w:rFonts w:ascii="Verdana" w:hAnsi="Verdana"/>
      <w:b/>
      <w:bCs/>
      <w:color w:val="1E0000"/>
      <w:spacing w:val="0"/>
      <w:w w:val="150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D5E82"/>
    <w:rPr>
      <w:b/>
      <w:bCs/>
      <w:i/>
      <w:iCs/>
      <w:color w:val="4F81BD"/>
    </w:rPr>
  </w:style>
  <w:style w:type="paragraph" w:styleId="Brdtext3">
    <w:name w:val="Body Text 3"/>
    <w:basedOn w:val="Normal"/>
    <w:link w:val="Brdtext3Char"/>
    <w:uiPriority w:val="99"/>
    <w:unhideWhenUsed/>
    <w:rsid w:val="00242E7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242E79"/>
    <w:rPr>
      <w:sz w:val="16"/>
      <w:szCs w:val="16"/>
      <w:lang w:eastAsia="en-US"/>
    </w:rPr>
  </w:style>
  <w:style w:type="character" w:customStyle="1" w:styleId="Rubrik1Char">
    <w:name w:val="Rubrik 1 Char"/>
    <w:basedOn w:val="Standardstycketeckensnitt"/>
    <w:link w:val="Rubrik1"/>
    <w:rsid w:val="00643E9D"/>
    <w:rPr>
      <w:rFonts w:ascii="Times New Roman" w:eastAsia="Times New Roman" w:hAnsi="Times New Roman"/>
      <w:b/>
      <w:bCs/>
      <w:sz w:val="24"/>
      <w:szCs w:val="24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7008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7008E"/>
    <w:rPr>
      <w:sz w:val="22"/>
      <w:szCs w:val="22"/>
      <w:lang w:eastAsia="en-US"/>
    </w:rPr>
  </w:style>
  <w:style w:type="paragraph" w:styleId="Ingetavstnd">
    <w:name w:val="No Spacing"/>
    <w:link w:val="IngetavstndChar"/>
    <w:uiPriority w:val="1"/>
    <w:qFormat/>
    <w:rsid w:val="00F352E2"/>
    <w:rPr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870B4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70B4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0B4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0B4C"/>
    <w:rPr>
      <w:sz w:val="22"/>
      <w:szCs w:val="22"/>
      <w:lang w:eastAsia="en-US"/>
    </w:rPr>
  </w:style>
  <w:style w:type="character" w:styleId="Betoning">
    <w:name w:val="Emphasis"/>
    <w:basedOn w:val="Standardstycketeckensnitt"/>
    <w:uiPriority w:val="20"/>
    <w:qFormat/>
    <w:rsid w:val="008A0718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0DA8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1B1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abelltext">
    <w:name w:val="Tabelltext"/>
    <w:basedOn w:val="Normal"/>
    <w:rsid w:val="001B159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before="60" w:after="60" w:line="240" w:lineRule="auto"/>
    </w:pPr>
    <w:rPr>
      <w:rFonts w:ascii="Arial" w:eastAsia="Times New Roman" w:hAnsi="Arial"/>
      <w:sz w:val="20"/>
      <w:szCs w:val="20"/>
      <w:lang w:eastAsia="sv-SE"/>
    </w:rPr>
  </w:style>
  <w:style w:type="paragraph" w:customStyle="1" w:styleId="Ingress">
    <w:name w:val="Ingress"/>
    <w:basedOn w:val="Brdtext"/>
    <w:next w:val="Brdtext"/>
    <w:rsid w:val="001B159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autoSpaceDE/>
      <w:autoSpaceDN/>
      <w:adjustRightInd/>
      <w:spacing w:after="280" w:line="280" w:lineRule="atLeast"/>
      <w:jc w:val="left"/>
    </w:pPr>
    <w:rPr>
      <w:b/>
      <w:i w:val="0"/>
      <w:color w:val="auto"/>
      <w:sz w:val="2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2CF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DC584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lrutnt">
    <w:name w:val="Table Grid"/>
    <w:basedOn w:val="Normaltabell"/>
    <w:uiPriority w:val="59"/>
    <w:rsid w:val="008C6B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getavstndChar">
    <w:name w:val="Inget avstånd Char"/>
    <w:basedOn w:val="Standardstycketeckensnitt"/>
    <w:link w:val="Ingetavstnd"/>
    <w:uiPriority w:val="1"/>
    <w:rsid w:val="0024043B"/>
    <w:rPr>
      <w:sz w:val="22"/>
      <w:szCs w:val="22"/>
      <w:lang w:val="sv-S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5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233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508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41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DD99-E06E-4E60-8CBC-2AED7A57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Universeum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cecilias</dc:creator>
  <cp:keywords/>
  <cp:lastModifiedBy>Charlotte Mansfield</cp:lastModifiedBy>
  <cp:revision>6</cp:revision>
  <cp:lastPrinted>2010-11-22T12:38:00Z</cp:lastPrinted>
  <dcterms:created xsi:type="dcterms:W3CDTF">2010-12-06T09:51:00Z</dcterms:created>
  <dcterms:modified xsi:type="dcterms:W3CDTF">2010-12-06T12:26:00Z</dcterms:modified>
</cp:coreProperties>
</file>