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91CC2" w14:textId="77777777" w:rsidR="00263007" w:rsidRPr="00263007" w:rsidRDefault="00263007" w:rsidP="00263007">
      <w:pPr>
        <w:pStyle w:val="Rubrik"/>
        <w:rPr>
          <w:lang w:val="sv-SE"/>
        </w:rPr>
      </w:pPr>
      <w:r w:rsidRPr="00263007">
        <w:rPr>
          <w:lang w:val="sv-SE"/>
        </w:rPr>
        <w:t>Smaka på världen – ett unikt och kryddstarkt samarbete för integration</w:t>
      </w:r>
    </w:p>
    <w:p w14:paraId="4F210D73" w14:textId="77777777" w:rsidR="009F291F" w:rsidRDefault="00263007" w:rsidP="00733A21">
      <w:pPr>
        <w:pStyle w:val="Inledning"/>
        <w:tabs>
          <w:tab w:val="left" w:pos="1418"/>
        </w:tabs>
        <w:spacing w:after="360"/>
      </w:pPr>
      <w:r w:rsidRPr="00263007">
        <w:t>Santa Maria, störst i Norden på kryddor och smaksättning, fördjupar sitt samarbete</w:t>
      </w:r>
      <w:r>
        <w:t xml:space="preserve"> </w:t>
      </w:r>
      <w:r w:rsidRPr="00263007">
        <w:t xml:space="preserve">med Mitt Liv. Det ska bland annat resultera i unik e-kokbok fylld med </w:t>
      </w:r>
      <w:proofErr w:type="spellStart"/>
      <w:r w:rsidRPr="00263007">
        <w:t>matglädje</w:t>
      </w:r>
      <w:proofErr w:type="spellEnd"/>
      <w:r w:rsidRPr="00263007">
        <w:t>,</w:t>
      </w:r>
      <w:r>
        <w:t xml:space="preserve"> </w:t>
      </w:r>
      <w:r w:rsidRPr="00263007">
        <w:t>kryddkunskap och recept från</w:t>
      </w:r>
      <w:r>
        <w:t xml:space="preserve"> svenskar med utländsk bakgrund.</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5239"/>
      </w:tblGrid>
      <w:tr w:rsidR="00A914A6" w:rsidRPr="00C63BD7" w14:paraId="7504A811" w14:textId="77777777" w:rsidTr="00E90016">
        <w:trPr>
          <w:trHeight w:hRule="exact" w:val="1191"/>
        </w:trPr>
        <w:tc>
          <w:tcPr>
            <w:tcW w:w="5238" w:type="dxa"/>
            <w:vMerge w:val="restart"/>
            <w:tcMar>
              <w:left w:w="0" w:type="dxa"/>
              <w:right w:w="0" w:type="dxa"/>
            </w:tcMar>
          </w:tcPr>
          <w:p w14:paraId="420DDFDA" w14:textId="77777777" w:rsidR="00263007" w:rsidRPr="00B9788D" w:rsidRDefault="00263007" w:rsidP="00263007">
            <w:pPr>
              <w:widowControl w:val="0"/>
              <w:autoSpaceDE w:val="0"/>
              <w:autoSpaceDN w:val="0"/>
              <w:adjustRightInd w:val="0"/>
              <w:rPr>
                <w:rFonts w:cs="Times"/>
                <w:sz w:val="18"/>
                <w:szCs w:val="18"/>
              </w:rPr>
            </w:pPr>
            <w:r w:rsidRPr="00B9788D">
              <w:rPr>
                <w:rFonts w:cs="Times"/>
                <w:sz w:val="18"/>
                <w:szCs w:val="18"/>
              </w:rPr>
              <w:t xml:space="preserve">Santa Maria </w:t>
            </w:r>
            <w:proofErr w:type="spellStart"/>
            <w:r w:rsidRPr="00B9788D">
              <w:rPr>
                <w:rFonts w:cs="Times"/>
                <w:sz w:val="18"/>
                <w:szCs w:val="18"/>
              </w:rPr>
              <w:t>är</w:t>
            </w:r>
            <w:proofErr w:type="spellEnd"/>
            <w:r w:rsidRPr="00B9788D">
              <w:rPr>
                <w:rFonts w:cs="Times"/>
                <w:sz w:val="18"/>
                <w:szCs w:val="18"/>
              </w:rPr>
              <w:t xml:space="preserve"> sedan </w:t>
            </w:r>
            <w:proofErr w:type="spellStart"/>
            <w:r w:rsidRPr="00B9788D">
              <w:rPr>
                <w:rFonts w:cs="Times"/>
                <w:sz w:val="18"/>
                <w:szCs w:val="18"/>
              </w:rPr>
              <w:t>tidigare</w:t>
            </w:r>
            <w:proofErr w:type="spellEnd"/>
            <w:r w:rsidRPr="00B9788D">
              <w:rPr>
                <w:rFonts w:cs="Times"/>
                <w:sz w:val="18"/>
                <w:szCs w:val="18"/>
              </w:rPr>
              <w:t xml:space="preserve"> en </w:t>
            </w:r>
            <w:proofErr w:type="spellStart"/>
            <w:r w:rsidRPr="00B9788D">
              <w:rPr>
                <w:rFonts w:cs="Times"/>
                <w:sz w:val="18"/>
                <w:szCs w:val="18"/>
              </w:rPr>
              <w:t>engagerad</w:t>
            </w:r>
            <w:proofErr w:type="spellEnd"/>
            <w:r w:rsidRPr="00B9788D">
              <w:rPr>
                <w:rFonts w:cs="Times"/>
                <w:sz w:val="18"/>
                <w:szCs w:val="18"/>
              </w:rPr>
              <w:t xml:space="preserve"> partner till Mitt </w:t>
            </w:r>
            <w:proofErr w:type="spellStart"/>
            <w:r w:rsidRPr="00B9788D">
              <w:rPr>
                <w:rFonts w:cs="Times"/>
                <w:sz w:val="18"/>
                <w:szCs w:val="18"/>
              </w:rPr>
              <w:t>Liv</w:t>
            </w:r>
            <w:proofErr w:type="spellEnd"/>
            <w:r w:rsidRPr="00B9788D">
              <w:rPr>
                <w:rFonts w:cs="Times"/>
                <w:sz w:val="18"/>
                <w:szCs w:val="18"/>
              </w:rPr>
              <w:t xml:space="preserve">, </w:t>
            </w:r>
            <w:proofErr w:type="spellStart"/>
            <w:r w:rsidRPr="00B9788D">
              <w:rPr>
                <w:rFonts w:cs="Times"/>
                <w:sz w:val="18"/>
                <w:szCs w:val="18"/>
              </w:rPr>
              <w:t>som</w:t>
            </w:r>
            <w:proofErr w:type="spellEnd"/>
            <w:r w:rsidRPr="00B9788D">
              <w:rPr>
                <w:rFonts w:cs="Times"/>
                <w:sz w:val="18"/>
                <w:szCs w:val="18"/>
              </w:rPr>
              <w:t xml:space="preserve"> </w:t>
            </w:r>
            <w:proofErr w:type="spellStart"/>
            <w:r w:rsidRPr="00B9788D">
              <w:rPr>
                <w:rFonts w:cs="Times"/>
                <w:sz w:val="18"/>
                <w:szCs w:val="18"/>
              </w:rPr>
              <w:t>jobbar</w:t>
            </w:r>
            <w:proofErr w:type="spellEnd"/>
            <w:r w:rsidRPr="00B9788D">
              <w:rPr>
                <w:rFonts w:cs="Times"/>
                <w:sz w:val="18"/>
                <w:szCs w:val="18"/>
              </w:rPr>
              <w:t xml:space="preserve"> </w:t>
            </w:r>
            <w:proofErr w:type="spellStart"/>
            <w:r w:rsidRPr="00B9788D">
              <w:rPr>
                <w:rFonts w:cs="Times"/>
                <w:sz w:val="18"/>
                <w:szCs w:val="18"/>
              </w:rPr>
              <w:t>för</w:t>
            </w:r>
            <w:proofErr w:type="spellEnd"/>
            <w:r w:rsidRPr="00B9788D">
              <w:rPr>
                <w:rFonts w:cs="Times"/>
                <w:sz w:val="18"/>
                <w:szCs w:val="18"/>
              </w:rPr>
              <w:t xml:space="preserve"> </w:t>
            </w:r>
            <w:proofErr w:type="spellStart"/>
            <w:r w:rsidRPr="00B9788D">
              <w:rPr>
                <w:rFonts w:cs="Times"/>
                <w:sz w:val="18"/>
                <w:szCs w:val="18"/>
              </w:rPr>
              <w:t>ökad</w:t>
            </w:r>
            <w:proofErr w:type="spellEnd"/>
            <w:r w:rsidRPr="00B9788D">
              <w:rPr>
                <w:rFonts w:cs="Times"/>
                <w:sz w:val="18"/>
                <w:szCs w:val="18"/>
              </w:rPr>
              <w:t xml:space="preserve"> integration </w:t>
            </w:r>
            <w:proofErr w:type="spellStart"/>
            <w:r w:rsidRPr="00B9788D">
              <w:rPr>
                <w:rFonts w:cs="Times"/>
                <w:sz w:val="18"/>
                <w:szCs w:val="18"/>
              </w:rPr>
              <w:t>på</w:t>
            </w:r>
            <w:proofErr w:type="spellEnd"/>
            <w:r w:rsidRPr="00B9788D">
              <w:rPr>
                <w:rFonts w:cs="Times"/>
                <w:sz w:val="18"/>
                <w:szCs w:val="18"/>
              </w:rPr>
              <w:t xml:space="preserve"> den </w:t>
            </w:r>
            <w:proofErr w:type="spellStart"/>
            <w:r w:rsidRPr="00B9788D">
              <w:rPr>
                <w:rFonts w:cs="Times"/>
                <w:sz w:val="18"/>
                <w:szCs w:val="18"/>
              </w:rPr>
              <w:t>svenska</w:t>
            </w:r>
            <w:proofErr w:type="spellEnd"/>
            <w:r w:rsidRPr="00B9788D">
              <w:rPr>
                <w:rFonts w:cs="Times"/>
                <w:sz w:val="18"/>
                <w:szCs w:val="18"/>
              </w:rPr>
              <w:t xml:space="preserve"> </w:t>
            </w:r>
            <w:proofErr w:type="spellStart"/>
            <w:r w:rsidRPr="00B9788D">
              <w:rPr>
                <w:rFonts w:cs="Times"/>
                <w:sz w:val="18"/>
                <w:szCs w:val="18"/>
              </w:rPr>
              <w:t>arbets</w:t>
            </w:r>
            <w:r w:rsidR="00B9788D">
              <w:rPr>
                <w:rFonts w:cs="Times"/>
                <w:sz w:val="18"/>
                <w:szCs w:val="18"/>
              </w:rPr>
              <w:t>-</w:t>
            </w:r>
            <w:r w:rsidRPr="00B9788D">
              <w:rPr>
                <w:rFonts w:cs="Times"/>
                <w:sz w:val="18"/>
                <w:szCs w:val="18"/>
              </w:rPr>
              <w:t>marknaden</w:t>
            </w:r>
            <w:proofErr w:type="spellEnd"/>
            <w:r w:rsidRPr="00B9788D">
              <w:rPr>
                <w:rFonts w:cs="Times"/>
                <w:sz w:val="18"/>
                <w:szCs w:val="18"/>
              </w:rPr>
              <w:t xml:space="preserve">. Mitt </w:t>
            </w:r>
            <w:proofErr w:type="spellStart"/>
            <w:r w:rsidRPr="00B9788D">
              <w:rPr>
                <w:rFonts w:cs="Times"/>
                <w:sz w:val="18"/>
                <w:szCs w:val="18"/>
              </w:rPr>
              <w:t>Liv</w:t>
            </w:r>
            <w:proofErr w:type="spellEnd"/>
            <w:r w:rsidRPr="00B9788D">
              <w:rPr>
                <w:rFonts w:cs="Times"/>
                <w:sz w:val="18"/>
                <w:szCs w:val="18"/>
              </w:rPr>
              <w:t xml:space="preserve"> ligger bland </w:t>
            </w:r>
            <w:proofErr w:type="spellStart"/>
            <w:r w:rsidRPr="00B9788D">
              <w:rPr>
                <w:rFonts w:cs="Times"/>
                <w:sz w:val="18"/>
                <w:szCs w:val="18"/>
              </w:rPr>
              <w:t>annat</w:t>
            </w:r>
            <w:proofErr w:type="spellEnd"/>
            <w:r w:rsidRPr="00B9788D">
              <w:rPr>
                <w:rFonts w:cs="Times"/>
                <w:sz w:val="18"/>
                <w:szCs w:val="18"/>
              </w:rPr>
              <w:t xml:space="preserve"> </w:t>
            </w:r>
            <w:proofErr w:type="spellStart"/>
            <w:r w:rsidRPr="00B9788D">
              <w:rPr>
                <w:rFonts w:cs="Times"/>
                <w:sz w:val="18"/>
                <w:szCs w:val="18"/>
              </w:rPr>
              <w:t>bakom</w:t>
            </w:r>
            <w:proofErr w:type="spellEnd"/>
            <w:r w:rsidRPr="00B9788D">
              <w:rPr>
                <w:rFonts w:cs="Times"/>
                <w:sz w:val="18"/>
                <w:szCs w:val="18"/>
              </w:rPr>
              <w:t xml:space="preserve"> </w:t>
            </w:r>
            <w:proofErr w:type="spellStart"/>
            <w:r w:rsidRPr="00B9788D">
              <w:rPr>
                <w:rFonts w:cs="Times"/>
                <w:sz w:val="18"/>
                <w:szCs w:val="18"/>
              </w:rPr>
              <w:t>programmet</w:t>
            </w:r>
            <w:proofErr w:type="spellEnd"/>
            <w:r w:rsidRPr="00B9788D">
              <w:rPr>
                <w:rFonts w:cs="Times"/>
                <w:sz w:val="18"/>
                <w:szCs w:val="18"/>
              </w:rPr>
              <w:t xml:space="preserve"> ”Mitt </w:t>
            </w:r>
            <w:proofErr w:type="spellStart"/>
            <w:r w:rsidRPr="00B9788D">
              <w:rPr>
                <w:rFonts w:cs="Times"/>
                <w:sz w:val="18"/>
                <w:szCs w:val="18"/>
              </w:rPr>
              <w:t>livs</w:t>
            </w:r>
            <w:proofErr w:type="spellEnd"/>
            <w:r w:rsidRPr="00B9788D">
              <w:rPr>
                <w:rFonts w:cs="Times"/>
                <w:sz w:val="18"/>
                <w:szCs w:val="18"/>
              </w:rPr>
              <w:t xml:space="preserve"> </w:t>
            </w:r>
            <w:proofErr w:type="spellStart"/>
            <w:r w:rsidRPr="00B9788D">
              <w:rPr>
                <w:rFonts w:cs="Times"/>
                <w:sz w:val="18"/>
                <w:szCs w:val="18"/>
              </w:rPr>
              <w:t>chans</w:t>
            </w:r>
            <w:proofErr w:type="spellEnd"/>
            <w:r w:rsidRPr="00B9788D">
              <w:rPr>
                <w:rFonts w:cs="Times"/>
                <w:sz w:val="18"/>
                <w:szCs w:val="18"/>
              </w:rPr>
              <w:t xml:space="preserve">” </w:t>
            </w:r>
            <w:proofErr w:type="spellStart"/>
            <w:r w:rsidRPr="00B9788D">
              <w:rPr>
                <w:rFonts w:cs="Times"/>
                <w:sz w:val="18"/>
                <w:szCs w:val="18"/>
              </w:rPr>
              <w:t>för</w:t>
            </w:r>
            <w:proofErr w:type="spellEnd"/>
            <w:r w:rsidRPr="00B9788D">
              <w:rPr>
                <w:rFonts w:cs="Times"/>
                <w:sz w:val="18"/>
                <w:szCs w:val="18"/>
              </w:rPr>
              <w:t xml:space="preserve"> </w:t>
            </w:r>
            <w:proofErr w:type="spellStart"/>
            <w:r w:rsidRPr="00B9788D">
              <w:rPr>
                <w:rFonts w:cs="Times"/>
                <w:sz w:val="18"/>
                <w:szCs w:val="18"/>
              </w:rPr>
              <w:t>personer</w:t>
            </w:r>
            <w:proofErr w:type="spellEnd"/>
            <w:r w:rsidRPr="00B9788D">
              <w:rPr>
                <w:rFonts w:cs="Times"/>
                <w:sz w:val="18"/>
                <w:szCs w:val="18"/>
              </w:rPr>
              <w:t xml:space="preserve"> med </w:t>
            </w:r>
            <w:proofErr w:type="spellStart"/>
            <w:r w:rsidRPr="00B9788D">
              <w:rPr>
                <w:rFonts w:cs="Times"/>
                <w:sz w:val="18"/>
                <w:szCs w:val="18"/>
              </w:rPr>
              <w:t>utländsk</w:t>
            </w:r>
            <w:proofErr w:type="spellEnd"/>
            <w:r w:rsidRPr="00B9788D">
              <w:rPr>
                <w:rFonts w:cs="Times"/>
                <w:sz w:val="18"/>
                <w:szCs w:val="18"/>
              </w:rPr>
              <w:t xml:space="preserve"> </w:t>
            </w:r>
            <w:proofErr w:type="spellStart"/>
            <w:r w:rsidRPr="00B9788D">
              <w:rPr>
                <w:rFonts w:cs="Times"/>
                <w:sz w:val="18"/>
                <w:szCs w:val="18"/>
              </w:rPr>
              <w:t>bakgrund</w:t>
            </w:r>
            <w:proofErr w:type="spellEnd"/>
            <w:r w:rsidRPr="00B9788D">
              <w:rPr>
                <w:rFonts w:cs="Times"/>
                <w:sz w:val="18"/>
                <w:szCs w:val="18"/>
              </w:rPr>
              <w:t xml:space="preserve"> </w:t>
            </w:r>
            <w:proofErr w:type="spellStart"/>
            <w:r w:rsidRPr="00B9788D">
              <w:rPr>
                <w:rFonts w:cs="Times"/>
                <w:sz w:val="18"/>
                <w:szCs w:val="18"/>
              </w:rPr>
              <w:t>som</w:t>
            </w:r>
            <w:proofErr w:type="spellEnd"/>
            <w:r w:rsidRPr="00B9788D">
              <w:rPr>
                <w:rFonts w:cs="Times"/>
                <w:sz w:val="18"/>
                <w:szCs w:val="18"/>
              </w:rPr>
              <w:t xml:space="preserve"> </w:t>
            </w:r>
            <w:proofErr w:type="spellStart"/>
            <w:r w:rsidRPr="00B9788D">
              <w:rPr>
                <w:rFonts w:cs="Times"/>
                <w:sz w:val="18"/>
                <w:szCs w:val="18"/>
              </w:rPr>
              <w:t>vill</w:t>
            </w:r>
            <w:proofErr w:type="spellEnd"/>
            <w:r w:rsidRPr="00B9788D">
              <w:rPr>
                <w:rFonts w:cs="Times"/>
                <w:sz w:val="18"/>
                <w:szCs w:val="18"/>
              </w:rPr>
              <w:t xml:space="preserve"> in </w:t>
            </w:r>
            <w:proofErr w:type="spellStart"/>
            <w:r w:rsidRPr="00B9788D">
              <w:rPr>
                <w:rFonts w:cs="Times"/>
                <w:sz w:val="18"/>
                <w:szCs w:val="18"/>
              </w:rPr>
              <w:t>på</w:t>
            </w:r>
            <w:proofErr w:type="spellEnd"/>
            <w:r w:rsidRPr="00B9788D">
              <w:rPr>
                <w:rFonts w:cs="Times"/>
                <w:sz w:val="18"/>
                <w:szCs w:val="18"/>
              </w:rPr>
              <w:t xml:space="preserve"> </w:t>
            </w:r>
            <w:proofErr w:type="spellStart"/>
            <w:r w:rsidRPr="00B9788D">
              <w:rPr>
                <w:rFonts w:cs="Times"/>
                <w:sz w:val="18"/>
                <w:szCs w:val="18"/>
              </w:rPr>
              <w:t>arbetsmarknaden</w:t>
            </w:r>
            <w:proofErr w:type="spellEnd"/>
            <w:r w:rsidRPr="00B9788D">
              <w:rPr>
                <w:rFonts w:cs="Times"/>
                <w:sz w:val="18"/>
                <w:szCs w:val="18"/>
              </w:rPr>
              <w:t xml:space="preserve">. De </w:t>
            </w:r>
            <w:proofErr w:type="spellStart"/>
            <w:r w:rsidRPr="00B9788D">
              <w:rPr>
                <w:rFonts w:cs="Times"/>
                <w:sz w:val="18"/>
                <w:szCs w:val="18"/>
              </w:rPr>
              <w:t>arbetar</w:t>
            </w:r>
            <w:proofErr w:type="spellEnd"/>
            <w:r w:rsidRPr="00B9788D">
              <w:rPr>
                <w:rFonts w:cs="Times"/>
                <w:sz w:val="18"/>
                <w:szCs w:val="18"/>
              </w:rPr>
              <w:t xml:space="preserve"> </w:t>
            </w:r>
            <w:proofErr w:type="spellStart"/>
            <w:r w:rsidRPr="00B9788D">
              <w:rPr>
                <w:rFonts w:cs="Times"/>
                <w:sz w:val="18"/>
                <w:szCs w:val="18"/>
              </w:rPr>
              <w:t>också</w:t>
            </w:r>
            <w:proofErr w:type="spellEnd"/>
            <w:r w:rsidRPr="00B9788D">
              <w:rPr>
                <w:rFonts w:cs="Times"/>
                <w:sz w:val="18"/>
                <w:szCs w:val="18"/>
              </w:rPr>
              <w:t xml:space="preserve"> </w:t>
            </w:r>
            <w:proofErr w:type="spellStart"/>
            <w:r w:rsidRPr="00B9788D">
              <w:rPr>
                <w:rFonts w:cs="Times"/>
                <w:sz w:val="18"/>
                <w:szCs w:val="18"/>
              </w:rPr>
              <w:t>aktivt</w:t>
            </w:r>
            <w:proofErr w:type="spellEnd"/>
            <w:r w:rsidRPr="00B9788D">
              <w:rPr>
                <w:rFonts w:cs="Times"/>
                <w:sz w:val="18"/>
                <w:szCs w:val="18"/>
              </w:rPr>
              <w:t xml:space="preserve"> med </w:t>
            </w:r>
            <w:proofErr w:type="spellStart"/>
            <w:r w:rsidRPr="00B9788D">
              <w:rPr>
                <w:rFonts w:cs="Times"/>
                <w:sz w:val="18"/>
                <w:szCs w:val="18"/>
              </w:rPr>
              <w:t>arbetsgivare</w:t>
            </w:r>
            <w:proofErr w:type="spellEnd"/>
            <w:r w:rsidRPr="00B9788D">
              <w:rPr>
                <w:rFonts w:cs="Times"/>
                <w:sz w:val="18"/>
                <w:szCs w:val="18"/>
              </w:rPr>
              <w:t xml:space="preserve"> </w:t>
            </w:r>
            <w:proofErr w:type="spellStart"/>
            <w:r w:rsidRPr="00B9788D">
              <w:rPr>
                <w:rFonts w:cs="Times"/>
                <w:sz w:val="18"/>
                <w:szCs w:val="18"/>
              </w:rPr>
              <w:t>som</w:t>
            </w:r>
            <w:proofErr w:type="spellEnd"/>
            <w:r w:rsidRPr="00B9788D">
              <w:rPr>
                <w:rFonts w:cs="Times"/>
                <w:sz w:val="18"/>
                <w:szCs w:val="18"/>
              </w:rPr>
              <w:t xml:space="preserve"> </w:t>
            </w:r>
            <w:proofErr w:type="spellStart"/>
            <w:r w:rsidRPr="00B9788D">
              <w:rPr>
                <w:rFonts w:cs="Times"/>
                <w:sz w:val="18"/>
                <w:szCs w:val="18"/>
              </w:rPr>
              <w:t>ser</w:t>
            </w:r>
            <w:proofErr w:type="spellEnd"/>
            <w:r w:rsidRPr="00B9788D">
              <w:rPr>
                <w:rFonts w:cs="Times"/>
                <w:sz w:val="18"/>
                <w:szCs w:val="18"/>
              </w:rPr>
              <w:t xml:space="preserve"> </w:t>
            </w:r>
            <w:proofErr w:type="spellStart"/>
            <w:r w:rsidRPr="00B9788D">
              <w:rPr>
                <w:rFonts w:cs="Times"/>
                <w:sz w:val="18"/>
                <w:szCs w:val="18"/>
              </w:rPr>
              <w:t>värdet</w:t>
            </w:r>
            <w:proofErr w:type="spellEnd"/>
            <w:r w:rsidR="00B9788D">
              <w:rPr>
                <w:rFonts w:cs="Times"/>
                <w:sz w:val="18"/>
                <w:szCs w:val="18"/>
              </w:rPr>
              <w:t xml:space="preserve"> </w:t>
            </w:r>
            <w:proofErr w:type="spellStart"/>
            <w:r w:rsidRPr="00B9788D">
              <w:rPr>
                <w:rFonts w:cs="Helvetica"/>
                <w:sz w:val="18"/>
                <w:szCs w:val="18"/>
              </w:rPr>
              <w:t>och</w:t>
            </w:r>
            <w:proofErr w:type="spellEnd"/>
            <w:r w:rsidRPr="00B9788D">
              <w:rPr>
                <w:rFonts w:cs="Helvetica"/>
                <w:sz w:val="18"/>
                <w:szCs w:val="18"/>
              </w:rPr>
              <w:t xml:space="preserve"> </w:t>
            </w:r>
            <w:proofErr w:type="spellStart"/>
            <w:r w:rsidRPr="00B9788D">
              <w:rPr>
                <w:rFonts w:cs="Helvetica"/>
                <w:sz w:val="18"/>
                <w:szCs w:val="18"/>
              </w:rPr>
              <w:t>nyttan</w:t>
            </w:r>
            <w:proofErr w:type="spellEnd"/>
            <w:r w:rsidRPr="00B9788D">
              <w:rPr>
                <w:rFonts w:cs="Helvetica"/>
                <w:sz w:val="18"/>
                <w:szCs w:val="18"/>
              </w:rPr>
              <w:t xml:space="preserve"> </w:t>
            </w:r>
            <w:proofErr w:type="spellStart"/>
            <w:r w:rsidRPr="00B9788D">
              <w:rPr>
                <w:rFonts w:cs="Helvetica"/>
                <w:sz w:val="18"/>
                <w:szCs w:val="18"/>
              </w:rPr>
              <w:t>av</w:t>
            </w:r>
            <w:proofErr w:type="spellEnd"/>
            <w:r w:rsidRPr="00B9788D">
              <w:rPr>
                <w:rFonts w:cs="Helvetica"/>
                <w:sz w:val="18"/>
                <w:szCs w:val="18"/>
              </w:rPr>
              <w:t xml:space="preserve"> </w:t>
            </w:r>
            <w:proofErr w:type="spellStart"/>
            <w:r w:rsidRPr="00B9788D">
              <w:rPr>
                <w:rFonts w:cs="Helvetica"/>
                <w:sz w:val="18"/>
                <w:szCs w:val="18"/>
              </w:rPr>
              <w:t>mångfald</w:t>
            </w:r>
            <w:proofErr w:type="spellEnd"/>
            <w:r w:rsidRPr="00B9788D">
              <w:rPr>
                <w:rFonts w:cs="Helvetica"/>
                <w:sz w:val="18"/>
                <w:szCs w:val="18"/>
              </w:rPr>
              <w:t xml:space="preserve">. Santa Maria </w:t>
            </w:r>
            <w:proofErr w:type="spellStart"/>
            <w:r w:rsidRPr="00B9788D">
              <w:rPr>
                <w:rFonts w:cs="Helvetica"/>
                <w:sz w:val="18"/>
                <w:szCs w:val="18"/>
              </w:rPr>
              <w:t>har</w:t>
            </w:r>
            <w:proofErr w:type="spellEnd"/>
            <w:r w:rsidRPr="00B9788D">
              <w:rPr>
                <w:rFonts w:cs="Helvetica"/>
                <w:sz w:val="18"/>
                <w:szCs w:val="18"/>
              </w:rPr>
              <w:t xml:space="preserve"> </w:t>
            </w:r>
            <w:proofErr w:type="spellStart"/>
            <w:r w:rsidRPr="00B9788D">
              <w:rPr>
                <w:rFonts w:cs="Helvetica"/>
                <w:sz w:val="18"/>
                <w:szCs w:val="18"/>
              </w:rPr>
              <w:t>som</w:t>
            </w:r>
            <w:proofErr w:type="spellEnd"/>
            <w:r w:rsidRPr="00B9788D">
              <w:rPr>
                <w:rFonts w:cs="Helvetica"/>
                <w:sz w:val="18"/>
                <w:szCs w:val="18"/>
              </w:rPr>
              <w:t xml:space="preserve"> partner </w:t>
            </w:r>
            <w:proofErr w:type="spellStart"/>
            <w:r w:rsidRPr="00B9788D">
              <w:rPr>
                <w:rFonts w:cs="Helvetica"/>
                <w:sz w:val="18"/>
                <w:szCs w:val="18"/>
              </w:rPr>
              <w:t>samarbetat</w:t>
            </w:r>
            <w:proofErr w:type="spellEnd"/>
            <w:r w:rsidRPr="00B9788D">
              <w:rPr>
                <w:rFonts w:cs="Helvetica"/>
                <w:sz w:val="18"/>
                <w:szCs w:val="18"/>
              </w:rPr>
              <w:t xml:space="preserve"> med </w:t>
            </w:r>
            <w:proofErr w:type="spellStart"/>
            <w:r w:rsidRPr="00B9788D">
              <w:rPr>
                <w:rFonts w:cs="Helvetica"/>
                <w:sz w:val="18"/>
                <w:szCs w:val="18"/>
              </w:rPr>
              <w:t>verksamheten</w:t>
            </w:r>
            <w:proofErr w:type="spellEnd"/>
            <w:r w:rsidRPr="00B9788D">
              <w:rPr>
                <w:rFonts w:cs="Helvetica"/>
                <w:sz w:val="18"/>
                <w:szCs w:val="18"/>
              </w:rPr>
              <w:t xml:space="preserve"> </w:t>
            </w:r>
            <w:proofErr w:type="spellStart"/>
            <w:r w:rsidRPr="00B9788D">
              <w:rPr>
                <w:rFonts w:cs="Helvetica"/>
                <w:sz w:val="18"/>
                <w:szCs w:val="18"/>
              </w:rPr>
              <w:t>i</w:t>
            </w:r>
            <w:proofErr w:type="spellEnd"/>
            <w:r w:rsidRPr="00B9788D">
              <w:rPr>
                <w:rFonts w:cs="Helvetica"/>
                <w:sz w:val="18"/>
                <w:szCs w:val="18"/>
              </w:rPr>
              <w:t xml:space="preserve"> </w:t>
            </w:r>
            <w:proofErr w:type="spellStart"/>
            <w:r w:rsidRPr="00B9788D">
              <w:rPr>
                <w:rFonts w:cs="Helvetica"/>
                <w:sz w:val="18"/>
                <w:szCs w:val="18"/>
              </w:rPr>
              <w:t>flera</w:t>
            </w:r>
            <w:proofErr w:type="spellEnd"/>
            <w:r w:rsidRPr="00B9788D">
              <w:rPr>
                <w:rFonts w:cs="Helvetica"/>
                <w:sz w:val="18"/>
                <w:szCs w:val="18"/>
              </w:rPr>
              <w:t xml:space="preserve"> </w:t>
            </w:r>
            <w:proofErr w:type="spellStart"/>
            <w:r w:rsidRPr="00B9788D">
              <w:rPr>
                <w:rFonts w:cs="Helvetica"/>
                <w:sz w:val="18"/>
                <w:szCs w:val="18"/>
              </w:rPr>
              <w:t>år</w:t>
            </w:r>
            <w:proofErr w:type="spellEnd"/>
            <w:r w:rsidRPr="00B9788D">
              <w:rPr>
                <w:rFonts w:cs="Helvetica"/>
                <w:sz w:val="18"/>
                <w:szCs w:val="18"/>
              </w:rPr>
              <w:t xml:space="preserve"> </w:t>
            </w:r>
            <w:proofErr w:type="spellStart"/>
            <w:r w:rsidRPr="00B9788D">
              <w:rPr>
                <w:rFonts w:cs="Helvetica"/>
                <w:sz w:val="18"/>
                <w:szCs w:val="18"/>
              </w:rPr>
              <w:t>och</w:t>
            </w:r>
            <w:proofErr w:type="spellEnd"/>
            <w:r w:rsidRPr="00B9788D">
              <w:rPr>
                <w:rFonts w:cs="Helvetica"/>
                <w:sz w:val="18"/>
                <w:szCs w:val="18"/>
              </w:rPr>
              <w:t xml:space="preserve"> </w:t>
            </w:r>
            <w:proofErr w:type="spellStart"/>
            <w:r w:rsidRPr="00B9788D">
              <w:rPr>
                <w:rFonts w:cs="Helvetica"/>
                <w:sz w:val="18"/>
                <w:szCs w:val="18"/>
              </w:rPr>
              <w:t>kände</w:t>
            </w:r>
            <w:proofErr w:type="spellEnd"/>
            <w:r w:rsidRPr="00B9788D">
              <w:rPr>
                <w:rFonts w:cs="Helvetica"/>
                <w:sz w:val="18"/>
                <w:szCs w:val="18"/>
              </w:rPr>
              <w:t xml:space="preserve"> </w:t>
            </w:r>
            <w:proofErr w:type="spellStart"/>
            <w:r w:rsidRPr="00B9788D">
              <w:rPr>
                <w:rFonts w:cs="Helvetica"/>
                <w:sz w:val="18"/>
                <w:szCs w:val="18"/>
              </w:rPr>
              <w:t>att</w:t>
            </w:r>
            <w:proofErr w:type="spellEnd"/>
            <w:r w:rsidRPr="00B9788D">
              <w:rPr>
                <w:rFonts w:cs="Helvetica"/>
                <w:sz w:val="18"/>
                <w:szCs w:val="18"/>
              </w:rPr>
              <w:t xml:space="preserve"> </w:t>
            </w:r>
            <w:r w:rsidRPr="00B9788D">
              <w:rPr>
                <w:rFonts w:cs="Times"/>
                <w:sz w:val="18"/>
                <w:szCs w:val="18"/>
              </w:rPr>
              <w:t xml:space="preserve">man </w:t>
            </w:r>
            <w:proofErr w:type="spellStart"/>
            <w:r w:rsidRPr="00B9788D">
              <w:rPr>
                <w:rFonts w:cs="Times"/>
                <w:sz w:val="18"/>
                <w:szCs w:val="18"/>
              </w:rPr>
              <w:t>gärna</w:t>
            </w:r>
            <w:proofErr w:type="spellEnd"/>
            <w:r w:rsidRPr="00B9788D">
              <w:rPr>
                <w:rFonts w:cs="Times"/>
                <w:sz w:val="18"/>
                <w:szCs w:val="18"/>
              </w:rPr>
              <w:t xml:space="preserve"> </w:t>
            </w:r>
            <w:proofErr w:type="spellStart"/>
            <w:r w:rsidRPr="00B9788D">
              <w:rPr>
                <w:rFonts w:cs="Times"/>
                <w:sz w:val="18"/>
                <w:szCs w:val="18"/>
              </w:rPr>
              <w:t>ville</w:t>
            </w:r>
            <w:proofErr w:type="spellEnd"/>
            <w:r w:rsidRPr="00B9788D">
              <w:rPr>
                <w:rFonts w:cs="Times"/>
                <w:sz w:val="18"/>
                <w:szCs w:val="18"/>
              </w:rPr>
              <w:t xml:space="preserve"> </w:t>
            </w:r>
            <w:proofErr w:type="spellStart"/>
            <w:r w:rsidRPr="00B9788D">
              <w:rPr>
                <w:rFonts w:cs="Times"/>
                <w:sz w:val="18"/>
                <w:szCs w:val="18"/>
              </w:rPr>
              <w:t>göra</w:t>
            </w:r>
            <w:proofErr w:type="spellEnd"/>
            <w:r w:rsidRPr="00B9788D">
              <w:rPr>
                <w:rFonts w:cs="Times"/>
                <w:sz w:val="18"/>
                <w:szCs w:val="18"/>
              </w:rPr>
              <w:t xml:space="preserve"> </w:t>
            </w:r>
            <w:proofErr w:type="spellStart"/>
            <w:r w:rsidRPr="00B9788D">
              <w:rPr>
                <w:rFonts w:cs="Times"/>
                <w:sz w:val="18"/>
                <w:szCs w:val="18"/>
              </w:rPr>
              <w:t>något</w:t>
            </w:r>
            <w:proofErr w:type="spellEnd"/>
            <w:r w:rsidRPr="00B9788D">
              <w:rPr>
                <w:rFonts w:cs="Times"/>
                <w:sz w:val="18"/>
                <w:szCs w:val="18"/>
              </w:rPr>
              <w:t xml:space="preserve"> </w:t>
            </w:r>
            <w:proofErr w:type="spellStart"/>
            <w:r w:rsidRPr="00B9788D">
              <w:rPr>
                <w:rFonts w:cs="Times"/>
                <w:sz w:val="18"/>
                <w:szCs w:val="18"/>
              </w:rPr>
              <w:t>handfast</w:t>
            </w:r>
            <w:proofErr w:type="spellEnd"/>
            <w:r w:rsidRPr="00B9788D">
              <w:rPr>
                <w:rFonts w:cs="Times"/>
                <w:sz w:val="18"/>
                <w:szCs w:val="18"/>
              </w:rPr>
              <w:t xml:space="preserve"> </w:t>
            </w:r>
            <w:proofErr w:type="spellStart"/>
            <w:r w:rsidRPr="00B9788D">
              <w:rPr>
                <w:rFonts w:cs="Times"/>
                <w:sz w:val="18"/>
                <w:szCs w:val="18"/>
              </w:rPr>
              <w:t>tillsammans</w:t>
            </w:r>
            <w:proofErr w:type="spellEnd"/>
            <w:r w:rsidRPr="00B9788D">
              <w:rPr>
                <w:rFonts w:cs="Times"/>
                <w:sz w:val="18"/>
                <w:szCs w:val="18"/>
              </w:rPr>
              <w:t xml:space="preserve">. </w:t>
            </w:r>
            <w:proofErr w:type="spellStart"/>
            <w:r w:rsidRPr="00B9788D">
              <w:rPr>
                <w:rFonts w:cs="Times"/>
                <w:sz w:val="18"/>
                <w:szCs w:val="18"/>
              </w:rPr>
              <w:t>Så</w:t>
            </w:r>
            <w:proofErr w:type="spellEnd"/>
            <w:r w:rsidRPr="00B9788D">
              <w:rPr>
                <w:rFonts w:cs="Times"/>
                <w:sz w:val="18"/>
                <w:szCs w:val="18"/>
              </w:rPr>
              <w:t xml:space="preserve"> </w:t>
            </w:r>
            <w:proofErr w:type="spellStart"/>
            <w:r w:rsidRPr="00B9788D">
              <w:rPr>
                <w:rFonts w:cs="Times"/>
                <w:sz w:val="18"/>
                <w:szCs w:val="18"/>
              </w:rPr>
              <w:t>föddes</w:t>
            </w:r>
            <w:proofErr w:type="spellEnd"/>
            <w:r w:rsidRPr="00B9788D">
              <w:rPr>
                <w:rFonts w:cs="Times"/>
                <w:sz w:val="18"/>
                <w:szCs w:val="18"/>
              </w:rPr>
              <w:t xml:space="preserve"> </w:t>
            </w:r>
            <w:proofErr w:type="spellStart"/>
            <w:r w:rsidRPr="00B9788D">
              <w:rPr>
                <w:rFonts w:cs="Times"/>
                <w:sz w:val="18"/>
                <w:szCs w:val="18"/>
              </w:rPr>
              <w:t>idén</w:t>
            </w:r>
            <w:proofErr w:type="spellEnd"/>
            <w:r w:rsidRPr="00B9788D">
              <w:rPr>
                <w:rFonts w:cs="Times"/>
                <w:sz w:val="18"/>
                <w:szCs w:val="18"/>
              </w:rPr>
              <w:t xml:space="preserve"> till </w:t>
            </w:r>
            <w:proofErr w:type="spellStart"/>
            <w:r w:rsidRPr="00B9788D">
              <w:rPr>
                <w:rFonts w:cs="Times"/>
                <w:sz w:val="18"/>
                <w:szCs w:val="18"/>
              </w:rPr>
              <w:t>Smaka</w:t>
            </w:r>
            <w:proofErr w:type="spellEnd"/>
            <w:r w:rsidRPr="00B9788D">
              <w:rPr>
                <w:rFonts w:cs="Times"/>
                <w:sz w:val="18"/>
                <w:szCs w:val="18"/>
              </w:rPr>
              <w:t xml:space="preserve"> </w:t>
            </w:r>
            <w:proofErr w:type="spellStart"/>
            <w:r w:rsidRPr="00B9788D">
              <w:rPr>
                <w:rFonts w:cs="Times"/>
                <w:sz w:val="18"/>
                <w:szCs w:val="18"/>
              </w:rPr>
              <w:t>på</w:t>
            </w:r>
            <w:proofErr w:type="spellEnd"/>
            <w:r w:rsidRPr="00B9788D">
              <w:rPr>
                <w:rFonts w:cs="Times"/>
                <w:sz w:val="18"/>
                <w:szCs w:val="18"/>
              </w:rPr>
              <w:t xml:space="preserve"> </w:t>
            </w:r>
            <w:proofErr w:type="spellStart"/>
            <w:r w:rsidRPr="00B9788D">
              <w:rPr>
                <w:rFonts w:cs="Times"/>
                <w:sz w:val="18"/>
                <w:szCs w:val="18"/>
              </w:rPr>
              <w:t>världen</w:t>
            </w:r>
            <w:proofErr w:type="spellEnd"/>
            <w:r w:rsidRPr="00B9788D">
              <w:rPr>
                <w:rFonts w:cs="Times"/>
                <w:sz w:val="18"/>
                <w:szCs w:val="18"/>
              </w:rPr>
              <w:t xml:space="preserve">. </w:t>
            </w:r>
            <w:proofErr w:type="spellStart"/>
            <w:r w:rsidRPr="00B9788D">
              <w:rPr>
                <w:rFonts w:cs="Times"/>
                <w:sz w:val="18"/>
                <w:szCs w:val="18"/>
              </w:rPr>
              <w:t>Det</w:t>
            </w:r>
            <w:proofErr w:type="spellEnd"/>
            <w:r w:rsidRPr="00B9788D">
              <w:rPr>
                <w:rFonts w:cs="Times"/>
                <w:sz w:val="18"/>
                <w:szCs w:val="18"/>
              </w:rPr>
              <w:t xml:space="preserve"> </w:t>
            </w:r>
            <w:proofErr w:type="spellStart"/>
            <w:r w:rsidRPr="00B9788D">
              <w:rPr>
                <w:rFonts w:cs="Times"/>
                <w:sz w:val="18"/>
                <w:szCs w:val="18"/>
              </w:rPr>
              <w:t>här</w:t>
            </w:r>
            <w:proofErr w:type="spellEnd"/>
            <w:r w:rsidRPr="00B9788D">
              <w:rPr>
                <w:rFonts w:cs="Times"/>
                <w:sz w:val="18"/>
                <w:szCs w:val="18"/>
              </w:rPr>
              <w:t xml:space="preserve"> </w:t>
            </w:r>
            <w:proofErr w:type="spellStart"/>
            <w:r w:rsidRPr="00B9788D">
              <w:rPr>
                <w:rFonts w:cs="Times"/>
                <w:sz w:val="18"/>
                <w:szCs w:val="18"/>
              </w:rPr>
              <w:t>projektet</w:t>
            </w:r>
            <w:proofErr w:type="spellEnd"/>
            <w:r w:rsidRPr="00B9788D">
              <w:rPr>
                <w:rFonts w:cs="Times"/>
                <w:sz w:val="18"/>
                <w:szCs w:val="18"/>
              </w:rPr>
              <w:t xml:space="preserve"> </w:t>
            </w:r>
            <w:proofErr w:type="spellStart"/>
            <w:r w:rsidRPr="00B9788D">
              <w:rPr>
                <w:rFonts w:cs="Times"/>
                <w:sz w:val="18"/>
                <w:szCs w:val="18"/>
              </w:rPr>
              <w:t>är</w:t>
            </w:r>
            <w:proofErr w:type="spellEnd"/>
            <w:r w:rsidRPr="00B9788D">
              <w:rPr>
                <w:rFonts w:cs="Helvetica"/>
                <w:sz w:val="18"/>
                <w:szCs w:val="18"/>
              </w:rPr>
              <w:t xml:space="preserve"> </w:t>
            </w:r>
            <w:proofErr w:type="spellStart"/>
            <w:r w:rsidRPr="00B9788D">
              <w:rPr>
                <w:rFonts w:cs="Times"/>
                <w:sz w:val="18"/>
                <w:szCs w:val="18"/>
              </w:rPr>
              <w:t>ett</w:t>
            </w:r>
            <w:proofErr w:type="spellEnd"/>
            <w:r w:rsidRPr="00B9788D">
              <w:rPr>
                <w:rFonts w:cs="Times"/>
                <w:sz w:val="18"/>
                <w:szCs w:val="18"/>
              </w:rPr>
              <w:t xml:space="preserve"> </w:t>
            </w:r>
            <w:proofErr w:type="spellStart"/>
            <w:r w:rsidRPr="00B9788D">
              <w:rPr>
                <w:rFonts w:cs="Times"/>
                <w:sz w:val="18"/>
                <w:szCs w:val="18"/>
              </w:rPr>
              <w:t>steg</w:t>
            </w:r>
            <w:proofErr w:type="spellEnd"/>
            <w:r w:rsidRPr="00B9788D">
              <w:rPr>
                <w:rFonts w:cs="Times"/>
                <w:sz w:val="18"/>
                <w:szCs w:val="18"/>
              </w:rPr>
              <w:t xml:space="preserve"> </w:t>
            </w:r>
            <w:proofErr w:type="spellStart"/>
            <w:r w:rsidRPr="00B9788D">
              <w:rPr>
                <w:rFonts w:cs="Times"/>
                <w:sz w:val="18"/>
                <w:szCs w:val="18"/>
              </w:rPr>
              <w:t>vidare</w:t>
            </w:r>
            <w:proofErr w:type="spellEnd"/>
            <w:r w:rsidRPr="00B9788D">
              <w:rPr>
                <w:rFonts w:cs="Times"/>
                <w:sz w:val="18"/>
                <w:szCs w:val="18"/>
              </w:rPr>
              <w:t xml:space="preserve"> </w:t>
            </w:r>
            <w:proofErr w:type="spellStart"/>
            <w:r w:rsidRPr="00B9788D">
              <w:rPr>
                <w:rFonts w:cs="Times"/>
                <w:sz w:val="18"/>
                <w:szCs w:val="18"/>
              </w:rPr>
              <w:t>i</w:t>
            </w:r>
            <w:proofErr w:type="spellEnd"/>
            <w:r w:rsidRPr="00B9788D">
              <w:rPr>
                <w:rFonts w:cs="Times"/>
                <w:sz w:val="18"/>
                <w:szCs w:val="18"/>
              </w:rPr>
              <w:t xml:space="preserve"> </w:t>
            </w:r>
            <w:proofErr w:type="spellStart"/>
            <w:r w:rsidRPr="00B9788D">
              <w:rPr>
                <w:rFonts w:cs="Times"/>
                <w:sz w:val="18"/>
                <w:szCs w:val="18"/>
              </w:rPr>
              <w:t>samarbetet</w:t>
            </w:r>
            <w:proofErr w:type="spellEnd"/>
            <w:r w:rsidRPr="00B9788D">
              <w:rPr>
                <w:rFonts w:cs="Times"/>
                <w:sz w:val="18"/>
                <w:szCs w:val="18"/>
              </w:rPr>
              <w:t xml:space="preserve"> </w:t>
            </w:r>
            <w:proofErr w:type="spellStart"/>
            <w:r w:rsidRPr="00B9788D">
              <w:rPr>
                <w:rFonts w:cs="Times"/>
                <w:sz w:val="18"/>
                <w:szCs w:val="18"/>
              </w:rPr>
              <w:t>och</w:t>
            </w:r>
            <w:proofErr w:type="spellEnd"/>
            <w:r w:rsidRPr="00B9788D">
              <w:rPr>
                <w:rFonts w:cs="Times"/>
                <w:sz w:val="18"/>
                <w:szCs w:val="18"/>
              </w:rPr>
              <w:t xml:space="preserve"> </w:t>
            </w:r>
            <w:proofErr w:type="spellStart"/>
            <w:r w:rsidRPr="00B9788D">
              <w:rPr>
                <w:rFonts w:cs="Times"/>
                <w:sz w:val="18"/>
                <w:szCs w:val="18"/>
              </w:rPr>
              <w:t>har</w:t>
            </w:r>
            <w:proofErr w:type="spellEnd"/>
            <w:r w:rsidRPr="00B9788D">
              <w:rPr>
                <w:rFonts w:cs="Times"/>
                <w:sz w:val="18"/>
                <w:szCs w:val="18"/>
              </w:rPr>
              <w:t xml:space="preserve"> </w:t>
            </w:r>
            <w:proofErr w:type="spellStart"/>
            <w:r w:rsidRPr="00B9788D">
              <w:rPr>
                <w:rFonts w:cs="Times"/>
                <w:sz w:val="18"/>
                <w:szCs w:val="18"/>
              </w:rPr>
              <w:t>hittills</w:t>
            </w:r>
            <w:proofErr w:type="spellEnd"/>
            <w:r w:rsidRPr="00B9788D">
              <w:rPr>
                <w:rFonts w:cs="Times"/>
                <w:sz w:val="18"/>
                <w:szCs w:val="18"/>
              </w:rPr>
              <w:t xml:space="preserve"> </w:t>
            </w:r>
            <w:proofErr w:type="spellStart"/>
            <w:r w:rsidRPr="00B9788D">
              <w:rPr>
                <w:rFonts w:cs="Times"/>
                <w:sz w:val="18"/>
                <w:szCs w:val="18"/>
              </w:rPr>
              <w:t>genererat</w:t>
            </w:r>
            <w:proofErr w:type="spellEnd"/>
            <w:r w:rsidRPr="00B9788D">
              <w:rPr>
                <w:rFonts w:cs="Times"/>
                <w:sz w:val="18"/>
                <w:szCs w:val="18"/>
              </w:rPr>
              <w:t xml:space="preserve"> </w:t>
            </w:r>
            <w:proofErr w:type="spellStart"/>
            <w:r w:rsidRPr="00B9788D">
              <w:rPr>
                <w:rFonts w:cs="Times"/>
                <w:sz w:val="18"/>
                <w:szCs w:val="18"/>
              </w:rPr>
              <w:t>mervärde</w:t>
            </w:r>
            <w:proofErr w:type="spellEnd"/>
            <w:r w:rsidRPr="00B9788D">
              <w:rPr>
                <w:rFonts w:cs="Times"/>
                <w:sz w:val="18"/>
                <w:szCs w:val="18"/>
              </w:rPr>
              <w:t xml:space="preserve"> </w:t>
            </w:r>
            <w:proofErr w:type="spellStart"/>
            <w:r w:rsidRPr="00B9788D">
              <w:rPr>
                <w:rFonts w:cs="Times"/>
                <w:sz w:val="18"/>
                <w:szCs w:val="18"/>
              </w:rPr>
              <w:t>för</w:t>
            </w:r>
            <w:proofErr w:type="spellEnd"/>
            <w:r w:rsidRPr="00B9788D">
              <w:rPr>
                <w:rFonts w:cs="Times"/>
                <w:sz w:val="18"/>
                <w:szCs w:val="18"/>
              </w:rPr>
              <w:t xml:space="preserve"> </w:t>
            </w:r>
            <w:proofErr w:type="spellStart"/>
            <w:r w:rsidRPr="00B9788D">
              <w:rPr>
                <w:rFonts w:cs="Times"/>
                <w:sz w:val="18"/>
                <w:szCs w:val="18"/>
              </w:rPr>
              <w:t>alla</w:t>
            </w:r>
            <w:proofErr w:type="spellEnd"/>
            <w:r w:rsidRPr="00B9788D">
              <w:rPr>
                <w:rFonts w:cs="Times"/>
                <w:sz w:val="18"/>
                <w:szCs w:val="18"/>
              </w:rPr>
              <w:t xml:space="preserve"> </w:t>
            </w:r>
            <w:proofErr w:type="spellStart"/>
            <w:r w:rsidRPr="00B9788D">
              <w:rPr>
                <w:rFonts w:cs="Times"/>
                <w:sz w:val="18"/>
                <w:szCs w:val="18"/>
              </w:rPr>
              <w:t>som</w:t>
            </w:r>
            <w:proofErr w:type="spellEnd"/>
            <w:r w:rsidRPr="00B9788D">
              <w:rPr>
                <w:rFonts w:cs="Times"/>
                <w:sz w:val="18"/>
                <w:szCs w:val="18"/>
              </w:rPr>
              <w:t xml:space="preserve"> </w:t>
            </w:r>
            <w:proofErr w:type="spellStart"/>
            <w:r w:rsidRPr="00B9788D">
              <w:rPr>
                <w:rFonts w:cs="Times"/>
                <w:sz w:val="18"/>
                <w:szCs w:val="18"/>
              </w:rPr>
              <w:t>deltar</w:t>
            </w:r>
            <w:proofErr w:type="spellEnd"/>
            <w:r w:rsidRPr="00B9788D">
              <w:rPr>
                <w:rFonts w:cs="Times"/>
                <w:sz w:val="18"/>
                <w:szCs w:val="18"/>
              </w:rPr>
              <w:t>.</w:t>
            </w:r>
          </w:p>
          <w:p w14:paraId="29517754" w14:textId="77777777" w:rsidR="00263007" w:rsidRPr="00B9788D" w:rsidRDefault="00263007" w:rsidP="00263007">
            <w:pPr>
              <w:widowControl w:val="0"/>
              <w:autoSpaceDE w:val="0"/>
              <w:autoSpaceDN w:val="0"/>
              <w:adjustRightInd w:val="0"/>
              <w:rPr>
                <w:rFonts w:cs="Helvetica"/>
                <w:b/>
                <w:sz w:val="18"/>
                <w:szCs w:val="18"/>
              </w:rPr>
            </w:pPr>
            <w:proofErr w:type="spellStart"/>
            <w:r w:rsidRPr="00B9788D">
              <w:rPr>
                <w:rFonts w:cs="Helvetica"/>
                <w:b/>
                <w:sz w:val="18"/>
                <w:szCs w:val="18"/>
              </w:rPr>
              <w:t>Så</w:t>
            </w:r>
            <w:proofErr w:type="spellEnd"/>
            <w:r w:rsidRPr="00B9788D">
              <w:rPr>
                <w:rFonts w:cs="Helvetica"/>
                <w:b/>
                <w:sz w:val="18"/>
                <w:szCs w:val="18"/>
              </w:rPr>
              <w:t xml:space="preserve"> </w:t>
            </w:r>
            <w:proofErr w:type="spellStart"/>
            <w:r w:rsidRPr="00B9788D">
              <w:rPr>
                <w:rFonts w:cs="Helvetica"/>
                <w:b/>
                <w:sz w:val="18"/>
                <w:szCs w:val="18"/>
              </w:rPr>
              <w:t>här</w:t>
            </w:r>
            <w:proofErr w:type="spellEnd"/>
            <w:r w:rsidRPr="00B9788D">
              <w:rPr>
                <w:rFonts w:cs="Helvetica"/>
                <w:b/>
                <w:sz w:val="18"/>
                <w:szCs w:val="18"/>
              </w:rPr>
              <w:t xml:space="preserve"> </w:t>
            </w:r>
            <w:proofErr w:type="spellStart"/>
            <w:r w:rsidRPr="00B9788D">
              <w:rPr>
                <w:rFonts w:cs="Helvetica"/>
                <w:b/>
                <w:sz w:val="18"/>
                <w:szCs w:val="18"/>
              </w:rPr>
              <w:t>fungerar</w:t>
            </w:r>
            <w:proofErr w:type="spellEnd"/>
            <w:r w:rsidRPr="00B9788D">
              <w:rPr>
                <w:rFonts w:cs="Helvetica"/>
                <w:b/>
                <w:sz w:val="18"/>
                <w:szCs w:val="18"/>
              </w:rPr>
              <w:t xml:space="preserve"> </w:t>
            </w:r>
            <w:proofErr w:type="spellStart"/>
            <w:r w:rsidRPr="00B9788D">
              <w:rPr>
                <w:rFonts w:cs="Helvetica"/>
                <w:b/>
                <w:sz w:val="18"/>
                <w:szCs w:val="18"/>
              </w:rPr>
              <w:t>projektet</w:t>
            </w:r>
            <w:proofErr w:type="spellEnd"/>
            <w:r w:rsidRPr="00B9788D">
              <w:rPr>
                <w:rFonts w:cs="Helvetica"/>
                <w:b/>
                <w:sz w:val="18"/>
                <w:szCs w:val="18"/>
              </w:rPr>
              <w:t xml:space="preserve"> </w:t>
            </w:r>
            <w:proofErr w:type="spellStart"/>
            <w:r w:rsidRPr="00B9788D">
              <w:rPr>
                <w:rFonts w:cs="Helvetica"/>
                <w:b/>
                <w:sz w:val="18"/>
                <w:szCs w:val="18"/>
              </w:rPr>
              <w:t>Smaka</w:t>
            </w:r>
            <w:proofErr w:type="spellEnd"/>
            <w:r w:rsidRPr="00B9788D">
              <w:rPr>
                <w:rFonts w:cs="Helvetica"/>
                <w:b/>
                <w:sz w:val="18"/>
                <w:szCs w:val="18"/>
              </w:rPr>
              <w:t xml:space="preserve"> </w:t>
            </w:r>
            <w:proofErr w:type="spellStart"/>
            <w:r w:rsidRPr="00B9788D">
              <w:rPr>
                <w:rFonts w:cs="Helvetica"/>
                <w:b/>
                <w:sz w:val="18"/>
                <w:szCs w:val="18"/>
              </w:rPr>
              <w:t>på</w:t>
            </w:r>
            <w:proofErr w:type="spellEnd"/>
            <w:r w:rsidRPr="00B9788D">
              <w:rPr>
                <w:rFonts w:cs="Helvetica"/>
                <w:b/>
                <w:sz w:val="18"/>
                <w:szCs w:val="18"/>
              </w:rPr>
              <w:t xml:space="preserve"> </w:t>
            </w:r>
            <w:proofErr w:type="spellStart"/>
            <w:r w:rsidRPr="00B9788D">
              <w:rPr>
                <w:rFonts w:cs="Helvetica"/>
                <w:b/>
                <w:sz w:val="18"/>
                <w:szCs w:val="18"/>
              </w:rPr>
              <w:t>världen</w:t>
            </w:r>
            <w:proofErr w:type="spellEnd"/>
            <w:r w:rsidRPr="00B9788D">
              <w:rPr>
                <w:rFonts w:cs="Helvetica"/>
                <w:b/>
                <w:sz w:val="18"/>
                <w:szCs w:val="18"/>
              </w:rPr>
              <w:t>:</w:t>
            </w:r>
          </w:p>
          <w:p w14:paraId="355B8FC8" w14:textId="77777777" w:rsidR="00263007" w:rsidRPr="00B9788D" w:rsidRDefault="00263007" w:rsidP="00263007">
            <w:pPr>
              <w:widowControl w:val="0"/>
              <w:autoSpaceDE w:val="0"/>
              <w:autoSpaceDN w:val="0"/>
              <w:adjustRightInd w:val="0"/>
              <w:rPr>
                <w:rFonts w:cs="Helvetica"/>
                <w:sz w:val="18"/>
                <w:szCs w:val="18"/>
              </w:rPr>
            </w:pPr>
            <w:r w:rsidRPr="00B9788D">
              <w:rPr>
                <w:rFonts w:cs="Helvetica"/>
                <w:sz w:val="18"/>
                <w:szCs w:val="18"/>
              </w:rPr>
              <w:t xml:space="preserve">• En person med </w:t>
            </w:r>
            <w:proofErr w:type="spellStart"/>
            <w:r w:rsidRPr="00B9788D">
              <w:rPr>
                <w:rFonts w:cs="Helvetica"/>
                <w:sz w:val="18"/>
                <w:szCs w:val="18"/>
              </w:rPr>
              <w:t>utländsk</w:t>
            </w:r>
            <w:proofErr w:type="spellEnd"/>
            <w:r w:rsidRPr="00B9788D">
              <w:rPr>
                <w:rFonts w:cs="Helvetica"/>
                <w:sz w:val="18"/>
                <w:szCs w:val="18"/>
              </w:rPr>
              <w:t xml:space="preserve"> </w:t>
            </w:r>
            <w:proofErr w:type="spellStart"/>
            <w:r w:rsidRPr="00B9788D">
              <w:rPr>
                <w:rFonts w:cs="Helvetica"/>
                <w:sz w:val="18"/>
                <w:szCs w:val="18"/>
              </w:rPr>
              <w:t>bakgrund</w:t>
            </w:r>
            <w:proofErr w:type="spellEnd"/>
            <w:r w:rsidRPr="00B9788D">
              <w:rPr>
                <w:rFonts w:cs="Helvetica"/>
                <w:sz w:val="18"/>
                <w:szCs w:val="18"/>
              </w:rPr>
              <w:t xml:space="preserve"> </w:t>
            </w:r>
            <w:proofErr w:type="spellStart"/>
            <w:r w:rsidRPr="00B9788D">
              <w:rPr>
                <w:rFonts w:cs="Helvetica"/>
                <w:sz w:val="18"/>
                <w:szCs w:val="18"/>
              </w:rPr>
              <w:t>som</w:t>
            </w:r>
            <w:proofErr w:type="spellEnd"/>
            <w:r w:rsidRPr="00B9788D">
              <w:rPr>
                <w:rFonts w:cs="Helvetica"/>
                <w:sz w:val="18"/>
                <w:szCs w:val="18"/>
              </w:rPr>
              <w:t xml:space="preserve"> </w:t>
            </w:r>
            <w:proofErr w:type="spellStart"/>
            <w:r w:rsidRPr="00B9788D">
              <w:rPr>
                <w:rFonts w:cs="Helvetica"/>
                <w:sz w:val="18"/>
                <w:szCs w:val="18"/>
              </w:rPr>
              <w:t>har</w:t>
            </w:r>
            <w:proofErr w:type="spellEnd"/>
            <w:r w:rsidRPr="00B9788D">
              <w:rPr>
                <w:rFonts w:cs="Helvetica"/>
                <w:sz w:val="18"/>
                <w:szCs w:val="18"/>
              </w:rPr>
              <w:t xml:space="preserve"> </w:t>
            </w:r>
            <w:proofErr w:type="spellStart"/>
            <w:r w:rsidRPr="00B9788D">
              <w:rPr>
                <w:rFonts w:cs="Helvetica"/>
                <w:sz w:val="18"/>
                <w:szCs w:val="18"/>
              </w:rPr>
              <w:t>ingått</w:t>
            </w:r>
            <w:proofErr w:type="spellEnd"/>
            <w:r w:rsidRPr="00B9788D">
              <w:rPr>
                <w:rFonts w:cs="Helvetica"/>
                <w:sz w:val="18"/>
                <w:szCs w:val="18"/>
              </w:rPr>
              <w:t xml:space="preserve"> </w:t>
            </w:r>
            <w:proofErr w:type="spellStart"/>
            <w:r w:rsidRPr="00B9788D">
              <w:rPr>
                <w:rFonts w:cs="Helvetica"/>
                <w:sz w:val="18"/>
                <w:szCs w:val="18"/>
              </w:rPr>
              <w:t>eller</w:t>
            </w:r>
            <w:proofErr w:type="spellEnd"/>
            <w:r w:rsidRPr="00B9788D">
              <w:rPr>
                <w:rFonts w:cs="Helvetica"/>
                <w:sz w:val="18"/>
                <w:szCs w:val="18"/>
              </w:rPr>
              <w:t xml:space="preserve"> </w:t>
            </w:r>
            <w:proofErr w:type="spellStart"/>
            <w:r w:rsidRPr="00B9788D">
              <w:rPr>
                <w:rFonts w:cs="Helvetica"/>
                <w:sz w:val="18"/>
                <w:szCs w:val="18"/>
              </w:rPr>
              <w:t>ingår</w:t>
            </w:r>
            <w:proofErr w:type="spellEnd"/>
            <w:r w:rsidRPr="00B9788D">
              <w:rPr>
                <w:rFonts w:cs="Helvetica"/>
                <w:sz w:val="18"/>
                <w:szCs w:val="18"/>
              </w:rPr>
              <w:t xml:space="preserve"> </w:t>
            </w:r>
            <w:proofErr w:type="spellStart"/>
            <w:r w:rsidRPr="00B9788D">
              <w:rPr>
                <w:rFonts w:cs="Helvetica"/>
                <w:sz w:val="18"/>
                <w:szCs w:val="18"/>
              </w:rPr>
              <w:t>i</w:t>
            </w:r>
            <w:proofErr w:type="spellEnd"/>
            <w:r w:rsidRPr="00B9788D">
              <w:rPr>
                <w:rFonts w:cs="Helvetica"/>
                <w:sz w:val="18"/>
                <w:szCs w:val="18"/>
              </w:rPr>
              <w:t xml:space="preserve"> Mitt </w:t>
            </w:r>
            <w:proofErr w:type="spellStart"/>
            <w:r w:rsidRPr="00B9788D">
              <w:rPr>
                <w:rFonts w:cs="Helvetica"/>
                <w:sz w:val="18"/>
                <w:szCs w:val="18"/>
              </w:rPr>
              <w:t>Livs</w:t>
            </w:r>
            <w:proofErr w:type="spellEnd"/>
            <w:r w:rsidRPr="00B9788D">
              <w:rPr>
                <w:rFonts w:cs="Helvetica"/>
                <w:sz w:val="18"/>
                <w:szCs w:val="18"/>
              </w:rPr>
              <w:t xml:space="preserve"> program ”Mitt </w:t>
            </w:r>
            <w:proofErr w:type="spellStart"/>
            <w:r w:rsidRPr="00B9788D">
              <w:rPr>
                <w:rFonts w:cs="Helvetica"/>
                <w:sz w:val="18"/>
                <w:szCs w:val="18"/>
              </w:rPr>
              <w:t>livs</w:t>
            </w:r>
            <w:proofErr w:type="spellEnd"/>
            <w:r w:rsidRPr="00B9788D">
              <w:rPr>
                <w:rFonts w:cs="Helvetica"/>
                <w:sz w:val="18"/>
                <w:szCs w:val="18"/>
              </w:rPr>
              <w:t xml:space="preserve"> </w:t>
            </w:r>
            <w:proofErr w:type="spellStart"/>
            <w:r w:rsidRPr="00B9788D">
              <w:rPr>
                <w:rFonts w:cs="Helvetica"/>
                <w:sz w:val="18"/>
                <w:szCs w:val="18"/>
              </w:rPr>
              <w:t>chans</w:t>
            </w:r>
            <w:proofErr w:type="spellEnd"/>
            <w:r w:rsidRPr="00B9788D">
              <w:rPr>
                <w:rFonts w:cs="Helvetica"/>
                <w:sz w:val="18"/>
                <w:szCs w:val="18"/>
              </w:rPr>
              <w:t xml:space="preserve">” </w:t>
            </w:r>
            <w:proofErr w:type="spellStart"/>
            <w:r w:rsidRPr="00B9788D">
              <w:rPr>
                <w:rFonts w:cs="Helvetica"/>
                <w:sz w:val="18"/>
                <w:szCs w:val="18"/>
              </w:rPr>
              <w:t>har</w:t>
            </w:r>
            <w:proofErr w:type="spellEnd"/>
            <w:r w:rsidRPr="00B9788D">
              <w:rPr>
                <w:rFonts w:cs="Helvetica"/>
                <w:sz w:val="18"/>
                <w:szCs w:val="18"/>
              </w:rPr>
              <w:t xml:space="preserve"> </w:t>
            </w:r>
            <w:proofErr w:type="spellStart"/>
            <w:r w:rsidRPr="00B9788D">
              <w:rPr>
                <w:rFonts w:cs="Helvetica"/>
                <w:sz w:val="18"/>
                <w:szCs w:val="18"/>
              </w:rPr>
              <w:t>valt</w:t>
            </w:r>
            <w:proofErr w:type="spellEnd"/>
            <w:r w:rsidRPr="00B9788D">
              <w:rPr>
                <w:rFonts w:cs="Helvetica"/>
                <w:sz w:val="18"/>
                <w:szCs w:val="18"/>
              </w:rPr>
              <w:t xml:space="preserve"> en </w:t>
            </w:r>
            <w:proofErr w:type="spellStart"/>
            <w:r w:rsidRPr="00B9788D">
              <w:rPr>
                <w:rFonts w:cs="Times"/>
                <w:sz w:val="18"/>
                <w:szCs w:val="18"/>
              </w:rPr>
              <w:t>krydda</w:t>
            </w:r>
            <w:proofErr w:type="spellEnd"/>
            <w:r w:rsidRPr="00B9788D">
              <w:rPr>
                <w:rFonts w:cs="Times"/>
                <w:sz w:val="18"/>
                <w:szCs w:val="18"/>
              </w:rPr>
              <w:t xml:space="preserve"> </w:t>
            </w:r>
            <w:proofErr w:type="spellStart"/>
            <w:r w:rsidRPr="00B9788D">
              <w:rPr>
                <w:rFonts w:cs="Times"/>
                <w:sz w:val="18"/>
                <w:szCs w:val="18"/>
              </w:rPr>
              <w:t>och</w:t>
            </w:r>
            <w:proofErr w:type="spellEnd"/>
            <w:r w:rsidRPr="00B9788D">
              <w:rPr>
                <w:rFonts w:cs="Times"/>
                <w:sz w:val="18"/>
                <w:szCs w:val="18"/>
              </w:rPr>
              <w:t xml:space="preserve"> </w:t>
            </w:r>
            <w:proofErr w:type="spellStart"/>
            <w:r w:rsidRPr="00B9788D">
              <w:rPr>
                <w:rFonts w:cs="Times"/>
                <w:sz w:val="18"/>
                <w:szCs w:val="18"/>
              </w:rPr>
              <w:t>bidrar</w:t>
            </w:r>
            <w:proofErr w:type="spellEnd"/>
            <w:r w:rsidRPr="00B9788D">
              <w:rPr>
                <w:rFonts w:cs="Times"/>
                <w:sz w:val="18"/>
                <w:szCs w:val="18"/>
              </w:rPr>
              <w:t xml:space="preserve"> med </w:t>
            </w:r>
            <w:proofErr w:type="spellStart"/>
            <w:r w:rsidRPr="00B9788D">
              <w:rPr>
                <w:rFonts w:cs="Times"/>
                <w:sz w:val="18"/>
                <w:szCs w:val="18"/>
              </w:rPr>
              <w:t>ett</w:t>
            </w:r>
            <w:proofErr w:type="spellEnd"/>
            <w:r w:rsidRPr="00B9788D">
              <w:rPr>
                <w:rFonts w:cs="Times"/>
                <w:sz w:val="18"/>
                <w:szCs w:val="18"/>
              </w:rPr>
              <w:t xml:space="preserve"> </w:t>
            </w:r>
            <w:proofErr w:type="spellStart"/>
            <w:r w:rsidRPr="00B9788D">
              <w:rPr>
                <w:rFonts w:cs="Times"/>
                <w:sz w:val="18"/>
                <w:szCs w:val="18"/>
              </w:rPr>
              <w:t>recept</w:t>
            </w:r>
            <w:proofErr w:type="spellEnd"/>
            <w:r w:rsidRPr="00B9788D">
              <w:rPr>
                <w:rFonts w:cs="Times"/>
                <w:sz w:val="18"/>
                <w:szCs w:val="18"/>
              </w:rPr>
              <w:t xml:space="preserve"> </w:t>
            </w:r>
            <w:proofErr w:type="spellStart"/>
            <w:r w:rsidRPr="00B9788D">
              <w:rPr>
                <w:rFonts w:cs="Times"/>
                <w:sz w:val="18"/>
                <w:szCs w:val="18"/>
              </w:rPr>
              <w:t>samt</w:t>
            </w:r>
            <w:proofErr w:type="spellEnd"/>
            <w:r w:rsidRPr="00B9788D">
              <w:rPr>
                <w:rFonts w:cs="Times"/>
                <w:sz w:val="18"/>
                <w:szCs w:val="18"/>
              </w:rPr>
              <w:t xml:space="preserve"> en </w:t>
            </w:r>
            <w:proofErr w:type="spellStart"/>
            <w:r w:rsidRPr="00B9788D">
              <w:rPr>
                <w:rFonts w:cs="Times"/>
                <w:sz w:val="18"/>
                <w:szCs w:val="18"/>
              </w:rPr>
              <w:t>personlig</w:t>
            </w:r>
            <w:proofErr w:type="spellEnd"/>
            <w:r w:rsidRPr="00B9788D">
              <w:rPr>
                <w:rFonts w:cs="Times"/>
                <w:sz w:val="18"/>
                <w:szCs w:val="18"/>
              </w:rPr>
              <w:t xml:space="preserve"> </w:t>
            </w:r>
            <w:proofErr w:type="spellStart"/>
            <w:r w:rsidRPr="00B9788D">
              <w:rPr>
                <w:rFonts w:cs="Times"/>
                <w:sz w:val="18"/>
                <w:szCs w:val="18"/>
              </w:rPr>
              <w:t>historia</w:t>
            </w:r>
            <w:proofErr w:type="spellEnd"/>
            <w:r w:rsidRPr="00B9788D">
              <w:rPr>
                <w:rFonts w:cs="Times"/>
                <w:sz w:val="18"/>
                <w:szCs w:val="18"/>
              </w:rPr>
              <w:t xml:space="preserve"> </w:t>
            </w:r>
            <w:proofErr w:type="spellStart"/>
            <w:r w:rsidRPr="00B9788D">
              <w:rPr>
                <w:rFonts w:cs="Times"/>
                <w:sz w:val="18"/>
                <w:szCs w:val="18"/>
              </w:rPr>
              <w:t>kopplad</w:t>
            </w:r>
            <w:proofErr w:type="spellEnd"/>
            <w:r w:rsidRPr="00B9788D">
              <w:rPr>
                <w:rFonts w:cs="Times"/>
                <w:sz w:val="18"/>
                <w:szCs w:val="18"/>
              </w:rPr>
              <w:t xml:space="preserve"> till mat </w:t>
            </w:r>
            <w:proofErr w:type="spellStart"/>
            <w:r w:rsidRPr="00B9788D">
              <w:rPr>
                <w:rFonts w:cs="Times"/>
                <w:sz w:val="18"/>
                <w:szCs w:val="18"/>
              </w:rPr>
              <w:t>och</w:t>
            </w:r>
            <w:proofErr w:type="spellEnd"/>
            <w:r w:rsidRPr="00B9788D">
              <w:rPr>
                <w:rFonts w:cs="Times"/>
                <w:sz w:val="18"/>
                <w:szCs w:val="18"/>
              </w:rPr>
              <w:t xml:space="preserve"> </w:t>
            </w:r>
            <w:proofErr w:type="spellStart"/>
            <w:r w:rsidRPr="00B9788D">
              <w:rPr>
                <w:rFonts w:cs="Times"/>
                <w:sz w:val="18"/>
                <w:szCs w:val="18"/>
              </w:rPr>
              <w:t>möten</w:t>
            </w:r>
            <w:proofErr w:type="spellEnd"/>
            <w:r w:rsidRPr="00B9788D">
              <w:rPr>
                <w:rFonts w:cs="Times"/>
                <w:sz w:val="18"/>
                <w:szCs w:val="18"/>
              </w:rPr>
              <w:t>.</w:t>
            </w:r>
          </w:p>
          <w:p w14:paraId="14A7C353" w14:textId="77777777" w:rsidR="00263007" w:rsidRPr="00B9788D" w:rsidRDefault="00263007" w:rsidP="00263007">
            <w:pPr>
              <w:widowControl w:val="0"/>
              <w:autoSpaceDE w:val="0"/>
              <w:autoSpaceDN w:val="0"/>
              <w:adjustRightInd w:val="0"/>
              <w:rPr>
                <w:rFonts w:cs="Helvetica"/>
                <w:sz w:val="18"/>
                <w:szCs w:val="18"/>
              </w:rPr>
            </w:pPr>
            <w:r w:rsidRPr="00B9788D">
              <w:rPr>
                <w:rFonts w:cs="Helvetica"/>
                <w:sz w:val="18"/>
                <w:szCs w:val="18"/>
              </w:rPr>
              <w:t xml:space="preserve">• </w:t>
            </w:r>
            <w:proofErr w:type="spellStart"/>
            <w:r w:rsidRPr="00B9788D">
              <w:rPr>
                <w:rFonts w:cs="Helvetica"/>
                <w:sz w:val="18"/>
                <w:szCs w:val="18"/>
              </w:rPr>
              <w:t>Alla</w:t>
            </w:r>
            <w:proofErr w:type="spellEnd"/>
            <w:r w:rsidRPr="00B9788D">
              <w:rPr>
                <w:rFonts w:cs="Helvetica"/>
                <w:sz w:val="18"/>
                <w:szCs w:val="18"/>
              </w:rPr>
              <w:t xml:space="preserve"> </w:t>
            </w:r>
            <w:proofErr w:type="spellStart"/>
            <w:r w:rsidRPr="00B9788D">
              <w:rPr>
                <w:rFonts w:cs="Helvetica"/>
                <w:sz w:val="18"/>
                <w:szCs w:val="18"/>
              </w:rPr>
              <w:t>medverkande</w:t>
            </w:r>
            <w:proofErr w:type="spellEnd"/>
            <w:r w:rsidRPr="00B9788D">
              <w:rPr>
                <w:rFonts w:cs="Helvetica"/>
                <w:sz w:val="18"/>
                <w:szCs w:val="18"/>
              </w:rPr>
              <w:t xml:space="preserve"> </w:t>
            </w:r>
            <w:proofErr w:type="spellStart"/>
            <w:r w:rsidRPr="00B9788D">
              <w:rPr>
                <w:rFonts w:cs="Helvetica"/>
                <w:sz w:val="18"/>
                <w:szCs w:val="18"/>
              </w:rPr>
              <w:t>har</w:t>
            </w:r>
            <w:proofErr w:type="spellEnd"/>
            <w:r w:rsidRPr="00B9788D">
              <w:rPr>
                <w:rFonts w:cs="Helvetica"/>
                <w:sz w:val="18"/>
                <w:szCs w:val="18"/>
              </w:rPr>
              <w:t xml:space="preserve"> </w:t>
            </w:r>
            <w:proofErr w:type="spellStart"/>
            <w:r w:rsidRPr="00B9788D">
              <w:rPr>
                <w:rFonts w:cs="Helvetica"/>
                <w:sz w:val="18"/>
                <w:szCs w:val="18"/>
              </w:rPr>
              <w:t>lagat</w:t>
            </w:r>
            <w:proofErr w:type="spellEnd"/>
            <w:r w:rsidRPr="00B9788D">
              <w:rPr>
                <w:rFonts w:cs="Helvetica"/>
                <w:sz w:val="18"/>
                <w:szCs w:val="18"/>
              </w:rPr>
              <w:t xml:space="preserve"> sin </w:t>
            </w:r>
            <w:proofErr w:type="spellStart"/>
            <w:r w:rsidRPr="00B9788D">
              <w:rPr>
                <w:rFonts w:cs="Helvetica"/>
                <w:sz w:val="18"/>
                <w:szCs w:val="18"/>
              </w:rPr>
              <w:t>rätt</w:t>
            </w:r>
            <w:proofErr w:type="spellEnd"/>
            <w:r w:rsidRPr="00B9788D">
              <w:rPr>
                <w:rFonts w:cs="Helvetica"/>
                <w:sz w:val="18"/>
                <w:szCs w:val="18"/>
              </w:rPr>
              <w:t xml:space="preserve"> </w:t>
            </w:r>
            <w:proofErr w:type="spellStart"/>
            <w:r w:rsidRPr="00B9788D">
              <w:rPr>
                <w:rFonts w:cs="Helvetica"/>
                <w:sz w:val="18"/>
                <w:szCs w:val="18"/>
              </w:rPr>
              <w:t>tillsammans</w:t>
            </w:r>
            <w:proofErr w:type="spellEnd"/>
            <w:r w:rsidRPr="00B9788D">
              <w:rPr>
                <w:rFonts w:cs="Helvetica"/>
                <w:sz w:val="18"/>
                <w:szCs w:val="18"/>
              </w:rPr>
              <w:t xml:space="preserve"> med Santa Marias </w:t>
            </w:r>
            <w:proofErr w:type="spellStart"/>
            <w:r w:rsidRPr="00B9788D">
              <w:rPr>
                <w:rFonts w:cs="Helvetica"/>
                <w:sz w:val="18"/>
                <w:szCs w:val="18"/>
              </w:rPr>
              <w:t>smakexperter</w:t>
            </w:r>
            <w:proofErr w:type="spellEnd"/>
            <w:r w:rsidRPr="00B9788D">
              <w:rPr>
                <w:rFonts w:cs="Helvetica"/>
                <w:sz w:val="18"/>
                <w:szCs w:val="18"/>
              </w:rPr>
              <w:t>.</w:t>
            </w:r>
          </w:p>
          <w:p w14:paraId="02FD0E90" w14:textId="77777777" w:rsidR="00263007" w:rsidRPr="00B9788D" w:rsidRDefault="00263007" w:rsidP="00263007">
            <w:pPr>
              <w:widowControl w:val="0"/>
              <w:autoSpaceDE w:val="0"/>
              <w:autoSpaceDN w:val="0"/>
              <w:adjustRightInd w:val="0"/>
              <w:rPr>
                <w:rFonts w:cs="Helvetica"/>
                <w:sz w:val="18"/>
                <w:szCs w:val="18"/>
              </w:rPr>
            </w:pPr>
            <w:r w:rsidRPr="00B9788D">
              <w:rPr>
                <w:rFonts w:cs="Helvetica"/>
                <w:sz w:val="18"/>
                <w:szCs w:val="18"/>
              </w:rPr>
              <w:t xml:space="preserve">• </w:t>
            </w:r>
            <w:proofErr w:type="spellStart"/>
            <w:r w:rsidRPr="00B9788D">
              <w:rPr>
                <w:rFonts w:cs="Helvetica"/>
                <w:sz w:val="18"/>
                <w:szCs w:val="18"/>
              </w:rPr>
              <w:t>Varje</w:t>
            </w:r>
            <w:proofErr w:type="spellEnd"/>
            <w:r w:rsidRPr="00B9788D">
              <w:rPr>
                <w:rFonts w:cs="Helvetica"/>
                <w:sz w:val="18"/>
                <w:szCs w:val="18"/>
              </w:rPr>
              <w:t xml:space="preserve"> </w:t>
            </w:r>
            <w:proofErr w:type="spellStart"/>
            <w:r w:rsidRPr="00B9788D">
              <w:rPr>
                <w:rFonts w:cs="Helvetica"/>
                <w:sz w:val="18"/>
                <w:szCs w:val="18"/>
              </w:rPr>
              <w:t>månad</w:t>
            </w:r>
            <w:proofErr w:type="spellEnd"/>
            <w:r w:rsidRPr="00B9788D">
              <w:rPr>
                <w:rFonts w:cs="Helvetica"/>
                <w:sz w:val="18"/>
                <w:szCs w:val="18"/>
              </w:rPr>
              <w:t xml:space="preserve"> med start den 2 </w:t>
            </w:r>
            <w:proofErr w:type="spellStart"/>
            <w:r w:rsidRPr="00B9788D">
              <w:rPr>
                <w:rFonts w:cs="Helvetica"/>
                <w:sz w:val="18"/>
                <w:szCs w:val="18"/>
              </w:rPr>
              <w:t>december</w:t>
            </w:r>
            <w:proofErr w:type="spellEnd"/>
            <w:r w:rsidRPr="00B9788D">
              <w:rPr>
                <w:rFonts w:cs="Helvetica"/>
                <w:sz w:val="18"/>
                <w:szCs w:val="18"/>
              </w:rPr>
              <w:t xml:space="preserve"> </w:t>
            </w:r>
            <w:proofErr w:type="spellStart"/>
            <w:r w:rsidRPr="00B9788D">
              <w:rPr>
                <w:rFonts w:cs="Helvetica"/>
                <w:sz w:val="18"/>
                <w:szCs w:val="18"/>
              </w:rPr>
              <w:t>publiceras</w:t>
            </w:r>
            <w:proofErr w:type="spellEnd"/>
            <w:r w:rsidRPr="00B9788D">
              <w:rPr>
                <w:rFonts w:cs="Helvetica"/>
                <w:sz w:val="18"/>
                <w:szCs w:val="18"/>
              </w:rPr>
              <w:t xml:space="preserve"> </w:t>
            </w:r>
            <w:proofErr w:type="spellStart"/>
            <w:r w:rsidRPr="00B9788D">
              <w:rPr>
                <w:rFonts w:cs="Helvetica"/>
                <w:sz w:val="18"/>
                <w:szCs w:val="18"/>
              </w:rPr>
              <w:t>ett</w:t>
            </w:r>
            <w:proofErr w:type="spellEnd"/>
            <w:r w:rsidRPr="00B9788D">
              <w:rPr>
                <w:rFonts w:cs="Helvetica"/>
                <w:sz w:val="18"/>
                <w:szCs w:val="18"/>
              </w:rPr>
              <w:t xml:space="preserve"> </w:t>
            </w:r>
            <w:proofErr w:type="spellStart"/>
            <w:r w:rsidRPr="00B9788D">
              <w:rPr>
                <w:rFonts w:cs="Helvetica"/>
                <w:sz w:val="18"/>
                <w:szCs w:val="18"/>
              </w:rPr>
              <w:t>nytt</w:t>
            </w:r>
            <w:proofErr w:type="spellEnd"/>
            <w:r w:rsidRPr="00B9788D">
              <w:rPr>
                <w:rFonts w:cs="Helvetica"/>
                <w:sz w:val="18"/>
                <w:szCs w:val="18"/>
              </w:rPr>
              <w:t xml:space="preserve"> </w:t>
            </w:r>
            <w:proofErr w:type="spellStart"/>
            <w:r w:rsidRPr="00B9788D">
              <w:rPr>
                <w:rFonts w:cs="Helvetica"/>
                <w:sz w:val="18"/>
                <w:szCs w:val="18"/>
              </w:rPr>
              <w:t>kryddstarkt</w:t>
            </w:r>
            <w:proofErr w:type="spellEnd"/>
            <w:r w:rsidRPr="00B9788D">
              <w:rPr>
                <w:rFonts w:cs="Helvetica"/>
                <w:sz w:val="18"/>
                <w:szCs w:val="18"/>
              </w:rPr>
              <w:t xml:space="preserve"> </w:t>
            </w:r>
            <w:proofErr w:type="spellStart"/>
            <w:r w:rsidRPr="00B9788D">
              <w:rPr>
                <w:rFonts w:cs="Helvetica"/>
                <w:sz w:val="18"/>
                <w:szCs w:val="18"/>
              </w:rPr>
              <w:t>personporträtt</w:t>
            </w:r>
            <w:proofErr w:type="spellEnd"/>
            <w:r w:rsidRPr="00B9788D">
              <w:rPr>
                <w:rFonts w:cs="Helvetica"/>
                <w:sz w:val="18"/>
                <w:szCs w:val="18"/>
              </w:rPr>
              <w:t xml:space="preserve"> med </w:t>
            </w:r>
            <w:proofErr w:type="spellStart"/>
            <w:r w:rsidRPr="00B9788D">
              <w:rPr>
                <w:rFonts w:cs="Helvetica"/>
                <w:sz w:val="18"/>
                <w:szCs w:val="18"/>
              </w:rPr>
              <w:t>recept</w:t>
            </w:r>
            <w:proofErr w:type="spellEnd"/>
            <w:r w:rsidRPr="00B9788D">
              <w:rPr>
                <w:rFonts w:cs="Helvetica"/>
                <w:sz w:val="18"/>
                <w:szCs w:val="18"/>
              </w:rPr>
              <w:t xml:space="preserve">, </w:t>
            </w:r>
            <w:proofErr w:type="spellStart"/>
            <w:r w:rsidRPr="00B9788D">
              <w:rPr>
                <w:rFonts w:cs="Helvetica"/>
                <w:sz w:val="18"/>
                <w:szCs w:val="18"/>
              </w:rPr>
              <w:t>fakta</w:t>
            </w:r>
            <w:proofErr w:type="spellEnd"/>
            <w:r w:rsidRPr="00B9788D">
              <w:rPr>
                <w:rFonts w:cs="Helvetica"/>
                <w:sz w:val="18"/>
                <w:szCs w:val="18"/>
              </w:rPr>
              <w:t xml:space="preserve"> </w:t>
            </w:r>
            <w:proofErr w:type="spellStart"/>
            <w:r w:rsidRPr="00B9788D">
              <w:rPr>
                <w:rFonts w:cs="Helvetica"/>
                <w:sz w:val="18"/>
                <w:szCs w:val="18"/>
              </w:rPr>
              <w:t>om</w:t>
            </w:r>
            <w:proofErr w:type="spellEnd"/>
            <w:r w:rsidRPr="00B9788D">
              <w:rPr>
                <w:rFonts w:cs="Helvetica"/>
                <w:sz w:val="18"/>
                <w:szCs w:val="18"/>
              </w:rPr>
              <w:t xml:space="preserve"> den </w:t>
            </w:r>
            <w:proofErr w:type="spellStart"/>
            <w:r w:rsidRPr="00B9788D">
              <w:rPr>
                <w:rFonts w:cs="Helvetica"/>
                <w:sz w:val="18"/>
                <w:szCs w:val="18"/>
              </w:rPr>
              <w:t>utvalda</w:t>
            </w:r>
            <w:proofErr w:type="spellEnd"/>
            <w:r w:rsidRPr="00B9788D">
              <w:rPr>
                <w:rFonts w:cs="Helvetica"/>
                <w:sz w:val="18"/>
                <w:szCs w:val="18"/>
              </w:rPr>
              <w:t xml:space="preserve"> </w:t>
            </w:r>
            <w:proofErr w:type="spellStart"/>
            <w:r w:rsidRPr="00B9788D">
              <w:rPr>
                <w:rFonts w:cs="Helvetica"/>
                <w:sz w:val="18"/>
                <w:szCs w:val="18"/>
              </w:rPr>
              <w:t>kryddan</w:t>
            </w:r>
            <w:proofErr w:type="spellEnd"/>
            <w:r w:rsidRPr="00B9788D">
              <w:rPr>
                <w:rFonts w:cs="Helvetica"/>
                <w:sz w:val="18"/>
                <w:szCs w:val="18"/>
              </w:rPr>
              <w:t xml:space="preserve">, </w:t>
            </w:r>
            <w:proofErr w:type="spellStart"/>
            <w:r w:rsidRPr="00B9788D">
              <w:rPr>
                <w:rFonts w:cs="Helvetica"/>
                <w:sz w:val="18"/>
                <w:szCs w:val="18"/>
              </w:rPr>
              <w:t>filmer</w:t>
            </w:r>
            <w:proofErr w:type="spellEnd"/>
            <w:r w:rsidRPr="00B9788D">
              <w:rPr>
                <w:rFonts w:cs="Helvetica"/>
                <w:sz w:val="18"/>
                <w:szCs w:val="18"/>
              </w:rPr>
              <w:t xml:space="preserve"> </w:t>
            </w:r>
            <w:proofErr w:type="spellStart"/>
            <w:r w:rsidRPr="00B9788D">
              <w:rPr>
                <w:rFonts w:cs="Helvetica"/>
                <w:sz w:val="18"/>
                <w:szCs w:val="18"/>
              </w:rPr>
              <w:t>och</w:t>
            </w:r>
            <w:proofErr w:type="spellEnd"/>
            <w:r w:rsidRPr="00B9788D">
              <w:rPr>
                <w:rFonts w:cs="Helvetica"/>
                <w:sz w:val="18"/>
                <w:szCs w:val="18"/>
              </w:rPr>
              <w:t xml:space="preserve"> </w:t>
            </w:r>
            <w:proofErr w:type="spellStart"/>
            <w:r w:rsidRPr="00B9788D">
              <w:rPr>
                <w:rFonts w:cs="Helvetica"/>
                <w:sz w:val="18"/>
                <w:szCs w:val="18"/>
              </w:rPr>
              <w:t>inspirerande</w:t>
            </w:r>
            <w:proofErr w:type="spellEnd"/>
            <w:r w:rsidRPr="00B9788D">
              <w:rPr>
                <w:rFonts w:cs="Helvetica"/>
                <w:sz w:val="18"/>
                <w:szCs w:val="18"/>
              </w:rPr>
              <w:t xml:space="preserve"> tips </w:t>
            </w:r>
            <w:proofErr w:type="spellStart"/>
            <w:r w:rsidRPr="00B9788D">
              <w:rPr>
                <w:rFonts w:cs="Helvetica"/>
                <w:sz w:val="18"/>
                <w:szCs w:val="18"/>
              </w:rPr>
              <w:t>på</w:t>
            </w:r>
            <w:proofErr w:type="spellEnd"/>
            <w:r w:rsidRPr="00B9788D">
              <w:rPr>
                <w:rFonts w:cs="Helvetica"/>
                <w:sz w:val="18"/>
                <w:szCs w:val="18"/>
              </w:rPr>
              <w:t xml:space="preserve"> Santa Marias </w:t>
            </w:r>
            <w:proofErr w:type="spellStart"/>
            <w:r w:rsidRPr="00B9788D">
              <w:rPr>
                <w:rFonts w:cs="Helvetica"/>
                <w:sz w:val="18"/>
                <w:szCs w:val="18"/>
              </w:rPr>
              <w:t>matblogg</w:t>
            </w:r>
            <w:proofErr w:type="spellEnd"/>
            <w:r w:rsidRPr="00B9788D">
              <w:rPr>
                <w:rFonts w:cs="Helvetica"/>
                <w:sz w:val="18"/>
                <w:szCs w:val="18"/>
              </w:rPr>
              <w:t xml:space="preserve">: Den </w:t>
            </w:r>
            <w:proofErr w:type="spellStart"/>
            <w:r w:rsidRPr="00B9788D">
              <w:rPr>
                <w:rFonts w:cs="Helvetica"/>
                <w:sz w:val="18"/>
                <w:szCs w:val="18"/>
              </w:rPr>
              <w:t>Rätta</w:t>
            </w:r>
            <w:proofErr w:type="spellEnd"/>
            <w:r w:rsidRPr="00B9788D">
              <w:rPr>
                <w:rFonts w:cs="Helvetica"/>
                <w:sz w:val="18"/>
                <w:szCs w:val="18"/>
              </w:rPr>
              <w:t xml:space="preserve"> </w:t>
            </w:r>
            <w:proofErr w:type="spellStart"/>
            <w:r w:rsidRPr="00B9788D">
              <w:rPr>
                <w:rFonts w:cs="Helvetica"/>
                <w:sz w:val="18"/>
                <w:szCs w:val="18"/>
              </w:rPr>
              <w:t>Smaken</w:t>
            </w:r>
            <w:proofErr w:type="spellEnd"/>
            <w:r w:rsidRPr="00B9788D">
              <w:rPr>
                <w:rFonts w:cs="Helvetica"/>
                <w:sz w:val="18"/>
                <w:szCs w:val="18"/>
              </w:rPr>
              <w:t>.</w:t>
            </w:r>
          </w:p>
          <w:p w14:paraId="412461C2" w14:textId="77777777" w:rsidR="00263007" w:rsidRPr="00B9788D" w:rsidRDefault="00263007" w:rsidP="00263007">
            <w:pPr>
              <w:widowControl w:val="0"/>
              <w:autoSpaceDE w:val="0"/>
              <w:autoSpaceDN w:val="0"/>
              <w:adjustRightInd w:val="0"/>
              <w:rPr>
                <w:rFonts w:cs="Helvetica"/>
                <w:sz w:val="18"/>
                <w:szCs w:val="18"/>
              </w:rPr>
            </w:pPr>
            <w:r w:rsidRPr="00B9788D">
              <w:rPr>
                <w:rFonts w:cs="Helvetica"/>
                <w:sz w:val="18"/>
                <w:szCs w:val="18"/>
              </w:rPr>
              <w:t xml:space="preserve">• 2014 </w:t>
            </w:r>
            <w:proofErr w:type="spellStart"/>
            <w:r w:rsidRPr="00B9788D">
              <w:rPr>
                <w:rFonts w:cs="Helvetica"/>
                <w:sz w:val="18"/>
                <w:szCs w:val="18"/>
              </w:rPr>
              <w:t>publiceras</w:t>
            </w:r>
            <w:proofErr w:type="spellEnd"/>
            <w:r w:rsidRPr="00B9788D">
              <w:rPr>
                <w:rFonts w:cs="Helvetica"/>
                <w:sz w:val="18"/>
                <w:szCs w:val="18"/>
              </w:rPr>
              <w:t xml:space="preserve"> </w:t>
            </w:r>
            <w:proofErr w:type="spellStart"/>
            <w:r w:rsidRPr="00B9788D">
              <w:rPr>
                <w:rFonts w:cs="Helvetica"/>
                <w:sz w:val="18"/>
                <w:szCs w:val="18"/>
              </w:rPr>
              <w:t>allt</w:t>
            </w:r>
            <w:proofErr w:type="spellEnd"/>
            <w:r w:rsidRPr="00B9788D">
              <w:rPr>
                <w:rFonts w:cs="Helvetica"/>
                <w:sz w:val="18"/>
                <w:szCs w:val="18"/>
              </w:rPr>
              <w:t xml:space="preserve"> material </w:t>
            </w:r>
            <w:proofErr w:type="spellStart"/>
            <w:r w:rsidRPr="00B9788D">
              <w:rPr>
                <w:rFonts w:cs="Helvetica"/>
                <w:sz w:val="18"/>
                <w:szCs w:val="18"/>
              </w:rPr>
              <w:t>i</w:t>
            </w:r>
            <w:proofErr w:type="spellEnd"/>
            <w:r w:rsidRPr="00B9788D">
              <w:rPr>
                <w:rFonts w:cs="Helvetica"/>
                <w:sz w:val="18"/>
                <w:szCs w:val="18"/>
              </w:rPr>
              <w:t xml:space="preserve"> en </w:t>
            </w:r>
            <w:proofErr w:type="spellStart"/>
            <w:r w:rsidRPr="00B9788D">
              <w:rPr>
                <w:rFonts w:cs="Helvetica"/>
                <w:sz w:val="18"/>
                <w:szCs w:val="18"/>
              </w:rPr>
              <w:t>unik</w:t>
            </w:r>
            <w:proofErr w:type="spellEnd"/>
            <w:r w:rsidRPr="00B9788D">
              <w:rPr>
                <w:rFonts w:cs="Helvetica"/>
                <w:sz w:val="18"/>
                <w:szCs w:val="18"/>
              </w:rPr>
              <w:t xml:space="preserve"> e-</w:t>
            </w:r>
            <w:proofErr w:type="spellStart"/>
            <w:r w:rsidRPr="00B9788D">
              <w:rPr>
                <w:rFonts w:cs="Helvetica"/>
                <w:sz w:val="18"/>
                <w:szCs w:val="18"/>
              </w:rPr>
              <w:t>kokbok</w:t>
            </w:r>
            <w:proofErr w:type="spellEnd"/>
            <w:r w:rsidRPr="00B9788D">
              <w:rPr>
                <w:rFonts w:cs="Helvetica"/>
                <w:sz w:val="18"/>
                <w:szCs w:val="18"/>
              </w:rPr>
              <w:t>.</w:t>
            </w:r>
          </w:p>
          <w:p w14:paraId="2BC73934" w14:textId="77777777" w:rsidR="00B9788D" w:rsidRPr="00B9788D" w:rsidRDefault="00B9788D" w:rsidP="00B9788D">
            <w:pPr>
              <w:widowControl w:val="0"/>
              <w:autoSpaceDE w:val="0"/>
              <w:autoSpaceDN w:val="0"/>
              <w:adjustRightInd w:val="0"/>
              <w:rPr>
                <w:rFonts w:cs="Helvetica"/>
                <w:sz w:val="18"/>
                <w:szCs w:val="18"/>
                <w:lang w:val="sv-SE"/>
              </w:rPr>
            </w:pPr>
            <w:r w:rsidRPr="00B9788D">
              <w:rPr>
                <w:rFonts w:cs="Helvetica"/>
                <w:sz w:val="18"/>
                <w:szCs w:val="18"/>
                <w:lang w:val="sv-SE"/>
              </w:rPr>
              <w:t>– Smaka på världen visualiserar kärnan i vår verksamhet. Det handlar om kryddor, kunskap, inspiration, kärlek till maten, möten över gränser och om vår jakt efter den rätta smaken. Genom projektet uppnår vi två viktiga saker: vi lär oss mer om våra kryddor och får ett unikt och personligt material, samtidigt som vi tar en mer aktiv roll för ett mer hållbart samhälle, säger Sandra Flodström, Communications &amp; CR Manager Santa Maria.</w:t>
            </w:r>
          </w:p>
          <w:p w14:paraId="14EA55B0" w14:textId="202587FC" w:rsidR="00B9788D" w:rsidRPr="00B9788D" w:rsidRDefault="00B9788D" w:rsidP="00B9788D">
            <w:pPr>
              <w:widowControl w:val="0"/>
              <w:autoSpaceDE w:val="0"/>
              <w:autoSpaceDN w:val="0"/>
              <w:adjustRightInd w:val="0"/>
              <w:rPr>
                <w:rFonts w:cs="Helvetica"/>
                <w:sz w:val="18"/>
                <w:szCs w:val="18"/>
                <w:lang w:val="sv-SE"/>
              </w:rPr>
            </w:pPr>
            <w:r>
              <w:rPr>
                <w:rFonts w:cs="Helvetica"/>
                <w:sz w:val="18"/>
                <w:szCs w:val="18"/>
                <w:lang w:val="sv-SE"/>
              </w:rPr>
              <w:t xml:space="preserve">   </w:t>
            </w:r>
            <w:r w:rsidRPr="00B9788D">
              <w:rPr>
                <w:rFonts w:cs="Helvetica"/>
                <w:sz w:val="18"/>
                <w:szCs w:val="18"/>
                <w:lang w:val="sv-SE"/>
              </w:rPr>
              <w:t>Att matlagning och måltider är ett naturligt sätt att mötas, det är den gemensamma nämnaren som Santa Maria och Mitt Liv såg som den naturliga utgångspunkten för det unika samarbetet. Liksom samsynen att svensk arbetsmarknad måste börja värdesätta ut</w:t>
            </w:r>
            <w:r w:rsidR="00E455AC">
              <w:rPr>
                <w:rFonts w:cs="Helvetica"/>
                <w:sz w:val="18"/>
                <w:szCs w:val="18"/>
                <w:lang w:val="sv-SE"/>
              </w:rPr>
              <w:t>ländsk erfarenhet och kompetens.</w:t>
            </w:r>
          </w:p>
          <w:p w14:paraId="7CE5F396" w14:textId="77777777" w:rsidR="00263007" w:rsidRPr="000F128E" w:rsidRDefault="00263007" w:rsidP="00263007">
            <w:pPr>
              <w:widowControl w:val="0"/>
              <w:autoSpaceDE w:val="0"/>
              <w:autoSpaceDN w:val="0"/>
              <w:adjustRightInd w:val="0"/>
              <w:rPr>
                <w:rFonts w:cs="Helvetica"/>
              </w:rPr>
            </w:pPr>
          </w:p>
          <w:p w14:paraId="1CBEB99B" w14:textId="77777777" w:rsidR="00A914A6" w:rsidRPr="00C63BD7" w:rsidRDefault="00A914A6" w:rsidP="00263007">
            <w:pPr>
              <w:pStyle w:val="Punktlista"/>
              <w:numPr>
                <w:ilvl w:val="0"/>
                <w:numId w:val="0"/>
              </w:numPr>
              <w:rPr>
                <w:lang w:val="sv-SE"/>
              </w:rPr>
            </w:pPr>
          </w:p>
        </w:tc>
        <w:tc>
          <w:tcPr>
            <w:tcW w:w="5239" w:type="dxa"/>
            <w:tcMar>
              <w:left w:w="85" w:type="dxa"/>
              <w:right w:w="0" w:type="dxa"/>
            </w:tcMar>
          </w:tcPr>
          <w:p w14:paraId="5BE32960" w14:textId="77777777" w:rsidR="00B9788D" w:rsidRPr="00B9788D" w:rsidRDefault="00B9788D" w:rsidP="00E455AC">
            <w:pPr>
              <w:pStyle w:val="Punktlista"/>
              <w:numPr>
                <w:ilvl w:val="0"/>
                <w:numId w:val="0"/>
              </w:numPr>
              <w:rPr>
                <w:sz w:val="18"/>
                <w:szCs w:val="18"/>
                <w:lang w:val="sv-SE"/>
              </w:rPr>
            </w:pPr>
            <w:r w:rsidRPr="00B9788D">
              <w:rPr>
                <w:sz w:val="18"/>
                <w:szCs w:val="18"/>
                <w:lang w:val="sv-SE"/>
              </w:rPr>
              <w:t xml:space="preserve">– Det är viktigt att företag synliggör sin värdegrund och uppmärksammar mötesplatser, och det tycker jag Santa Maria verkligen i praktisk handling gör med det här projektet. </w:t>
            </w:r>
          </w:p>
          <w:p w14:paraId="34B73F50" w14:textId="77777777" w:rsidR="00A914A6" w:rsidRPr="00B9788D" w:rsidRDefault="00201E8A" w:rsidP="00B42A2B">
            <w:pPr>
              <w:rPr>
                <w:sz w:val="18"/>
                <w:szCs w:val="18"/>
                <w:lang w:val="sv-SE"/>
              </w:rPr>
            </w:pPr>
            <w:r w:rsidRPr="00201E8A">
              <w:rPr>
                <w:sz w:val="18"/>
                <w:szCs w:val="18"/>
                <w:lang w:val="sv-SE"/>
              </w:rPr>
              <w:t>Det vi ser dagligen genom vårt arbete i Mitt Liv är också att det</w:t>
            </w:r>
          </w:p>
        </w:tc>
      </w:tr>
      <w:tr w:rsidR="00A914A6" w:rsidRPr="00C63BD7" w14:paraId="6875101E" w14:textId="77777777" w:rsidTr="00B9788D">
        <w:trPr>
          <w:trHeight w:hRule="exact" w:val="8526"/>
        </w:trPr>
        <w:tc>
          <w:tcPr>
            <w:tcW w:w="5238" w:type="dxa"/>
            <w:vMerge/>
            <w:tcMar>
              <w:left w:w="0" w:type="dxa"/>
              <w:right w:w="0" w:type="dxa"/>
            </w:tcMar>
          </w:tcPr>
          <w:p w14:paraId="4EB0835E" w14:textId="77777777" w:rsidR="00A914A6" w:rsidRPr="00C63BD7" w:rsidRDefault="00A914A6" w:rsidP="009F291F">
            <w:pPr>
              <w:rPr>
                <w:lang w:val="sv-SE"/>
              </w:rPr>
            </w:pPr>
          </w:p>
        </w:tc>
        <w:tc>
          <w:tcPr>
            <w:tcW w:w="5239" w:type="dxa"/>
            <w:tcMar>
              <w:left w:w="85" w:type="dxa"/>
              <w:right w:w="0" w:type="dxa"/>
            </w:tcMar>
          </w:tcPr>
          <w:p w14:paraId="64AC9C44" w14:textId="77777777" w:rsidR="00A914A6" w:rsidRDefault="00201E8A" w:rsidP="009F291F">
            <w:pPr>
              <w:rPr>
                <w:sz w:val="18"/>
                <w:szCs w:val="18"/>
                <w:lang w:val="sv-SE"/>
              </w:rPr>
            </w:pPr>
            <w:r>
              <w:rPr>
                <w:noProof/>
                <w:sz w:val="18"/>
                <w:szCs w:val="18"/>
                <w:lang w:val="sv-SE" w:eastAsia="sv-SE"/>
              </w:rPr>
              <w:drawing>
                <wp:inline distT="0" distB="0" distL="0" distR="0" wp14:anchorId="69B78D59" wp14:editId="41B68319">
                  <wp:extent cx="3196973" cy="3338077"/>
                  <wp:effectExtent l="0" t="0" r="381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4E2775.jpg"/>
                          <pic:cNvPicPr/>
                        </pic:nvPicPr>
                        <pic:blipFill rotWithShape="1">
                          <a:blip r:embed="rId8">
                            <a:extLst>
                              <a:ext uri="{28A0092B-C50C-407E-A947-70E740481C1C}">
                                <a14:useLocalDpi xmlns:a14="http://schemas.microsoft.com/office/drawing/2010/main" val="0"/>
                              </a:ext>
                            </a:extLst>
                          </a:blip>
                          <a:srcRect l="2275" t="2383" b="29591"/>
                          <a:stretch/>
                        </pic:blipFill>
                        <pic:spPr bwMode="auto">
                          <a:xfrm>
                            <a:off x="0" y="0"/>
                            <a:ext cx="3198353" cy="3339518"/>
                          </a:xfrm>
                          <a:prstGeom prst="rect">
                            <a:avLst/>
                          </a:prstGeom>
                          <a:ln>
                            <a:noFill/>
                          </a:ln>
                          <a:extLst>
                            <a:ext uri="{53640926-AAD7-44d8-BBD7-CCE9431645EC}">
                              <a14:shadowObscured xmlns:a14="http://schemas.microsoft.com/office/drawing/2010/main"/>
                            </a:ext>
                          </a:extLst>
                        </pic:spPr>
                      </pic:pic>
                    </a:graphicData>
                  </a:graphic>
                </wp:inline>
              </w:drawing>
            </w:r>
          </w:p>
          <w:p w14:paraId="4CF3C4DA" w14:textId="77777777" w:rsidR="00201E8A" w:rsidRDefault="00201E8A" w:rsidP="00201E8A">
            <w:pPr>
              <w:rPr>
                <w:sz w:val="18"/>
                <w:szCs w:val="18"/>
                <w:lang w:val="sv-SE"/>
              </w:rPr>
            </w:pPr>
            <w:r w:rsidRPr="00201E8A">
              <w:rPr>
                <w:sz w:val="18"/>
                <w:szCs w:val="18"/>
                <w:lang w:val="sv-SE"/>
              </w:rPr>
              <w:t>som gör de här personerna så unika faktiskt också är deras styrka och tillgång och det syns tydligt i det här samarbetet kring Smaka på Världen, säger Sofia Appelgren, VD och grundare av Mitt Liv.</w:t>
            </w:r>
          </w:p>
          <w:p w14:paraId="3ED3CB78" w14:textId="4161D2A9" w:rsidR="00201E8A" w:rsidRPr="00201E8A" w:rsidRDefault="006A7AC7" w:rsidP="00201E8A">
            <w:pPr>
              <w:rPr>
                <w:sz w:val="18"/>
                <w:szCs w:val="18"/>
                <w:lang w:val="sv-SE"/>
              </w:rPr>
            </w:pPr>
            <w:r>
              <w:rPr>
                <w:sz w:val="18"/>
                <w:szCs w:val="18"/>
                <w:lang w:val="sv-SE"/>
              </w:rPr>
              <w:t xml:space="preserve">   </w:t>
            </w:r>
            <w:r w:rsidR="00201E8A" w:rsidRPr="00201E8A">
              <w:rPr>
                <w:sz w:val="18"/>
                <w:szCs w:val="18"/>
                <w:lang w:val="sv-SE"/>
              </w:rPr>
              <w:t>Det första inlägget på bloggen Den Rätta Smaken publiceras den</w:t>
            </w:r>
            <w:r w:rsidR="00986693">
              <w:rPr>
                <w:sz w:val="18"/>
                <w:szCs w:val="18"/>
                <w:lang w:val="sv-SE"/>
              </w:rPr>
              <w:t xml:space="preserve"> 2 december. Först ut är Jasmin</w:t>
            </w:r>
            <w:bookmarkStart w:id="0" w:name="_GoBack"/>
            <w:bookmarkEnd w:id="0"/>
            <w:r w:rsidR="00201E8A" w:rsidRPr="00201E8A">
              <w:rPr>
                <w:sz w:val="18"/>
                <w:szCs w:val="18"/>
                <w:lang w:val="sv-SE"/>
              </w:rPr>
              <w:t xml:space="preserve"> och kryddan i fokus är saffran, som hon använder i en populär persisk rätt.</w:t>
            </w:r>
          </w:p>
          <w:p w14:paraId="5E318020" w14:textId="77777777" w:rsidR="00201E8A" w:rsidRPr="00201E8A" w:rsidRDefault="00986693" w:rsidP="00201E8A">
            <w:pPr>
              <w:rPr>
                <w:b/>
                <w:sz w:val="18"/>
                <w:szCs w:val="18"/>
                <w:lang w:val="sv-SE"/>
              </w:rPr>
            </w:pPr>
            <w:hyperlink r:id="rId9" w:history="1">
              <w:r w:rsidR="00201E8A" w:rsidRPr="00236CD5">
                <w:rPr>
                  <w:rStyle w:val="Hyperlnk"/>
                  <w:b/>
                  <w:sz w:val="18"/>
                  <w:szCs w:val="18"/>
                  <w:lang w:val="sv-SE"/>
                </w:rPr>
                <w:t>www.denrattasmaken.se</w:t>
              </w:r>
            </w:hyperlink>
          </w:p>
          <w:p w14:paraId="2C0D3B0B" w14:textId="77777777" w:rsidR="00201E8A" w:rsidRPr="00201E8A" w:rsidRDefault="00201E8A" w:rsidP="00201E8A">
            <w:pPr>
              <w:rPr>
                <w:b/>
                <w:sz w:val="18"/>
                <w:szCs w:val="18"/>
                <w:lang w:val="sv-SE"/>
              </w:rPr>
            </w:pPr>
            <w:r w:rsidRPr="00201E8A">
              <w:rPr>
                <w:b/>
                <w:sz w:val="18"/>
                <w:szCs w:val="18"/>
                <w:lang w:val="sv-SE"/>
              </w:rPr>
              <w:t>För mer information, kontakta:</w:t>
            </w:r>
          </w:p>
          <w:p w14:paraId="129EF2A9" w14:textId="77777777" w:rsidR="00201E8A" w:rsidRPr="00201E8A" w:rsidRDefault="00201E8A" w:rsidP="00201E8A">
            <w:pPr>
              <w:rPr>
                <w:sz w:val="18"/>
                <w:szCs w:val="18"/>
                <w:lang w:val="sv-SE"/>
              </w:rPr>
            </w:pPr>
            <w:r w:rsidRPr="00201E8A">
              <w:rPr>
                <w:sz w:val="18"/>
                <w:szCs w:val="18"/>
                <w:lang w:val="sv-SE"/>
              </w:rPr>
              <w:t>Sandra Flodström, Communications &amp; CR Manager, sandra.flodstrom@santamaria.se, tel. 0705-40 14 18.</w:t>
            </w:r>
          </w:p>
          <w:p w14:paraId="76CFF2D1" w14:textId="77777777" w:rsidR="00201E8A" w:rsidRPr="00201E8A" w:rsidRDefault="00201E8A" w:rsidP="00201E8A">
            <w:pPr>
              <w:rPr>
                <w:sz w:val="18"/>
                <w:szCs w:val="18"/>
                <w:lang w:val="sv-SE"/>
              </w:rPr>
            </w:pPr>
          </w:p>
          <w:p w14:paraId="22A32953" w14:textId="77777777" w:rsidR="00201E8A" w:rsidRPr="00B9788D" w:rsidRDefault="00201E8A" w:rsidP="009F291F">
            <w:pPr>
              <w:rPr>
                <w:sz w:val="18"/>
                <w:szCs w:val="18"/>
                <w:lang w:val="sv-SE"/>
              </w:rPr>
            </w:pPr>
          </w:p>
        </w:tc>
      </w:tr>
    </w:tbl>
    <w:p w14:paraId="6DF84D3A" w14:textId="77777777" w:rsidR="00864D50" w:rsidRPr="00C63BD7" w:rsidRDefault="00864D50" w:rsidP="00201E8A">
      <w:pPr>
        <w:rPr>
          <w:i/>
          <w:sz w:val="16"/>
          <w:lang w:val="sv-SE"/>
        </w:rPr>
      </w:pPr>
    </w:p>
    <w:sectPr w:rsidR="00864D50" w:rsidRPr="00C63BD7" w:rsidSect="00FA1C7E">
      <w:headerReference w:type="default" r:id="rId10"/>
      <w:footerReference w:type="default" r:id="rId11"/>
      <w:pgSz w:w="11906" w:h="16838" w:code="9"/>
      <w:pgMar w:top="1928" w:right="851" w:bottom="1418" w:left="794" w:header="624"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BD01C" w14:textId="77777777" w:rsidR="00E455AC" w:rsidRDefault="00E455AC" w:rsidP="009F291F">
      <w:pPr>
        <w:spacing w:after="0" w:line="240" w:lineRule="auto"/>
      </w:pPr>
      <w:r>
        <w:separator/>
      </w:r>
    </w:p>
  </w:endnote>
  <w:endnote w:type="continuationSeparator" w:id="0">
    <w:p w14:paraId="2429798F" w14:textId="77777777" w:rsidR="00E455AC" w:rsidRDefault="00E455AC" w:rsidP="009F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新細明體">
    <w:charset w:val="51"/>
    <w:family w:val="auto"/>
    <w:pitch w:val="variable"/>
    <w:sig w:usb0="A00002FF" w:usb1="28CFFCFA" w:usb2="00000016" w:usb3="00000000" w:csb0="00100001"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EF7F4" w14:textId="77777777" w:rsidR="00E455AC" w:rsidRDefault="00E455AC" w:rsidP="00040657">
    <w:pPr>
      <w:pStyle w:val="Sidfot"/>
      <w:pBdr>
        <w:top w:val="single" w:sz="4" w:space="1" w:color="000000" w:themeColor="text1"/>
      </w:pBdr>
      <w:spacing w:line="240" w:lineRule="auto"/>
    </w:pPr>
  </w:p>
  <w:p w14:paraId="28DB3FEE" w14:textId="77777777" w:rsidR="00E455AC" w:rsidRPr="00C63BD7" w:rsidRDefault="00E455AC" w:rsidP="009F291F">
    <w:pPr>
      <w:pStyle w:val="Sidfot"/>
      <w:spacing w:line="240" w:lineRule="auto"/>
      <w:rPr>
        <w:i/>
        <w:lang w:val="sv-SE"/>
      </w:rPr>
    </w:pPr>
    <w:r w:rsidRPr="00C63BD7">
      <w:rPr>
        <w:i/>
        <w:lang w:val="sv-SE"/>
      </w:rPr>
      <w:t>Santa Maria är Europas ledande smaksättningsföretag. Affärsidén är att utveckla och driva mattrender och våra varugrupper är Kryddor, Färska Örter,</w:t>
    </w:r>
  </w:p>
  <w:p w14:paraId="7E3063B3" w14:textId="77777777" w:rsidR="00E455AC" w:rsidRPr="00C63BD7" w:rsidRDefault="00E455AC" w:rsidP="009F291F">
    <w:pPr>
      <w:pStyle w:val="Sidfot"/>
      <w:spacing w:line="240" w:lineRule="auto"/>
      <w:rPr>
        <w:i/>
        <w:lang w:val="sv-SE"/>
      </w:rPr>
    </w:pPr>
    <w:r w:rsidRPr="00C63BD7">
      <w:rPr>
        <w:i/>
        <w:lang w:val="sv-SE"/>
      </w:rPr>
      <w:t xml:space="preserve">Mexikanskt, Thai, India och BBQ. Produktutveckling och kvalitet är Santa Marias hörnstenar. Vi är en del av Paulig Group och ingår i divisionen Världens mat &amp; </w:t>
    </w:r>
    <w:r>
      <w:rPr>
        <w:i/>
        <w:lang w:val="sv-SE"/>
      </w:rPr>
      <w:t>k</w:t>
    </w:r>
    <w:r w:rsidRPr="00C63BD7">
      <w:rPr>
        <w:i/>
        <w:lang w:val="sv-SE"/>
      </w:rPr>
      <w:t>ryddor.</w:t>
    </w:r>
  </w:p>
  <w:p w14:paraId="216DCCDB" w14:textId="77777777" w:rsidR="00E455AC" w:rsidRPr="00C63BD7" w:rsidRDefault="00E455AC" w:rsidP="009F291F">
    <w:pPr>
      <w:pStyle w:val="Sidfot"/>
      <w:spacing w:line="240" w:lineRule="auto"/>
      <w:rPr>
        <w:i/>
        <w:lang w:val="sv-SE"/>
      </w:rPr>
    </w:pPr>
    <w:r w:rsidRPr="00C63BD7">
      <w:rPr>
        <w:i/>
        <w:lang w:val="sv-SE"/>
      </w:rPr>
      <w:t>Paulig grundades år 1876 och är ett familjeägt internationellt företag inom livsmedelsindustrin, som är känt för kvalitetsprodukter inom världens mat, kryddor och kaffe.</w:t>
    </w:r>
  </w:p>
  <w:p w14:paraId="0C58A6BB" w14:textId="77777777" w:rsidR="00E455AC" w:rsidRPr="00C63BD7" w:rsidRDefault="00E455AC" w:rsidP="009F291F">
    <w:pPr>
      <w:pStyle w:val="Sidfot"/>
      <w:rPr>
        <w:i/>
        <w:lang w:val="sv-SE"/>
      </w:rPr>
    </w:pPr>
    <w:r w:rsidRPr="00C63BD7">
      <w:rPr>
        <w:i/>
        <w:lang w:val="sv-SE"/>
      </w:rPr>
      <w:t>I koncernen ingår närmare 2 000 medarbetare i 15 länder och omsättningen år 2012 var 858 miljoner euro.</w:t>
    </w:r>
  </w:p>
  <w:p w14:paraId="40011E1D" w14:textId="77777777" w:rsidR="00E455AC" w:rsidRPr="00C63BD7" w:rsidRDefault="00E455AC" w:rsidP="009F291F">
    <w:pPr>
      <w:pStyle w:val="Sidfot"/>
      <w:rPr>
        <w:lang w:val="sv-SE"/>
      </w:rPr>
    </w:pPr>
  </w:p>
  <w:p w14:paraId="05ED11A2" w14:textId="77777777" w:rsidR="00E455AC" w:rsidRPr="00C63BD7" w:rsidRDefault="00E455AC" w:rsidP="009F291F">
    <w:pPr>
      <w:pStyle w:val="Sidfot"/>
      <w:rPr>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9"/>
    </w:tblGrid>
    <w:tr w:rsidR="00E455AC" w:rsidRPr="00A67931" w14:paraId="6354EA30" w14:textId="77777777" w:rsidTr="009F291F">
      <w:tc>
        <w:tcPr>
          <w:tcW w:w="5238" w:type="dxa"/>
        </w:tcPr>
        <w:p w14:paraId="72CA382F" w14:textId="77777777" w:rsidR="00E455AC" w:rsidRPr="00C63BD7" w:rsidRDefault="00E455AC" w:rsidP="009F291F">
          <w:pPr>
            <w:pStyle w:val="Sidfot"/>
            <w:spacing w:line="240" w:lineRule="auto"/>
            <w:rPr>
              <w:lang w:val="sv-SE"/>
            </w:rPr>
          </w:pPr>
          <w:r w:rsidRPr="00C63BD7">
            <w:rPr>
              <w:b/>
              <w:lang w:val="sv-SE"/>
            </w:rPr>
            <w:t>Santa Maria AB</w:t>
          </w:r>
          <w:r w:rsidRPr="00C63BD7">
            <w:rPr>
              <w:lang w:val="sv-SE"/>
            </w:rPr>
            <w:t xml:space="preserve"> Neongatan 5, PO Box 63, SE-431 21 Mölndal, Sweden</w:t>
          </w:r>
        </w:p>
        <w:p w14:paraId="52DA5617" w14:textId="77777777" w:rsidR="00E455AC" w:rsidRDefault="00E455AC" w:rsidP="009F291F">
          <w:pPr>
            <w:pStyle w:val="Sidfot"/>
          </w:pPr>
          <w:r>
            <w:t xml:space="preserve">Tel +46 31 67 42 00 | </w:t>
          </w:r>
          <w:r w:rsidRPr="009F291F">
            <w:t>www.santamaria.se</w:t>
          </w:r>
        </w:p>
      </w:tc>
      <w:tc>
        <w:tcPr>
          <w:tcW w:w="5239" w:type="dxa"/>
        </w:tcPr>
        <w:p w14:paraId="1D25834E" w14:textId="77777777" w:rsidR="00E455AC" w:rsidRPr="00A67931" w:rsidRDefault="00E455AC" w:rsidP="00CB7AE4">
          <w:pPr>
            <w:pStyle w:val="Sidfot"/>
            <w:spacing w:line="120" w:lineRule="atLeast"/>
            <w:jc w:val="right"/>
            <w:rPr>
              <w:rFonts w:asciiTheme="minorHAnsi" w:hAnsiTheme="minorHAnsi"/>
              <w:sz w:val="10"/>
              <w:szCs w:val="10"/>
            </w:rPr>
          </w:pPr>
          <w:r w:rsidRPr="00A67931">
            <w:rPr>
              <w:rFonts w:asciiTheme="minorHAnsi" w:hAnsiTheme="minorHAnsi"/>
              <w:sz w:val="10"/>
              <w:szCs w:val="10"/>
            </w:rPr>
            <w:t>WORLD FOODS &amp; FLAVOURING DIVISION</w:t>
          </w:r>
        </w:p>
        <w:p w14:paraId="432AFDBC" w14:textId="77777777" w:rsidR="00E455AC" w:rsidRPr="00A67931" w:rsidRDefault="00E455AC" w:rsidP="00CB7AE4">
          <w:pPr>
            <w:pStyle w:val="Sidfot"/>
            <w:spacing w:line="120" w:lineRule="atLeast"/>
            <w:jc w:val="right"/>
            <w:rPr>
              <w:rFonts w:asciiTheme="minorHAnsi" w:hAnsiTheme="minorHAnsi"/>
            </w:rPr>
          </w:pPr>
          <w:r w:rsidRPr="00A67931">
            <w:rPr>
              <w:rFonts w:asciiTheme="minorHAnsi" w:hAnsiTheme="minorHAnsi"/>
              <w:sz w:val="10"/>
              <w:szCs w:val="10"/>
            </w:rPr>
            <w:t xml:space="preserve">OF </w:t>
          </w:r>
          <w:r w:rsidRPr="00A67931">
            <w:rPr>
              <w:rFonts w:asciiTheme="minorHAnsi" w:hAnsiTheme="minorHAnsi"/>
              <w:b/>
              <w:sz w:val="10"/>
              <w:szCs w:val="10"/>
            </w:rPr>
            <w:t>PAULIG GROUP</w:t>
          </w:r>
        </w:p>
      </w:tc>
    </w:tr>
  </w:tbl>
  <w:p w14:paraId="4BA92BEC" w14:textId="77777777" w:rsidR="00E455AC" w:rsidRDefault="00E455AC" w:rsidP="009F291F">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021EA" w14:textId="77777777" w:rsidR="00E455AC" w:rsidRDefault="00E455AC" w:rsidP="009F291F">
      <w:pPr>
        <w:spacing w:after="0" w:line="240" w:lineRule="auto"/>
      </w:pPr>
      <w:r>
        <w:separator/>
      </w:r>
    </w:p>
  </w:footnote>
  <w:footnote w:type="continuationSeparator" w:id="0">
    <w:p w14:paraId="55500F9E" w14:textId="77777777" w:rsidR="00E455AC" w:rsidRDefault="00E455AC" w:rsidP="009F29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D51DF" w14:textId="77777777" w:rsidR="00E455AC" w:rsidRPr="00040657" w:rsidRDefault="00E455AC">
    <w:pPr>
      <w:pStyle w:val="Sidhuvud"/>
      <w:rPr>
        <w:color w:val="A6A6A6" w:themeColor="background1" w:themeShade="A6"/>
      </w:rPr>
    </w:pPr>
    <w:r w:rsidRPr="00040657">
      <w:rPr>
        <w:noProof/>
        <w:color w:val="A6A6A6" w:themeColor="background1" w:themeShade="A6"/>
        <w:lang w:val="sv-SE" w:eastAsia="sv-SE"/>
      </w:rPr>
      <mc:AlternateContent>
        <mc:Choice Requires="wps">
          <w:drawing>
            <wp:anchor distT="0" distB="0" distL="114300" distR="114300" simplePos="0" relativeHeight="251660288" behindDoc="0" locked="0" layoutInCell="1" allowOverlap="1" wp14:anchorId="6D4B18EA" wp14:editId="7507CC94">
              <wp:simplePos x="0" y="0"/>
              <wp:positionH relativeFrom="column">
                <wp:posOffset>-504190</wp:posOffset>
              </wp:positionH>
              <wp:positionV relativeFrom="paragraph">
                <wp:posOffset>-431800</wp:posOffset>
              </wp:positionV>
              <wp:extent cx="360000" cy="1356527"/>
              <wp:effectExtent l="0" t="0" r="2540" b="0"/>
              <wp:wrapNone/>
              <wp:docPr id="3" name="Rektangel 3"/>
              <wp:cNvGraphicFramePr/>
              <a:graphic xmlns:a="http://schemas.openxmlformats.org/drawingml/2006/main">
                <a:graphicData uri="http://schemas.microsoft.com/office/word/2010/wordprocessingShape">
                  <wps:wsp>
                    <wps:cNvSpPr/>
                    <wps:spPr>
                      <a:xfrm>
                        <a:off x="0" y="0"/>
                        <a:ext cx="360000" cy="1356527"/>
                      </a:xfrm>
                      <a:prstGeom prst="rect">
                        <a:avLst/>
                      </a:prstGeom>
                      <a:solidFill>
                        <a:srgbClr val="0037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 o:spid="_x0000_s1026" style="position:absolute;margin-left:-39.65pt;margin-top:-33.95pt;width:28.35pt;height:10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" fillcolor="#00377b" stroked="f" strokeweight="2pt"/>
          </w:pict>
        </mc:Fallback>
      </mc:AlternateContent>
    </w:r>
    <w:r w:rsidRPr="00040657">
      <w:rPr>
        <w:noProof/>
        <w:color w:val="A6A6A6" w:themeColor="background1" w:themeShade="A6"/>
        <w:lang w:val="sv-SE" w:eastAsia="sv-SE"/>
      </w:rPr>
      <w:drawing>
        <wp:anchor distT="0" distB="0" distL="114300" distR="114300" simplePos="0" relativeHeight="251659264" behindDoc="0" locked="0" layoutInCell="1" allowOverlap="1" wp14:anchorId="47404878" wp14:editId="0829036E">
          <wp:simplePos x="0" y="0"/>
          <wp:positionH relativeFrom="column">
            <wp:posOffset>5671080</wp:posOffset>
          </wp:positionH>
          <wp:positionV relativeFrom="paragraph">
            <wp:posOffset>48895</wp:posOffset>
          </wp:positionV>
          <wp:extent cx="900000" cy="311789"/>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PMS-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11789"/>
                  </a:xfrm>
                  <a:prstGeom prst="rect">
                    <a:avLst/>
                  </a:prstGeom>
                </pic:spPr>
              </pic:pic>
            </a:graphicData>
          </a:graphic>
          <wp14:sizeRelH relativeFrom="margin">
            <wp14:pctWidth>0</wp14:pctWidth>
          </wp14:sizeRelH>
          <wp14:sizeRelV relativeFrom="margin">
            <wp14:pctHeight>0</wp14:pctHeight>
          </wp14:sizeRelV>
        </wp:anchor>
      </w:drawing>
    </w:r>
    <w:r w:rsidRPr="00040657">
      <w:rPr>
        <w:color w:val="A6A6A6" w:themeColor="background1" w:themeShade="A6"/>
      </w:rPr>
      <w:t>PRESSMEDDELANDE</w:t>
    </w:r>
  </w:p>
  <w:p w14:paraId="5B3AAD0E" w14:textId="77777777" w:rsidR="00E455AC" w:rsidRPr="00040657" w:rsidRDefault="00E455AC">
    <w:pPr>
      <w:pStyle w:val="Sidhuvud"/>
      <w:rPr>
        <w:color w:val="A6A6A6" w:themeColor="background1" w:themeShade="A6"/>
      </w:rPr>
    </w:pPr>
    <w:r>
      <w:rPr>
        <w:color w:val="A6A6A6" w:themeColor="background1" w:themeShade="A6"/>
      </w:rPr>
      <w:t>December</w:t>
    </w:r>
    <w:r w:rsidRPr="00040657">
      <w:rPr>
        <w:color w:val="A6A6A6" w:themeColor="background1" w:themeShade="A6"/>
      </w:rPr>
      <w:t xml:space="preserve"> 2013</w:t>
    </w:r>
  </w:p>
  <w:p w14:paraId="750DD224" w14:textId="77777777" w:rsidR="00E455AC" w:rsidRPr="00F807E7" w:rsidRDefault="00E455AC">
    <w:pPr>
      <w:pStyle w:val="Sidhuvud"/>
      <w:rPr>
        <w:color w:val="00377B"/>
      </w:rPr>
    </w:pPr>
    <w:r w:rsidRPr="00F807E7">
      <w:rPr>
        <w:color w:val="00377B"/>
      </w:rPr>
      <w:t>SPICES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9FA5684"/>
    <w:lvl w:ilvl="0">
      <w:start w:val="1"/>
      <w:numFmt w:val="decimal"/>
      <w:lvlText w:val="%1."/>
      <w:lvlJc w:val="left"/>
      <w:pPr>
        <w:tabs>
          <w:tab w:val="num" w:pos="360"/>
        </w:tabs>
        <w:ind w:left="360" w:hanging="360"/>
      </w:pPr>
    </w:lvl>
  </w:abstractNum>
  <w:abstractNum w:abstractNumId="1">
    <w:nsid w:val="FFFFFF89"/>
    <w:multiLevelType w:val="singleLevel"/>
    <w:tmpl w:val="19DC871E"/>
    <w:lvl w:ilvl="0">
      <w:start w:val="1"/>
      <w:numFmt w:val="bullet"/>
      <w:pStyle w:val="Punktlista"/>
      <w:lvlText w:val="­"/>
      <w:lvlJc w:val="left"/>
      <w:pPr>
        <w:ind w:left="360" w:hanging="360"/>
      </w:pPr>
      <w:rPr>
        <w:rFonts w:ascii="Candara" w:hAnsi="Candara"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007"/>
    <w:rsid w:val="000228C5"/>
    <w:rsid w:val="00040657"/>
    <w:rsid w:val="000A6EEF"/>
    <w:rsid w:val="000C2C79"/>
    <w:rsid w:val="00201E8A"/>
    <w:rsid w:val="00263007"/>
    <w:rsid w:val="002875CF"/>
    <w:rsid w:val="002A3A53"/>
    <w:rsid w:val="002D2738"/>
    <w:rsid w:val="002F1FD9"/>
    <w:rsid w:val="003228A4"/>
    <w:rsid w:val="00390A12"/>
    <w:rsid w:val="003F0C6F"/>
    <w:rsid w:val="0044237E"/>
    <w:rsid w:val="005C5C30"/>
    <w:rsid w:val="005F0C6A"/>
    <w:rsid w:val="006A7AC7"/>
    <w:rsid w:val="006B7F42"/>
    <w:rsid w:val="006D0614"/>
    <w:rsid w:val="00712046"/>
    <w:rsid w:val="00733A21"/>
    <w:rsid w:val="00737C73"/>
    <w:rsid w:val="007B547A"/>
    <w:rsid w:val="00864D50"/>
    <w:rsid w:val="008D780A"/>
    <w:rsid w:val="00901CE6"/>
    <w:rsid w:val="00923F7D"/>
    <w:rsid w:val="00986693"/>
    <w:rsid w:val="009A3CF1"/>
    <w:rsid w:val="009F291F"/>
    <w:rsid w:val="00A67931"/>
    <w:rsid w:val="00A82BCA"/>
    <w:rsid w:val="00A914A6"/>
    <w:rsid w:val="00B42A2B"/>
    <w:rsid w:val="00B9788D"/>
    <w:rsid w:val="00BB2A1C"/>
    <w:rsid w:val="00C03710"/>
    <w:rsid w:val="00C54FFE"/>
    <w:rsid w:val="00C63BD7"/>
    <w:rsid w:val="00C64389"/>
    <w:rsid w:val="00C97AF2"/>
    <w:rsid w:val="00CB7AE4"/>
    <w:rsid w:val="00CE7F95"/>
    <w:rsid w:val="00D5233D"/>
    <w:rsid w:val="00D57707"/>
    <w:rsid w:val="00E455AC"/>
    <w:rsid w:val="00E860E3"/>
    <w:rsid w:val="00E90016"/>
    <w:rsid w:val="00F807E7"/>
    <w:rsid w:val="00FA1C7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F0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denrattasmaken.s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na:Documents:SALT:SANTA%20MARIA:Pressrum:Nyaste%20mallarna:Pressmeddelande%20SPICES.dotx" TargetMode="External"/></Relationships>
</file>

<file path=word/theme/theme1.xml><?xml version="1.0" encoding="utf-8"?>
<a:theme xmlns:a="http://schemas.openxmlformats.org/drawingml/2006/main" name="Office Theme">
  <a:themeElements>
    <a:clrScheme name="Santa Maria">
      <a:dk1>
        <a:sysClr val="windowText" lastClr="000000"/>
      </a:dk1>
      <a:lt1>
        <a:sysClr val="window" lastClr="FFFFFF"/>
      </a:lt1>
      <a:dk2>
        <a:srgbClr val="231F20"/>
      </a:dk2>
      <a:lt2>
        <a:srgbClr val="636466"/>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nta Maria">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Pressmeddelande SPICES.dotx</Template>
  <TotalTime>12</TotalTime>
  <Pages>2</Pages>
  <Words>480</Words>
  <Characters>2548</Characters>
  <Application>Microsoft Macintosh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Henning Moberg</dc:creator>
  <cp:lastModifiedBy>Anna Henning Moberg</cp:lastModifiedBy>
  <cp:revision>5</cp:revision>
  <cp:lastPrinted>2013-12-01T20:30:00Z</cp:lastPrinted>
  <dcterms:created xsi:type="dcterms:W3CDTF">2013-12-01T20:05:00Z</dcterms:created>
  <dcterms:modified xsi:type="dcterms:W3CDTF">2013-12-02T20:29:00Z</dcterms:modified>
</cp:coreProperties>
</file>