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DA132" w14:textId="77777777" w:rsidR="00235844" w:rsidRPr="00F76733" w:rsidRDefault="00235844" w:rsidP="00235844">
      <w:pPr>
        <w:rPr>
          <w:b/>
          <w:bCs/>
        </w:rPr>
      </w:pPr>
      <w:r w:rsidRPr="00F76733">
        <w:rPr>
          <w:b/>
          <w:bCs/>
        </w:rPr>
        <w:t xml:space="preserve">Ulrika </w:t>
      </w:r>
      <w:proofErr w:type="spellStart"/>
      <w:r w:rsidRPr="00F76733">
        <w:rPr>
          <w:b/>
          <w:bCs/>
        </w:rPr>
        <w:t>Årehed</w:t>
      </w:r>
      <w:proofErr w:type="spellEnd"/>
      <w:r w:rsidRPr="00F76733">
        <w:rPr>
          <w:b/>
          <w:bCs/>
        </w:rPr>
        <w:t xml:space="preserve"> Kågström</w:t>
      </w:r>
    </w:p>
    <w:p w14:paraId="628DB8C1" w14:textId="77777777" w:rsidR="00235844" w:rsidRPr="00762DF1" w:rsidRDefault="00235844" w:rsidP="00235844">
      <w:r w:rsidRPr="00762DF1">
        <w:t xml:space="preserve">Ulrika </w:t>
      </w:r>
      <w:proofErr w:type="spellStart"/>
      <w:r w:rsidRPr="00762DF1">
        <w:t>Årehed</w:t>
      </w:r>
      <w:proofErr w:type="spellEnd"/>
      <w:r w:rsidRPr="00762DF1">
        <w:t xml:space="preserve"> Kågström har en ekonomexamen med inriktning mot marknadsföring från 1991. Hon har under många år haft ledande roller inom den ideella och offentliga sektorn. Som generalsekreterare för Cancerfonden har hon bidragit till att kraftigt öka insamlingarna och stärka organisationens roll inom forskningen och det svenska folkhälsoarbetet. Som ordförande i internationella cancerförbundet UICC har hon varit med och bidragit till att stärka arbetet för att färre ska drabbas och fler ska överleva cancer bland annat genom att fler låginkomstländer får tillgång till cancerläkemedel. </w:t>
      </w:r>
    </w:p>
    <w:p w14:paraId="71F5A9CA" w14:textId="77777777" w:rsidR="00235844" w:rsidRPr="00762DF1" w:rsidRDefault="00235844" w:rsidP="00235844">
      <w:r w:rsidRPr="00762DF1">
        <w:t xml:space="preserve">Tidigare har Ulrika även varit generalsekreterare för Svenska Röda Korset och har haft förtroendeuppdrag på statlig nivå inom flera olika samhällsområden, bland annat som ordförande för Dramaten, Kulturrådet och ledamot i regeringens rådgivande grupp inom </w:t>
      </w:r>
      <w:proofErr w:type="spellStart"/>
      <w:r w:rsidRPr="00762DF1">
        <w:t>life</w:t>
      </w:r>
      <w:proofErr w:type="spellEnd"/>
      <w:r w:rsidRPr="00762DF1">
        <w:t xml:space="preserve"> science.</w:t>
      </w:r>
    </w:p>
    <w:p w14:paraId="787F96E0" w14:textId="77777777" w:rsidR="00235844" w:rsidRPr="00762DF1" w:rsidRDefault="00235844" w:rsidP="00235844">
      <w:r w:rsidRPr="00762DF1">
        <w:t xml:space="preserve">Genom sitt långvariga engagemang i samhällsfrågor och sitt ledarskap visar Ulrika </w:t>
      </w:r>
      <w:proofErr w:type="spellStart"/>
      <w:r w:rsidRPr="00762DF1">
        <w:t>Årehed</w:t>
      </w:r>
      <w:proofErr w:type="spellEnd"/>
      <w:r w:rsidRPr="00762DF1">
        <w:t xml:space="preserve"> Kågström hur en examen från Luleå tekniska universitet kan leda till verklig förändring utanför det traditionella näringslivet, i Sverige såväl som internationellt. Hon är därför en självklar mottagare av utmärkelsen Årets alumn.</w:t>
      </w:r>
    </w:p>
    <w:p w14:paraId="690F172E" w14:textId="77777777" w:rsidR="00235844" w:rsidRDefault="00235844"/>
    <w:sectPr w:rsidR="002358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44"/>
    <w:rsid w:val="00235844"/>
    <w:rsid w:val="004B7C0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8B0B8"/>
  <w15:chartTrackingRefBased/>
  <w15:docId w15:val="{CA9D229C-9413-4928-AED8-B9C8BAF7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44"/>
    <w:rPr>
      <w:lang w:val="sv-SE"/>
    </w:rPr>
  </w:style>
  <w:style w:type="paragraph" w:styleId="Heading1">
    <w:name w:val="heading 1"/>
    <w:basedOn w:val="Normal"/>
    <w:next w:val="Normal"/>
    <w:link w:val="Heading1Char"/>
    <w:uiPriority w:val="9"/>
    <w:qFormat/>
    <w:rsid w:val="00235844"/>
    <w:pPr>
      <w:keepNext/>
      <w:keepLines/>
      <w:spacing w:before="360" w:after="80"/>
      <w:outlineLvl w:val="0"/>
    </w:pPr>
    <w:rPr>
      <w:rFonts w:asciiTheme="majorHAnsi" w:eastAsiaTheme="majorEastAsia" w:hAnsiTheme="majorHAnsi" w:cstheme="majorBidi"/>
      <w:color w:val="0F4761" w:themeColor="accent1" w:themeShade="BF"/>
      <w:sz w:val="40"/>
      <w:szCs w:val="40"/>
      <w:lang w:val="en-SE"/>
    </w:rPr>
  </w:style>
  <w:style w:type="paragraph" w:styleId="Heading2">
    <w:name w:val="heading 2"/>
    <w:basedOn w:val="Normal"/>
    <w:next w:val="Normal"/>
    <w:link w:val="Heading2Char"/>
    <w:uiPriority w:val="9"/>
    <w:semiHidden/>
    <w:unhideWhenUsed/>
    <w:qFormat/>
    <w:rsid w:val="00235844"/>
    <w:pPr>
      <w:keepNext/>
      <w:keepLines/>
      <w:spacing w:before="160" w:after="80"/>
      <w:outlineLvl w:val="1"/>
    </w:pPr>
    <w:rPr>
      <w:rFonts w:asciiTheme="majorHAnsi" w:eastAsiaTheme="majorEastAsia" w:hAnsiTheme="majorHAnsi" w:cstheme="majorBidi"/>
      <w:color w:val="0F4761" w:themeColor="accent1" w:themeShade="BF"/>
      <w:sz w:val="32"/>
      <w:szCs w:val="32"/>
      <w:lang w:val="en-SE"/>
    </w:rPr>
  </w:style>
  <w:style w:type="paragraph" w:styleId="Heading3">
    <w:name w:val="heading 3"/>
    <w:basedOn w:val="Normal"/>
    <w:next w:val="Normal"/>
    <w:link w:val="Heading3Char"/>
    <w:uiPriority w:val="9"/>
    <w:semiHidden/>
    <w:unhideWhenUsed/>
    <w:qFormat/>
    <w:rsid w:val="00235844"/>
    <w:pPr>
      <w:keepNext/>
      <w:keepLines/>
      <w:spacing w:before="160" w:after="80"/>
      <w:outlineLvl w:val="2"/>
    </w:pPr>
    <w:rPr>
      <w:rFonts w:eastAsiaTheme="majorEastAsia" w:cstheme="majorBidi"/>
      <w:color w:val="0F4761" w:themeColor="accent1" w:themeShade="BF"/>
      <w:sz w:val="28"/>
      <w:szCs w:val="28"/>
      <w:lang w:val="en-SE"/>
    </w:rPr>
  </w:style>
  <w:style w:type="paragraph" w:styleId="Heading4">
    <w:name w:val="heading 4"/>
    <w:basedOn w:val="Normal"/>
    <w:next w:val="Normal"/>
    <w:link w:val="Heading4Char"/>
    <w:uiPriority w:val="9"/>
    <w:semiHidden/>
    <w:unhideWhenUsed/>
    <w:qFormat/>
    <w:rsid w:val="00235844"/>
    <w:pPr>
      <w:keepNext/>
      <w:keepLines/>
      <w:spacing w:before="80" w:after="40"/>
      <w:outlineLvl w:val="3"/>
    </w:pPr>
    <w:rPr>
      <w:rFonts w:eastAsiaTheme="majorEastAsia" w:cstheme="majorBidi"/>
      <w:i/>
      <w:iCs/>
      <w:color w:val="0F4761" w:themeColor="accent1" w:themeShade="BF"/>
      <w:lang w:val="en-SE"/>
    </w:rPr>
  </w:style>
  <w:style w:type="paragraph" w:styleId="Heading5">
    <w:name w:val="heading 5"/>
    <w:basedOn w:val="Normal"/>
    <w:next w:val="Normal"/>
    <w:link w:val="Heading5Char"/>
    <w:uiPriority w:val="9"/>
    <w:semiHidden/>
    <w:unhideWhenUsed/>
    <w:qFormat/>
    <w:rsid w:val="00235844"/>
    <w:pPr>
      <w:keepNext/>
      <w:keepLines/>
      <w:spacing w:before="80" w:after="40"/>
      <w:outlineLvl w:val="4"/>
    </w:pPr>
    <w:rPr>
      <w:rFonts w:eastAsiaTheme="majorEastAsia" w:cstheme="majorBidi"/>
      <w:color w:val="0F4761" w:themeColor="accent1" w:themeShade="BF"/>
      <w:lang w:val="en-SE"/>
    </w:rPr>
  </w:style>
  <w:style w:type="paragraph" w:styleId="Heading6">
    <w:name w:val="heading 6"/>
    <w:basedOn w:val="Normal"/>
    <w:next w:val="Normal"/>
    <w:link w:val="Heading6Char"/>
    <w:uiPriority w:val="9"/>
    <w:semiHidden/>
    <w:unhideWhenUsed/>
    <w:qFormat/>
    <w:rsid w:val="00235844"/>
    <w:pPr>
      <w:keepNext/>
      <w:keepLines/>
      <w:spacing w:before="40" w:after="0"/>
      <w:outlineLvl w:val="5"/>
    </w:pPr>
    <w:rPr>
      <w:rFonts w:eastAsiaTheme="majorEastAsia" w:cstheme="majorBidi"/>
      <w:i/>
      <w:iCs/>
      <w:color w:val="595959" w:themeColor="text1" w:themeTint="A6"/>
      <w:lang w:val="en-SE"/>
    </w:rPr>
  </w:style>
  <w:style w:type="paragraph" w:styleId="Heading7">
    <w:name w:val="heading 7"/>
    <w:basedOn w:val="Normal"/>
    <w:next w:val="Normal"/>
    <w:link w:val="Heading7Char"/>
    <w:uiPriority w:val="9"/>
    <w:semiHidden/>
    <w:unhideWhenUsed/>
    <w:qFormat/>
    <w:rsid w:val="00235844"/>
    <w:pPr>
      <w:keepNext/>
      <w:keepLines/>
      <w:spacing w:before="40" w:after="0"/>
      <w:outlineLvl w:val="6"/>
    </w:pPr>
    <w:rPr>
      <w:rFonts w:eastAsiaTheme="majorEastAsia" w:cstheme="majorBidi"/>
      <w:color w:val="595959" w:themeColor="text1" w:themeTint="A6"/>
      <w:lang w:val="en-SE"/>
    </w:rPr>
  </w:style>
  <w:style w:type="paragraph" w:styleId="Heading8">
    <w:name w:val="heading 8"/>
    <w:basedOn w:val="Normal"/>
    <w:next w:val="Normal"/>
    <w:link w:val="Heading8Char"/>
    <w:uiPriority w:val="9"/>
    <w:semiHidden/>
    <w:unhideWhenUsed/>
    <w:qFormat/>
    <w:rsid w:val="00235844"/>
    <w:pPr>
      <w:keepNext/>
      <w:keepLines/>
      <w:spacing w:after="0"/>
      <w:outlineLvl w:val="7"/>
    </w:pPr>
    <w:rPr>
      <w:rFonts w:eastAsiaTheme="majorEastAsia" w:cstheme="majorBidi"/>
      <w:i/>
      <w:iCs/>
      <w:color w:val="272727" w:themeColor="text1" w:themeTint="D8"/>
      <w:lang w:val="en-SE"/>
    </w:rPr>
  </w:style>
  <w:style w:type="paragraph" w:styleId="Heading9">
    <w:name w:val="heading 9"/>
    <w:basedOn w:val="Normal"/>
    <w:next w:val="Normal"/>
    <w:link w:val="Heading9Char"/>
    <w:uiPriority w:val="9"/>
    <w:semiHidden/>
    <w:unhideWhenUsed/>
    <w:qFormat/>
    <w:rsid w:val="00235844"/>
    <w:pPr>
      <w:keepNext/>
      <w:keepLines/>
      <w:spacing w:after="0"/>
      <w:outlineLvl w:val="8"/>
    </w:pPr>
    <w:rPr>
      <w:rFonts w:eastAsiaTheme="majorEastAsia" w:cstheme="majorBidi"/>
      <w:color w:val="272727" w:themeColor="text1" w:themeTint="D8"/>
      <w:lang w:val="en-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8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8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8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8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8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8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844"/>
    <w:rPr>
      <w:rFonts w:eastAsiaTheme="majorEastAsia" w:cstheme="majorBidi"/>
      <w:color w:val="272727" w:themeColor="text1" w:themeTint="D8"/>
    </w:rPr>
  </w:style>
  <w:style w:type="paragraph" w:styleId="Title">
    <w:name w:val="Title"/>
    <w:basedOn w:val="Normal"/>
    <w:next w:val="Normal"/>
    <w:link w:val="TitleChar"/>
    <w:uiPriority w:val="10"/>
    <w:qFormat/>
    <w:rsid w:val="00235844"/>
    <w:pPr>
      <w:spacing w:after="80" w:line="240" w:lineRule="auto"/>
      <w:contextualSpacing/>
    </w:pPr>
    <w:rPr>
      <w:rFonts w:asciiTheme="majorHAnsi" w:eastAsiaTheme="majorEastAsia" w:hAnsiTheme="majorHAnsi" w:cstheme="majorBidi"/>
      <w:spacing w:val="-10"/>
      <w:kern w:val="28"/>
      <w:sz w:val="56"/>
      <w:szCs w:val="56"/>
      <w:lang w:val="en-SE"/>
    </w:rPr>
  </w:style>
  <w:style w:type="character" w:customStyle="1" w:styleId="TitleChar">
    <w:name w:val="Title Char"/>
    <w:basedOn w:val="DefaultParagraphFont"/>
    <w:link w:val="Title"/>
    <w:uiPriority w:val="10"/>
    <w:rsid w:val="00235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844"/>
    <w:pPr>
      <w:numPr>
        <w:ilvl w:val="1"/>
      </w:numPr>
    </w:pPr>
    <w:rPr>
      <w:rFonts w:eastAsiaTheme="majorEastAsia" w:cstheme="majorBidi"/>
      <w:color w:val="595959" w:themeColor="text1" w:themeTint="A6"/>
      <w:spacing w:val="15"/>
      <w:sz w:val="28"/>
      <w:szCs w:val="28"/>
      <w:lang w:val="en-SE"/>
    </w:rPr>
  </w:style>
  <w:style w:type="character" w:customStyle="1" w:styleId="SubtitleChar">
    <w:name w:val="Subtitle Char"/>
    <w:basedOn w:val="DefaultParagraphFont"/>
    <w:link w:val="Subtitle"/>
    <w:uiPriority w:val="11"/>
    <w:rsid w:val="002358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844"/>
    <w:pPr>
      <w:spacing w:before="160"/>
      <w:jc w:val="center"/>
    </w:pPr>
    <w:rPr>
      <w:i/>
      <w:iCs/>
      <w:color w:val="404040" w:themeColor="text1" w:themeTint="BF"/>
      <w:lang w:val="en-SE"/>
    </w:rPr>
  </w:style>
  <w:style w:type="character" w:customStyle="1" w:styleId="QuoteChar">
    <w:name w:val="Quote Char"/>
    <w:basedOn w:val="DefaultParagraphFont"/>
    <w:link w:val="Quote"/>
    <w:uiPriority w:val="29"/>
    <w:rsid w:val="00235844"/>
    <w:rPr>
      <w:i/>
      <w:iCs/>
      <w:color w:val="404040" w:themeColor="text1" w:themeTint="BF"/>
    </w:rPr>
  </w:style>
  <w:style w:type="paragraph" w:styleId="ListParagraph">
    <w:name w:val="List Paragraph"/>
    <w:basedOn w:val="Normal"/>
    <w:uiPriority w:val="34"/>
    <w:qFormat/>
    <w:rsid w:val="00235844"/>
    <w:pPr>
      <w:ind w:left="720"/>
      <w:contextualSpacing/>
    </w:pPr>
    <w:rPr>
      <w:lang w:val="en-SE"/>
    </w:rPr>
  </w:style>
  <w:style w:type="character" w:styleId="IntenseEmphasis">
    <w:name w:val="Intense Emphasis"/>
    <w:basedOn w:val="DefaultParagraphFont"/>
    <w:uiPriority w:val="21"/>
    <w:qFormat/>
    <w:rsid w:val="00235844"/>
    <w:rPr>
      <w:i/>
      <w:iCs/>
      <w:color w:val="0F4761" w:themeColor="accent1" w:themeShade="BF"/>
    </w:rPr>
  </w:style>
  <w:style w:type="paragraph" w:styleId="IntenseQuote">
    <w:name w:val="Intense Quote"/>
    <w:basedOn w:val="Normal"/>
    <w:next w:val="Normal"/>
    <w:link w:val="IntenseQuoteChar"/>
    <w:uiPriority w:val="30"/>
    <w:qFormat/>
    <w:rsid w:val="00235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SE"/>
    </w:rPr>
  </w:style>
  <w:style w:type="character" w:customStyle="1" w:styleId="IntenseQuoteChar">
    <w:name w:val="Intense Quote Char"/>
    <w:basedOn w:val="DefaultParagraphFont"/>
    <w:link w:val="IntenseQuote"/>
    <w:uiPriority w:val="30"/>
    <w:rsid w:val="00235844"/>
    <w:rPr>
      <w:i/>
      <w:iCs/>
      <w:color w:val="0F4761" w:themeColor="accent1" w:themeShade="BF"/>
    </w:rPr>
  </w:style>
  <w:style w:type="character" w:styleId="IntenseReference">
    <w:name w:val="Intense Reference"/>
    <w:basedOn w:val="DefaultParagraphFont"/>
    <w:uiPriority w:val="32"/>
    <w:qFormat/>
    <w:rsid w:val="002358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Karlsson</dc:creator>
  <cp:keywords/>
  <dc:description/>
  <cp:lastModifiedBy>Katarina Karlsson</cp:lastModifiedBy>
  <cp:revision>1</cp:revision>
  <dcterms:created xsi:type="dcterms:W3CDTF">2025-10-03T11:38:00Z</dcterms:created>
  <dcterms:modified xsi:type="dcterms:W3CDTF">2025-10-03T11:39:00Z</dcterms:modified>
</cp:coreProperties>
</file>