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57" w:rsidRDefault="00F40955" w:rsidP="00C352BB">
      <w:pPr>
        <w:tabs>
          <w:tab w:val="left" w:pos="5954"/>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2220A6">
        <w:rPr>
          <w:rFonts w:ascii="Arial" w:hAnsi="Arial" w:cs="Arial"/>
        </w:rPr>
        <w:t>06</w:t>
      </w:r>
      <w:r w:rsidR="001E5F86">
        <w:rPr>
          <w:rFonts w:ascii="Arial" w:hAnsi="Arial" w:cs="Arial"/>
        </w:rPr>
        <w:t>-</w:t>
      </w:r>
      <w:r w:rsidR="002220A6">
        <w:rPr>
          <w:rFonts w:ascii="Arial" w:hAnsi="Arial" w:cs="Arial"/>
        </w:rPr>
        <w:t>01</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2220A6" w:rsidP="002B39CF">
      <w:pPr>
        <w:rPr>
          <w:rFonts w:ascii="Arial" w:hAnsi="Arial" w:cs="Arial"/>
          <w:b/>
          <w:bCs/>
          <w:sz w:val="32"/>
          <w:szCs w:val="32"/>
        </w:rPr>
      </w:pPr>
      <w:r>
        <w:rPr>
          <w:rFonts w:ascii="Arial" w:hAnsi="Arial" w:cs="Arial"/>
          <w:b/>
          <w:bCs/>
          <w:sz w:val="32"/>
          <w:szCs w:val="32"/>
        </w:rPr>
        <w:t>Borttagning av återvinningsstation i Sköldinge</w:t>
      </w:r>
    </w:p>
    <w:p w:rsidR="000F0B45" w:rsidRDefault="000F0B45" w:rsidP="002B39CF">
      <w:pPr>
        <w:rPr>
          <w:rFonts w:ascii="Arial" w:hAnsi="Arial" w:cs="Arial"/>
          <w:b/>
          <w:bCs/>
          <w:sz w:val="32"/>
          <w:szCs w:val="32"/>
        </w:rPr>
      </w:pPr>
    </w:p>
    <w:p w:rsidR="002220A6" w:rsidRDefault="00DA2804" w:rsidP="003C0065">
      <w:pPr>
        <w:rPr>
          <w:rFonts w:ascii="Arial" w:hAnsi="Arial" w:cs="Arial"/>
        </w:rPr>
      </w:pPr>
      <w:r w:rsidRPr="002220A6">
        <w:rPr>
          <w:rFonts w:ascii="Arial" w:hAnsi="Arial" w:cs="Arial"/>
        </w:rPr>
        <w:t xml:space="preserve">Återvinningsstationen </w:t>
      </w:r>
      <w:r w:rsidR="002220A6" w:rsidRPr="002220A6">
        <w:rPr>
          <w:rFonts w:ascii="Arial" w:hAnsi="Arial" w:cs="Arial"/>
        </w:rPr>
        <w:t xml:space="preserve">i Sköldinge kommer att på markägarens begäran tas bort senast 16 juni. </w:t>
      </w:r>
      <w:r w:rsidR="002220A6">
        <w:rPr>
          <w:rFonts w:ascii="Arial" w:hAnsi="Arial" w:cs="Arial"/>
        </w:rPr>
        <w:t>I</w:t>
      </w:r>
      <w:r w:rsidR="002220A6" w:rsidRPr="002220A6">
        <w:rPr>
          <w:rFonts w:ascii="Arial" w:hAnsi="Arial" w:cs="Arial"/>
        </w:rPr>
        <w:t xml:space="preserve"> dag</w:t>
      </w:r>
      <w:r w:rsidR="002220A6">
        <w:rPr>
          <w:rFonts w:ascii="Arial" w:hAnsi="Arial" w:cs="Arial"/>
        </w:rPr>
        <w:t xml:space="preserve"> finns</w:t>
      </w:r>
      <w:r w:rsidR="002220A6" w:rsidRPr="002220A6">
        <w:rPr>
          <w:rFonts w:ascii="Arial" w:hAnsi="Arial" w:cs="Arial"/>
        </w:rPr>
        <w:t xml:space="preserve"> ingen ersättningsplats i Sköldinge, men arbetet med att hitta en plats pågår. Närmaste </w:t>
      </w:r>
      <w:r w:rsidR="002220A6">
        <w:rPr>
          <w:rFonts w:ascii="Arial" w:hAnsi="Arial" w:cs="Arial"/>
        </w:rPr>
        <w:t>återvinningsstation</w:t>
      </w:r>
      <w:r w:rsidR="002220A6" w:rsidRPr="002220A6">
        <w:rPr>
          <w:rFonts w:ascii="Arial" w:hAnsi="Arial" w:cs="Arial"/>
        </w:rPr>
        <w:t xml:space="preserve"> </w:t>
      </w:r>
      <w:r w:rsidR="00C960AE">
        <w:rPr>
          <w:rFonts w:ascii="Arial" w:hAnsi="Arial" w:cs="Arial"/>
        </w:rPr>
        <w:t xml:space="preserve">till dess </w:t>
      </w:r>
      <w:r w:rsidR="002220A6" w:rsidRPr="002220A6">
        <w:rPr>
          <w:rFonts w:ascii="Arial" w:hAnsi="Arial" w:cs="Arial"/>
        </w:rPr>
        <w:t>är Magasinsgatan i Valla.</w:t>
      </w:r>
    </w:p>
    <w:p w:rsidR="00AD2E21" w:rsidRDefault="00AD2E21" w:rsidP="003C0065">
      <w:pPr>
        <w:rPr>
          <w:rFonts w:ascii="Arial" w:hAnsi="Arial" w:cs="Arial"/>
        </w:rPr>
      </w:pPr>
    </w:p>
    <w:p w:rsidR="00AD2E21" w:rsidRDefault="00AD2E21" w:rsidP="00AD2E21">
      <w:pPr>
        <w:rPr>
          <w:rFonts w:ascii="Arial" w:hAnsi="Arial" w:cs="Arial"/>
        </w:rPr>
      </w:pPr>
      <w:r w:rsidRPr="0024715E">
        <w:rPr>
          <w:rFonts w:ascii="Arial" w:hAnsi="Arial" w:cs="Arial"/>
          <w:i/>
        </w:rPr>
        <w:t xml:space="preserve">– Det är inte med glädje vi stänger </w:t>
      </w:r>
      <w:r>
        <w:rPr>
          <w:rFonts w:ascii="Arial" w:hAnsi="Arial" w:cs="Arial"/>
          <w:i/>
        </w:rPr>
        <w:t>återvinningsstationen</w:t>
      </w:r>
      <w:r w:rsidRPr="0024715E">
        <w:rPr>
          <w:rFonts w:ascii="Arial" w:hAnsi="Arial" w:cs="Arial"/>
          <w:i/>
        </w:rPr>
        <w:t>. Vår förhoppning är att de boende i området uppsöker de</w:t>
      </w:r>
      <w:r>
        <w:rPr>
          <w:rFonts w:ascii="Arial" w:hAnsi="Arial" w:cs="Arial"/>
          <w:i/>
        </w:rPr>
        <w:t>n alternativa platsen</w:t>
      </w:r>
      <w:r w:rsidRPr="0024715E">
        <w:rPr>
          <w:rFonts w:ascii="Arial" w:hAnsi="Arial" w:cs="Arial"/>
          <w:i/>
        </w:rPr>
        <w:t xml:space="preserve"> och att stängningen inte får en negativ inverkan på deras källsortering,</w:t>
      </w:r>
      <w:r>
        <w:rPr>
          <w:rFonts w:ascii="Arial" w:hAnsi="Arial" w:cs="Arial"/>
        </w:rPr>
        <w:t xml:space="preserve"> </w:t>
      </w:r>
      <w:r w:rsidRPr="00BD43FB">
        <w:rPr>
          <w:rFonts w:ascii="Arial" w:hAnsi="Arial" w:cs="Arial"/>
        </w:rPr>
        <w:t xml:space="preserve">säger Magnus </w:t>
      </w:r>
      <w:r>
        <w:rPr>
          <w:rFonts w:ascii="Arial" w:hAnsi="Arial" w:cs="Arial"/>
        </w:rPr>
        <w:t>Sandström vid FTI.</w:t>
      </w:r>
    </w:p>
    <w:p w:rsidR="002220A6" w:rsidRDefault="002220A6" w:rsidP="003C0065">
      <w:pPr>
        <w:rPr>
          <w:rFonts w:ascii="Arial" w:hAnsi="Arial" w:cs="Arial"/>
        </w:rPr>
      </w:pPr>
    </w:p>
    <w:p w:rsidR="003C0065" w:rsidRDefault="003C0065" w:rsidP="003C0065">
      <w:pPr>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p>
    <w:p w:rsidR="00DA2804" w:rsidRDefault="00DA2804" w:rsidP="00DA2804">
      <w:pPr>
        <w:rPr>
          <w:rFonts w:ascii="Arial" w:hAnsi="Arial" w:cs="Arial"/>
        </w:rPr>
      </w:pP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2220A6" w:rsidP="00523350">
      <w:pPr>
        <w:rPr>
          <w:rFonts w:ascii="Arial" w:hAnsi="Arial" w:cs="Arial"/>
        </w:rPr>
      </w:pPr>
      <w:r w:rsidRPr="002220A6">
        <w:rPr>
          <w:rFonts w:ascii="Arial" w:hAnsi="Arial" w:cs="Arial"/>
        </w:rPr>
        <w:t>Magnus Sandström</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523350" w:rsidRPr="002220A6" w:rsidRDefault="00A003B6" w:rsidP="00523350">
      <w:pPr>
        <w:rPr>
          <w:rFonts w:ascii="Arial" w:hAnsi="Arial" w:cs="Arial"/>
          <w:lang w:val="de-DE"/>
        </w:rPr>
      </w:pPr>
      <w:r w:rsidRPr="002220A6">
        <w:rPr>
          <w:rFonts w:ascii="Arial" w:hAnsi="Arial" w:cs="Arial"/>
          <w:lang w:val="de-DE"/>
        </w:rPr>
        <w:t>T</w:t>
      </w:r>
      <w:r w:rsidR="00523350" w:rsidRPr="002220A6">
        <w:rPr>
          <w:rFonts w:ascii="Arial" w:hAnsi="Arial" w:cs="Arial"/>
          <w:lang w:val="de-DE"/>
        </w:rPr>
        <w:t>el: 08-5</w:t>
      </w:r>
      <w:r w:rsidR="00211D91" w:rsidRPr="002220A6">
        <w:rPr>
          <w:rFonts w:ascii="Arial" w:hAnsi="Arial" w:cs="Arial"/>
          <w:lang w:val="de-DE"/>
        </w:rPr>
        <w:t>6</w:t>
      </w:r>
      <w:r w:rsidR="00523350" w:rsidRPr="002220A6">
        <w:rPr>
          <w:rFonts w:ascii="Arial" w:hAnsi="Arial" w:cs="Arial"/>
          <w:lang w:val="de-DE"/>
        </w:rPr>
        <w:t xml:space="preserve">6 144 </w:t>
      </w:r>
      <w:r w:rsidR="00DD552C" w:rsidRPr="002220A6">
        <w:rPr>
          <w:rFonts w:ascii="Arial" w:hAnsi="Arial" w:cs="Arial"/>
          <w:lang w:val="de-DE"/>
        </w:rPr>
        <w:t>7</w:t>
      </w:r>
      <w:r w:rsidR="002220A6" w:rsidRPr="002220A6">
        <w:rPr>
          <w:rFonts w:ascii="Arial" w:hAnsi="Arial" w:cs="Arial"/>
          <w:lang w:val="de-DE"/>
        </w:rPr>
        <w:t>3</w:t>
      </w:r>
      <w:r w:rsidR="00523350" w:rsidRPr="002220A6">
        <w:rPr>
          <w:rFonts w:ascii="Arial" w:hAnsi="Arial" w:cs="Arial"/>
          <w:lang w:val="de-DE"/>
        </w:rPr>
        <w:t>, mobil 07</w:t>
      </w:r>
      <w:r w:rsidR="00DD552C" w:rsidRPr="002220A6">
        <w:rPr>
          <w:rFonts w:ascii="Arial" w:hAnsi="Arial" w:cs="Arial"/>
          <w:lang w:val="de-DE"/>
        </w:rPr>
        <w:t>0-</w:t>
      </w:r>
      <w:r w:rsidR="002220A6" w:rsidRPr="002220A6">
        <w:rPr>
          <w:rFonts w:ascii="Arial" w:hAnsi="Arial" w:cs="Arial"/>
        </w:rPr>
        <w:t xml:space="preserve"> 625 14 40</w:t>
      </w:r>
      <w:r w:rsidR="00523350" w:rsidRPr="002220A6">
        <w:rPr>
          <w:rFonts w:ascii="Arial" w:hAnsi="Arial" w:cs="Arial"/>
          <w:lang w:val="de-DE"/>
        </w:rPr>
        <w:t xml:space="preserve"> </w:t>
      </w:r>
    </w:p>
    <w:p w:rsidR="00447B22" w:rsidRDefault="008D46DA" w:rsidP="00C50057">
      <w:pPr>
        <w:rPr>
          <w:rFonts w:ascii="Arial" w:hAnsi="Arial" w:cs="Arial"/>
          <w:lang w:val="de-DE"/>
        </w:rPr>
      </w:pPr>
      <w:hyperlink r:id="rId8" w:history="1">
        <w:r w:rsidR="002220A6" w:rsidRPr="00397462">
          <w:rPr>
            <w:rStyle w:val="Hyperlnk"/>
            <w:rFonts w:ascii="Arial" w:hAnsi="Arial" w:cs="Arial"/>
            <w:lang w:val="de-DE"/>
          </w:rPr>
          <w:t>magnus. sandstrom@ftiab.se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9"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C50057">
      <w:footerReference w:type="default" r:id="rId10"/>
      <w:pgSz w:w="12240" w:h="15840"/>
      <w:pgMar w:top="284" w:right="1418"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E94" w:rsidRDefault="00455E94" w:rsidP="00455E94">
      <w:r>
        <w:separator/>
      </w:r>
    </w:p>
  </w:endnote>
  <w:endnote w:type="continuationSeparator" w:id="0">
    <w:p w:rsidR="00455E94" w:rsidRDefault="00455E94" w:rsidP="00455E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94" w:rsidRPr="00455E94" w:rsidRDefault="00455E94" w:rsidP="00455E94">
    <w:pPr>
      <w:pStyle w:val="Normalwebb"/>
      <w:rPr>
        <w:rFonts w:ascii="Arial" w:hAnsi="Arial" w:cs="Arial"/>
        <w:sz w:val="16"/>
        <w:szCs w:val="16"/>
      </w:rPr>
    </w:pPr>
    <w:r w:rsidRPr="00E917F9">
      <w:rPr>
        <w:rStyle w:val="Stark"/>
        <w:rFonts w:ascii="Arial" w:hAnsi="Arial" w:cs="Arial"/>
        <w:sz w:val="16"/>
        <w:szCs w:val="16"/>
      </w:rPr>
      <w:t>Förpacknings- och Tidningsinsamlingen (FTI)</w:t>
    </w:r>
    <w:r w:rsidRPr="00E917F9">
      <w:rPr>
        <w:rFonts w:ascii="Arial" w:hAnsi="Arial" w:cs="Arial"/>
        <w:sz w:val="16"/>
        <w:szCs w:val="16"/>
      </w:rPr>
      <w:t xml:space="preserve"> ägs av materialbolagen Plastkretsen, MetallKretsen, Returkartong och Pressretur, som i sin tur ägs av branschorganisationer och företag (avser endast Returkartong) som tillverkar, säljer, fyller eller återvinner förpackningar och tidningar. FTI ansvarar för insamling av förpackningar och tidningar från landets hushåll via omkring 5 800 återvinningsstationer. Knappt 10 000 företag betalar förpackningsavgifter till FTI via REPA och uppfyller därmed sitt lagstiftade producentansvar. Verksamheten är icke-vinstdrivande och finansieras av förpackningsavgifter och värdet på insamlat material. FTI representerar Sverige i Pro Europe, den europeiska organisationen för förpackningsåtervinningsföretag.</w:t>
    </w:r>
    <w:r w:rsidR="004E1839">
      <w:rPr>
        <w:rFonts w:ascii="Arial" w:hAnsi="Arial" w:cs="Arial"/>
        <w:sz w:val="16"/>
        <w:szCs w:val="16"/>
      </w:rPr>
      <w:t xml:space="preserve"> Läs mer på www.ftiab.se</w:t>
    </w:r>
  </w:p>
  <w:p w:rsidR="00455E94" w:rsidRDefault="00455E94">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E94" w:rsidRDefault="00455E94" w:rsidP="00455E94">
      <w:r>
        <w:separator/>
      </w:r>
    </w:p>
  </w:footnote>
  <w:footnote w:type="continuationSeparator" w:id="0">
    <w:p w:rsidR="00455E94" w:rsidRDefault="00455E94" w:rsidP="00455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footnotePr>
    <w:footnote w:id="-1"/>
    <w:footnote w:id="0"/>
  </w:footnotePr>
  <w:endnotePr>
    <w:endnote w:id="-1"/>
    <w:endnote w:id="0"/>
  </w:endnotePr>
  <w:compat/>
  <w:rsids>
    <w:rsidRoot w:val="00C50057"/>
    <w:rsid w:val="000058D1"/>
    <w:rsid w:val="00012178"/>
    <w:rsid w:val="000154F7"/>
    <w:rsid w:val="000725A5"/>
    <w:rsid w:val="000A1996"/>
    <w:rsid w:val="000C300E"/>
    <w:rsid w:val="000E028E"/>
    <w:rsid w:val="000F0B45"/>
    <w:rsid w:val="00104491"/>
    <w:rsid w:val="00114BD4"/>
    <w:rsid w:val="00130A23"/>
    <w:rsid w:val="001875C0"/>
    <w:rsid w:val="001A02ED"/>
    <w:rsid w:val="001E5F86"/>
    <w:rsid w:val="00210434"/>
    <w:rsid w:val="00211D91"/>
    <w:rsid w:val="002143B1"/>
    <w:rsid w:val="00215037"/>
    <w:rsid w:val="002220A6"/>
    <w:rsid w:val="00240A97"/>
    <w:rsid w:val="0026645C"/>
    <w:rsid w:val="002669DF"/>
    <w:rsid w:val="00280B5E"/>
    <w:rsid w:val="00283A16"/>
    <w:rsid w:val="00284B26"/>
    <w:rsid w:val="00295C22"/>
    <w:rsid w:val="002A2E20"/>
    <w:rsid w:val="002B39CF"/>
    <w:rsid w:val="002D4B29"/>
    <w:rsid w:val="003235D7"/>
    <w:rsid w:val="00386F31"/>
    <w:rsid w:val="003A67FD"/>
    <w:rsid w:val="003C0065"/>
    <w:rsid w:val="003D66CB"/>
    <w:rsid w:val="003E4903"/>
    <w:rsid w:val="003E5DC0"/>
    <w:rsid w:val="004414B1"/>
    <w:rsid w:val="00447B22"/>
    <w:rsid w:val="00455E94"/>
    <w:rsid w:val="004749BE"/>
    <w:rsid w:val="004805C7"/>
    <w:rsid w:val="00496287"/>
    <w:rsid w:val="004C1342"/>
    <w:rsid w:val="004C3ABC"/>
    <w:rsid w:val="004E1839"/>
    <w:rsid w:val="004E429C"/>
    <w:rsid w:val="005210A0"/>
    <w:rsid w:val="00523350"/>
    <w:rsid w:val="005312FC"/>
    <w:rsid w:val="00546052"/>
    <w:rsid w:val="00564ECB"/>
    <w:rsid w:val="005920F3"/>
    <w:rsid w:val="005B09BD"/>
    <w:rsid w:val="005C2903"/>
    <w:rsid w:val="005E5A94"/>
    <w:rsid w:val="00626857"/>
    <w:rsid w:val="0067764E"/>
    <w:rsid w:val="006907DE"/>
    <w:rsid w:val="006E4E60"/>
    <w:rsid w:val="00710052"/>
    <w:rsid w:val="00747B48"/>
    <w:rsid w:val="00751E2F"/>
    <w:rsid w:val="00753EA6"/>
    <w:rsid w:val="00773286"/>
    <w:rsid w:val="007853AB"/>
    <w:rsid w:val="007E5725"/>
    <w:rsid w:val="00875BB1"/>
    <w:rsid w:val="0089536A"/>
    <w:rsid w:val="008976D4"/>
    <w:rsid w:val="008B5E3D"/>
    <w:rsid w:val="008C3B5D"/>
    <w:rsid w:val="008D46DA"/>
    <w:rsid w:val="008E6534"/>
    <w:rsid w:val="00946E93"/>
    <w:rsid w:val="00961DD7"/>
    <w:rsid w:val="00985D4B"/>
    <w:rsid w:val="0099214D"/>
    <w:rsid w:val="009E6904"/>
    <w:rsid w:val="009F0F00"/>
    <w:rsid w:val="00A003B6"/>
    <w:rsid w:val="00A7177B"/>
    <w:rsid w:val="00A835C7"/>
    <w:rsid w:val="00AA3A3E"/>
    <w:rsid w:val="00AD2E21"/>
    <w:rsid w:val="00B35468"/>
    <w:rsid w:val="00BA6898"/>
    <w:rsid w:val="00BC65EF"/>
    <w:rsid w:val="00BD5452"/>
    <w:rsid w:val="00C01587"/>
    <w:rsid w:val="00C32806"/>
    <w:rsid w:val="00C352BB"/>
    <w:rsid w:val="00C44F00"/>
    <w:rsid w:val="00C50057"/>
    <w:rsid w:val="00C960AE"/>
    <w:rsid w:val="00CE434E"/>
    <w:rsid w:val="00CF7923"/>
    <w:rsid w:val="00D20E12"/>
    <w:rsid w:val="00D23C94"/>
    <w:rsid w:val="00D44C27"/>
    <w:rsid w:val="00D77A9A"/>
    <w:rsid w:val="00D84A18"/>
    <w:rsid w:val="00DA2804"/>
    <w:rsid w:val="00DD552C"/>
    <w:rsid w:val="00DE5023"/>
    <w:rsid w:val="00DF549B"/>
    <w:rsid w:val="00E069B4"/>
    <w:rsid w:val="00E54DFF"/>
    <w:rsid w:val="00EC6992"/>
    <w:rsid w:val="00EC7AE5"/>
    <w:rsid w:val="00F30FFF"/>
    <w:rsid w:val="00F40955"/>
    <w:rsid w:val="00F425B1"/>
    <w:rsid w:val="00F67AC5"/>
    <w:rsid w:val="00F72C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
    <w:aliases w:val="E-postmall16"/>
    <w:basedOn w:val="Standardstycketeckensnitt"/>
    <w:semiHidden/>
    <w:personal/>
    <w:personalCompose/>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r="http://schemas.openxmlformats.org/officeDocument/2006/relationships" xmlns:w="http://schemas.openxmlformats.org/wordprocessingml/2006/main">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992753399">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nus.%20sandstrom@ftiab.se"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por.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915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lpstr>
    </vt:vector>
  </TitlesOfParts>
  <Company>Connect PR</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jasv</cp:lastModifiedBy>
  <cp:revision>4</cp:revision>
  <cp:lastPrinted>2011-06-16T14:27:00Z</cp:lastPrinted>
  <dcterms:created xsi:type="dcterms:W3CDTF">2012-03-07T08:25:00Z</dcterms:created>
  <dcterms:modified xsi:type="dcterms:W3CDTF">2012-03-07T10:07:00Z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