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C72" w:rsidRDefault="00CF3C72" w:rsidP="00815DBC">
      <w:pPr>
        <w:tabs>
          <w:tab w:val="left" w:pos="5670"/>
        </w:tabs>
        <w:ind w:left="-720"/>
        <w:jc w:val="both"/>
        <w:outlineLvl w:val="1"/>
      </w:pPr>
      <w:bookmarkStart w:id="0" w:name="OLE_LINK1"/>
      <w:bookmarkStart w:id="1" w:name="OLE_LINK2"/>
    </w:p>
    <w:p w:rsidR="006C0243" w:rsidRDefault="00F40955" w:rsidP="00815DBC">
      <w:pPr>
        <w:tabs>
          <w:tab w:val="left" w:pos="5670"/>
        </w:tabs>
        <w:ind w:left="-720"/>
        <w:jc w:val="both"/>
        <w:outlineLvl w:val="1"/>
        <w:rPr>
          <w:rFonts w:ascii="Arial" w:hAnsi="Arial" w:cs="Arial"/>
        </w:rPr>
      </w:pPr>
      <w:r>
        <w:rPr>
          <w:noProof/>
        </w:rPr>
        <w:drawing>
          <wp:inline distT="0" distB="0" distL="0" distR="0" wp14:anchorId="46786306" wp14:editId="137BB992">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4C3940" w:rsidRPr="001D60B9">
        <w:rPr>
          <w:rFonts w:ascii="Arial" w:hAnsi="Arial" w:cs="Arial"/>
        </w:rPr>
        <w:t>2014-1</w:t>
      </w:r>
      <w:r w:rsidR="00F51F73" w:rsidRPr="001D60B9">
        <w:rPr>
          <w:rFonts w:ascii="Arial" w:hAnsi="Arial" w:cs="Arial"/>
        </w:rPr>
        <w:t>2</w:t>
      </w:r>
      <w:r w:rsidR="001C220B" w:rsidRPr="001D60B9">
        <w:rPr>
          <w:rFonts w:ascii="Arial" w:hAnsi="Arial" w:cs="Arial"/>
        </w:rPr>
        <w:t>-</w:t>
      </w:r>
      <w:r w:rsidR="00E6021C" w:rsidRPr="001D60B9">
        <w:rPr>
          <w:rFonts w:ascii="Arial" w:hAnsi="Arial" w:cs="Arial"/>
        </w:rPr>
        <w:t>0</w:t>
      </w:r>
      <w:r w:rsidR="002D20F1" w:rsidRPr="001D60B9">
        <w:rPr>
          <w:rFonts w:ascii="Arial" w:hAnsi="Arial" w:cs="Arial"/>
        </w:rPr>
        <w:t>5</w:t>
      </w:r>
    </w:p>
    <w:p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rsidR="00B93ADD" w:rsidRDefault="00B93ADD" w:rsidP="002B39CF">
      <w:pPr>
        <w:rPr>
          <w:rFonts w:ascii="Arial" w:hAnsi="Arial" w:cs="Arial"/>
          <w:b/>
          <w:bCs/>
          <w:sz w:val="32"/>
          <w:szCs w:val="32"/>
        </w:rPr>
      </w:pPr>
    </w:p>
    <w:p w:rsidR="00B93ADD" w:rsidRDefault="000D7886" w:rsidP="005C4A78">
      <w:pPr>
        <w:rPr>
          <w:rFonts w:ascii="Arial" w:hAnsi="Arial" w:cs="Arial"/>
        </w:rPr>
      </w:pPr>
      <w:r>
        <w:rPr>
          <w:rFonts w:ascii="Arial" w:hAnsi="Arial" w:cs="Arial"/>
          <w:b/>
          <w:bCs/>
          <w:sz w:val="32"/>
          <w:szCs w:val="32"/>
        </w:rPr>
        <w:t>Ny å</w:t>
      </w:r>
      <w:r w:rsidR="00EB4800" w:rsidRPr="00EB4800">
        <w:rPr>
          <w:rFonts w:ascii="Arial" w:hAnsi="Arial" w:cs="Arial"/>
          <w:b/>
          <w:bCs/>
          <w:sz w:val="32"/>
          <w:szCs w:val="32"/>
        </w:rPr>
        <w:t xml:space="preserve">tervinningsstation </w:t>
      </w:r>
      <w:r w:rsidR="002934D9">
        <w:rPr>
          <w:rFonts w:ascii="Arial" w:hAnsi="Arial" w:cs="Arial"/>
          <w:b/>
          <w:bCs/>
          <w:sz w:val="32"/>
          <w:szCs w:val="32"/>
        </w:rPr>
        <w:t xml:space="preserve">i Östansjö, </w:t>
      </w:r>
      <w:r w:rsidRPr="000D7886">
        <w:rPr>
          <w:rFonts w:ascii="Arial" w:hAnsi="Arial" w:cs="Arial"/>
          <w:b/>
          <w:bCs/>
          <w:sz w:val="32"/>
          <w:szCs w:val="32"/>
        </w:rPr>
        <w:t>Hallsber</w:t>
      </w:r>
      <w:r w:rsidR="002934D9">
        <w:rPr>
          <w:rFonts w:ascii="Arial" w:hAnsi="Arial" w:cs="Arial"/>
          <w:b/>
          <w:bCs/>
          <w:sz w:val="32"/>
          <w:szCs w:val="32"/>
        </w:rPr>
        <w:t>g</w:t>
      </w:r>
    </w:p>
    <w:p w:rsidR="00EB4800" w:rsidRDefault="00EB4800" w:rsidP="00EB4800">
      <w:pPr>
        <w:rPr>
          <w:rFonts w:ascii="Arial" w:hAnsi="Arial" w:cs="Arial"/>
        </w:rPr>
      </w:pPr>
    </w:p>
    <w:p w:rsidR="000D7886" w:rsidRPr="00E1206B" w:rsidRDefault="000D7886" w:rsidP="00EB4800">
      <w:pPr>
        <w:rPr>
          <w:rFonts w:ascii="Arial" w:hAnsi="Arial" w:cs="Arial"/>
          <w:sz w:val="22"/>
          <w:szCs w:val="22"/>
        </w:rPr>
      </w:pPr>
      <w:r w:rsidRPr="00E1206B">
        <w:rPr>
          <w:rFonts w:ascii="Arial" w:hAnsi="Arial" w:cs="Arial"/>
          <w:sz w:val="22"/>
          <w:szCs w:val="22"/>
        </w:rPr>
        <w:t xml:space="preserve">Återvinningsstationen på </w:t>
      </w:r>
      <w:proofErr w:type="spellStart"/>
      <w:r w:rsidRPr="00E1206B">
        <w:rPr>
          <w:rFonts w:ascii="Arial" w:hAnsi="Arial" w:cs="Arial"/>
          <w:sz w:val="22"/>
          <w:szCs w:val="22"/>
        </w:rPr>
        <w:t>Hallsbergsvägen</w:t>
      </w:r>
      <w:proofErr w:type="spellEnd"/>
      <w:r w:rsidRPr="00E1206B">
        <w:rPr>
          <w:rFonts w:ascii="Arial" w:hAnsi="Arial" w:cs="Arial"/>
          <w:sz w:val="22"/>
          <w:szCs w:val="22"/>
        </w:rPr>
        <w:t xml:space="preserve"> 62 togs bort den</w:t>
      </w:r>
      <w:r w:rsidR="001D60B9">
        <w:rPr>
          <w:rFonts w:ascii="Arial" w:hAnsi="Arial" w:cs="Arial"/>
          <w:sz w:val="22"/>
          <w:szCs w:val="22"/>
        </w:rPr>
        <w:t xml:space="preserve"> </w:t>
      </w:r>
      <w:r w:rsidRPr="00E1206B">
        <w:rPr>
          <w:rFonts w:ascii="Arial" w:hAnsi="Arial" w:cs="Arial"/>
          <w:sz w:val="22"/>
          <w:szCs w:val="22"/>
        </w:rPr>
        <w:t xml:space="preserve">16 oktober på markägarens begäran. </w:t>
      </w:r>
      <w:r w:rsidR="00E6021C" w:rsidRPr="00E1206B">
        <w:rPr>
          <w:rFonts w:ascii="Arial" w:hAnsi="Arial" w:cs="Arial"/>
          <w:sz w:val="22"/>
          <w:szCs w:val="22"/>
        </w:rPr>
        <w:t xml:space="preserve">I fin samverkan med </w:t>
      </w:r>
      <w:r w:rsidR="00E1206B" w:rsidRPr="00E1206B">
        <w:rPr>
          <w:rFonts w:ascii="Arial" w:hAnsi="Arial" w:cs="Arial"/>
          <w:sz w:val="22"/>
          <w:szCs w:val="22"/>
        </w:rPr>
        <w:t xml:space="preserve">Hallsbergs </w:t>
      </w:r>
      <w:r w:rsidR="00E6021C" w:rsidRPr="00E1206B">
        <w:rPr>
          <w:rFonts w:ascii="Arial" w:hAnsi="Arial" w:cs="Arial"/>
          <w:sz w:val="22"/>
          <w:szCs w:val="22"/>
        </w:rPr>
        <w:t>kommun h</w:t>
      </w:r>
      <w:r w:rsidR="007D3CA2" w:rsidRPr="00E1206B">
        <w:rPr>
          <w:rFonts w:ascii="Arial" w:hAnsi="Arial" w:cs="Arial"/>
          <w:sz w:val="22"/>
          <w:szCs w:val="22"/>
        </w:rPr>
        <w:t xml:space="preserve">ar </w:t>
      </w:r>
      <w:r w:rsidR="00E6021C" w:rsidRPr="00E1206B">
        <w:rPr>
          <w:rFonts w:ascii="Arial" w:hAnsi="Arial" w:cs="Arial"/>
          <w:sz w:val="22"/>
          <w:szCs w:val="22"/>
        </w:rPr>
        <w:t xml:space="preserve">Förpacknings- och Tidningsinsamlingen (FTI) </w:t>
      </w:r>
      <w:r w:rsidR="00AB7782">
        <w:rPr>
          <w:rFonts w:ascii="Arial" w:hAnsi="Arial" w:cs="Arial"/>
          <w:sz w:val="22"/>
          <w:szCs w:val="22"/>
        </w:rPr>
        <w:t xml:space="preserve">fått bygglov beviljat för en yta </w:t>
      </w:r>
      <w:r w:rsidR="007D3CA2" w:rsidRPr="00E1206B">
        <w:rPr>
          <w:rFonts w:ascii="Arial" w:hAnsi="Arial" w:cs="Arial"/>
          <w:sz w:val="22"/>
          <w:szCs w:val="22"/>
        </w:rPr>
        <w:t xml:space="preserve">vid </w:t>
      </w:r>
      <w:proofErr w:type="spellStart"/>
      <w:r w:rsidR="007D3CA2" w:rsidRPr="00E1206B">
        <w:rPr>
          <w:rFonts w:ascii="Arial" w:hAnsi="Arial" w:cs="Arial"/>
          <w:sz w:val="22"/>
          <w:szCs w:val="22"/>
        </w:rPr>
        <w:t>Hallsbergsvägen</w:t>
      </w:r>
      <w:proofErr w:type="spellEnd"/>
      <w:r w:rsidR="007D3CA2" w:rsidRPr="00E1206B">
        <w:rPr>
          <w:rFonts w:ascii="Arial" w:hAnsi="Arial" w:cs="Arial"/>
          <w:sz w:val="22"/>
          <w:szCs w:val="22"/>
        </w:rPr>
        <w:t xml:space="preserve"> 8</w:t>
      </w:r>
      <w:r w:rsidR="00E6021C" w:rsidRPr="00E1206B">
        <w:rPr>
          <w:rFonts w:ascii="Arial" w:hAnsi="Arial" w:cs="Arial"/>
          <w:sz w:val="22"/>
          <w:szCs w:val="22"/>
        </w:rPr>
        <w:t>2</w:t>
      </w:r>
      <w:r w:rsidR="007D3CA2" w:rsidRPr="00E1206B">
        <w:rPr>
          <w:rFonts w:ascii="Arial" w:hAnsi="Arial" w:cs="Arial"/>
          <w:sz w:val="22"/>
          <w:szCs w:val="22"/>
        </w:rPr>
        <w:t xml:space="preserve"> </w:t>
      </w:r>
      <w:r w:rsidR="00E1206B" w:rsidRPr="00E1206B">
        <w:rPr>
          <w:rFonts w:ascii="Arial" w:hAnsi="Arial" w:cs="Arial"/>
          <w:sz w:val="22"/>
          <w:szCs w:val="22"/>
        </w:rPr>
        <w:t xml:space="preserve">för </w:t>
      </w:r>
      <w:r w:rsidR="00E1206B">
        <w:rPr>
          <w:rFonts w:ascii="Arial" w:hAnsi="Arial" w:cs="Arial"/>
          <w:sz w:val="22"/>
          <w:szCs w:val="22"/>
        </w:rPr>
        <w:t xml:space="preserve">att ställa ut </w:t>
      </w:r>
      <w:r w:rsidR="00E1206B" w:rsidRPr="00E1206B">
        <w:rPr>
          <w:rFonts w:ascii="Arial" w:hAnsi="Arial" w:cs="Arial"/>
          <w:sz w:val="22"/>
          <w:szCs w:val="22"/>
        </w:rPr>
        <w:t>en ny återvinningsstation</w:t>
      </w:r>
      <w:r w:rsidR="00E6021C" w:rsidRPr="00E1206B">
        <w:rPr>
          <w:rFonts w:ascii="Arial" w:hAnsi="Arial" w:cs="Arial"/>
          <w:sz w:val="22"/>
          <w:szCs w:val="22"/>
        </w:rPr>
        <w:t xml:space="preserve">. FTI räknar med att ställa </w:t>
      </w:r>
      <w:r w:rsidR="007D3CA2" w:rsidRPr="00E1206B">
        <w:rPr>
          <w:rFonts w:ascii="Arial" w:hAnsi="Arial" w:cs="Arial"/>
          <w:sz w:val="22"/>
          <w:szCs w:val="22"/>
        </w:rPr>
        <w:t xml:space="preserve">ut </w:t>
      </w:r>
      <w:r w:rsidR="00E6021C" w:rsidRPr="00E1206B">
        <w:rPr>
          <w:rFonts w:ascii="Arial" w:hAnsi="Arial" w:cs="Arial"/>
          <w:sz w:val="22"/>
          <w:szCs w:val="22"/>
        </w:rPr>
        <w:t xml:space="preserve">den nya </w:t>
      </w:r>
      <w:r w:rsidR="007D3CA2" w:rsidRPr="00E1206B">
        <w:rPr>
          <w:rFonts w:ascii="Arial" w:hAnsi="Arial" w:cs="Arial"/>
          <w:sz w:val="22"/>
          <w:szCs w:val="22"/>
        </w:rPr>
        <w:t xml:space="preserve">stationen </w:t>
      </w:r>
      <w:r w:rsidR="00E6021C" w:rsidRPr="00E1206B">
        <w:rPr>
          <w:rFonts w:ascii="Arial" w:hAnsi="Arial" w:cs="Arial"/>
          <w:sz w:val="22"/>
          <w:szCs w:val="22"/>
        </w:rPr>
        <w:t xml:space="preserve">den </w:t>
      </w:r>
      <w:r w:rsidR="00E6021C" w:rsidRPr="001D60B9">
        <w:rPr>
          <w:rFonts w:ascii="Arial" w:hAnsi="Arial" w:cs="Arial"/>
          <w:sz w:val="22"/>
          <w:szCs w:val="22"/>
        </w:rPr>
        <w:t>19</w:t>
      </w:r>
      <w:r w:rsidR="00E1206B" w:rsidRPr="001D60B9">
        <w:rPr>
          <w:rFonts w:ascii="Arial" w:hAnsi="Arial" w:cs="Arial"/>
          <w:sz w:val="22"/>
          <w:szCs w:val="22"/>
        </w:rPr>
        <w:t> </w:t>
      </w:r>
      <w:r w:rsidR="00E6021C" w:rsidRPr="001D60B9">
        <w:rPr>
          <w:rFonts w:ascii="Arial" w:hAnsi="Arial" w:cs="Arial"/>
          <w:sz w:val="22"/>
          <w:szCs w:val="22"/>
        </w:rPr>
        <w:t>december</w:t>
      </w:r>
      <w:r w:rsidR="007D3CA2" w:rsidRPr="00E1206B">
        <w:rPr>
          <w:rFonts w:ascii="Arial" w:hAnsi="Arial" w:cs="Arial"/>
          <w:sz w:val="22"/>
          <w:szCs w:val="22"/>
        </w:rPr>
        <w:t>.</w:t>
      </w:r>
      <w:r w:rsidRPr="00E1206B">
        <w:rPr>
          <w:rFonts w:ascii="Arial" w:hAnsi="Arial" w:cs="Arial"/>
          <w:sz w:val="22"/>
          <w:szCs w:val="22"/>
        </w:rPr>
        <w:t xml:space="preserve"> </w:t>
      </w:r>
    </w:p>
    <w:p w:rsidR="000D7886" w:rsidRPr="00E1206B" w:rsidRDefault="000D7886" w:rsidP="00EB4800">
      <w:pPr>
        <w:rPr>
          <w:rFonts w:ascii="Arial" w:hAnsi="Arial" w:cs="Arial"/>
          <w:sz w:val="22"/>
          <w:szCs w:val="22"/>
        </w:rPr>
      </w:pPr>
    </w:p>
    <w:p w:rsidR="00E1206B" w:rsidRPr="00E1206B" w:rsidRDefault="00E6021C" w:rsidP="00E6021C">
      <w:pPr>
        <w:rPr>
          <w:rFonts w:ascii="Arial" w:hAnsi="Arial" w:cs="Arial"/>
          <w:i/>
          <w:sz w:val="22"/>
          <w:szCs w:val="22"/>
        </w:rPr>
      </w:pPr>
      <w:r w:rsidRPr="00E1206B">
        <w:rPr>
          <w:rFonts w:ascii="Arial" w:hAnsi="Arial" w:cs="Arial"/>
          <w:i/>
          <w:sz w:val="22"/>
          <w:szCs w:val="22"/>
        </w:rPr>
        <w:t xml:space="preserve">– Vi har haft ett fint samarbete med kommunen för att hitta en ny plats för återvinningsstationen och det är väldigt </w:t>
      </w:r>
      <w:r w:rsidR="00E1206B" w:rsidRPr="00E1206B">
        <w:rPr>
          <w:rFonts w:ascii="Arial" w:hAnsi="Arial" w:cs="Arial"/>
          <w:i/>
          <w:sz w:val="22"/>
          <w:szCs w:val="22"/>
        </w:rPr>
        <w:t>positivt</w:t>
      </w:r>
      <w:r w:rsidRPr="00E1206B">
        <w:rPr>
          <w:rFonts w:ascii="Arial" w:hAnsi="Arial" w:cs="Arial"/>
          <w:i/>
          <w:sz w:val="22"/>
          <w:szCs w:val="22"/>
        </w:rPr>
        <w:t xml:space="preserve"> att </w:t>
      </w:r>
      <w:r w:rsidRPr="001D60B9">
        <w:rPr>
          <w:rFonts w:ascii="Arial" w:hAnsi="Arial" w:cs="Arial"/>
          <w:i/>
          <w:sz w:val="22"/>
          <w:szCs w:val="22"/>
        </w:rPr>
        <w:t>kunna ställa ut den inför stundande jul- och nyårshelg</w:t>
      </w:r>
      <w:r w:rsidRPr="00E1206B">
        <w:rPr>
          <w:rFonts w:ascii="Arial" w:hAnsi="Arial" w:cs="Arial"/>
          <w:i/>
          <w:sz w:val="22"/>
          <w:szCs w:val="22"/>
        </w:rPr>
        <w:t xml:space="preserve">, </w:t>
      </w:r>
      <w:r w:rsidR="00E1206B" w:rsidRPr="00E1206B">
        <w:rPr>
          <w:rFonts w:ascii="Arial" w:hAnsi="Arial" w:cs="Arial"/>
          <w:i/>
          <w:sz w:val="22"/>
          <w:szCs w:val="22"/>
        </w:rPr>
        <w:t>då d</w:t>
      </w:r>
      <w:r w:rsidRPr="00E1206B">
        <w:rPr>
          <w:rFonts w:ascii="Arial" w:hAnsi="Arial" w:cs="Arial"/>
          <w:i/>
          <w:sz w:val="22"/>
          <w:szCs w:val="22"/>
        </w:rPr>
        <w:t xml:space="preserve">et </w:t>
      </w:r>
      <w:r w:rsidR="00E1206B" w:rsidRPr="00E1206B">
        <w:rPr>
          <w:rFonts w:ascii="Arial" w:hAnsi="Arial" w:cs="Arial"/>
          <w:i/>
          <w:sz w:val="22"/>
          <w:szCs w:val="22"/>
        </w:rPr>
        <w:t xml:space="preserve">också är </w:t>
      </w:r>
      <w:r w:rsidRPr="00E1206B">
        <w:rPr>
          <w:rFonts w:ascii="Arial" w:hAnsi="Arial" w:cs="Arial"/>
          <w:i/>
          <w:sz w:val="22"/>
          <w:szCs w:val="22"/>
        </w:rPr>
        <w:t xml:space="preserve">högsäsong </w:t>
      </w:r>
      <w:r w:rsidR="00AB7782">
        <w:rPr>
          <w:rFonts w:ascii="Arial" w:hAnsi="Arial" w:cs="Arial"/>
          <w:i/>
          <w:sz w:val="22"/>
          <w:szCs w:val="22"/>
        </w:rPr>
        <w:t>för oss</w:t>
      </w:r>
      <w:r w:rsidRPr="00E1206B">
        <w:rPr>
          <w:rFonts w:ascii="Arial" w:hAnsi="Arial" w:cs="Arial"/>
          <w:i/>
          <w:sz w:val="22"/>
          <w:szCs w:val="22"/>
        </w:rPr>
        <w:t>,</w:t>
      </w:r>
      <w:r w:rsidR="00E1206B" w:rsidRPr="00E1206B">
        <w:rPr>
          <w:rFonts w:ascii="Arial" w:hAnsi="Arial" w:cs="Arial"/>
          <w:i/>
          <w:sz w:val="22"/>
          <w:szCs w:val="22"/>
        </w:rPr>
        <w:t xml:space="preserve"> </w:t>
      </w:r>
      <w:r w:rsidRPr="00E1206B">
        <w:rPr>
          <w:rFonts w:ascii="Arial" w:hAnsi="Arial" w:cs="Arial"/>
          <w:sz w:val="22"/>
          <w:szCs w:val="22"/>
        </w:rPr>
        <w:t>säger Ulla Krohn, regionchef på Förpacknings- och Tidningsinsamlingen (FTI).</w:t>
      </w:r>
      <w:r w:rsidRPr="00E1206B">
        <w:rPr>
          <w:rFonts w:ascii="Arial" w:hAnsi="Arial" w:cs="Arial"/>
          <w:i/>
          <w:sz w:val="22"/>
          <w:szCs w:val="22"/>
        </w:rPr>
        <w:t xml:space="preserve"> </w:t>
      </w:r>
    </w:p>
    <w:p w:rsidR="00E1206B" w:rsidRPr="00E1206B" w:rsidRDefault="00E1206B" w:rsidP="00E6021C">
      <w:pPr>
        <w:rPr>
          <w:rFonts w:ascii="Arial" w:hAnsi="Arial" w:cs="Arial"/>
          <w:i/>
          <w:sz w:val="22"/>
          <w:szCs w:val="22"/>
        </w:rPr>
      </w:pPr>
    </w:p>
    <w:p w:rsidR="00E6021C" w:rsidRPr="00E1206B" w:rsidRDefault="00CF3C72" w:rsidP="00E6021C">
      <w:pPr>
        <w:rPr>
          <w:rFonts w:ascii="Arial" w:hAnsi="Arial" w:cs="Arial"/>
          <w:i/>
          <w:sz w:val="22"/>
          <w:szCs w:val="22"/>
        </w:rPr>
      </w:pPr>
      <w:r w:rsidRPr="00CF3C72">
        <w:rPr>
          <w:rFonts w:ascii="Arial" w:hAnsi="Arial" w:cs="Arial"/>
          <w:i/>
          <w:sz w:val="22"/>
          <w:szCs w:val="22"/>
        </w:rPr>
        <w:t>– Kommunen kommer att inhägna återvinningsstationen så fort marken är iordningställd, en ny fastighetsgräns är utsatt samt när årstid och väder tillåter,</w:t>
      </w:r>
      <w:r w:rsidR="00E6021C" w:rsidRPr="00E1206B">
        <w:rPr>
          <w:rFonts w:ascii="Arial" w:hAnsi="Arial" w:cs="Arial"/>
          <w:i/>
          <w:sz w:val="22"/>
          <w:szCs w:val="22"/>
        </w:rPr>
        <w:t xml:space="preserve"> </w:t>
      </w:r>
      <w:bookmarkStart w:id="2" w:name="_GoBack"/>
      <w:bookmarkEnd w:id="2"/>
      <w:r w:rsidR="00E1206B" w:rsidRPr="00E1206B">
        <w:rPr>
          <w:rFonts w:ascii="Arial" w:hAnsi="Arial" w:cs="Arial"/>
          <w:sz w:val="22"/>
          <w:szCs w:val="22"/>
        </w:rPr>
        <w:t>säger Marianne Christiansen, förvaltningschef på Hallsbergs kommun.</w:t>
      </w:r>
      <w:r w:rsidR="00E6021C" w:rsidRPr="00E1206B">
        <w:rPr>
          <w:rFonts w:ascii="Arial" w:hAnsi="Arial" w:cs="Arial"/>
          <w:sz w:val="22"/>
          <w:szCs w:val="22"/>
        </w:rPr>
        <w:t xml:space="preserve"> </w:t>
      </w:r>
      <w:r w:rsidR="00E1206B" w:rsidRPr="00E1206B">
        <w:rPr>
          <w:rFonts w:ascii="Arial" w:hAnsi="Arial" w:cs="Arial"/>
          <w:i/>
          <w:sz w:val="22"/>
          <w:szCs w:val="22"/>
        </w:rPr>
        <w:t xml:space="preserve">FTI kommer att påbörja markberedningen den 10 december. </w:t>
      </w:r>
      <w:r w:rsidR="00E6021C" w:rsidRPr="00E1206B">
        <w:rPr>
          <w:rFonts w:ascii="Arial" w:hAnsi="Arial" w:cs="Arial"/>
          <w:i/>
          <w:sz w:val="22"/>
          <w:szCs w:val="22"/>
        </w:rPr>
        <w:t>En återvinningsstation ska vara en plats där det är snyggt och trevligt.</w:t>
      </w:r>
    </w:p>
    <w:p w:rsidR="00E6021C" w:rsidRPr="00E1206B" w:rsidRDefault="00E6021C" w:rsidP="00E6021C">
      <w:pPr>
        <w:rPr>
          <w:rFonts w:ascii="Arial" w:hAnsi="Arial" w:cs="Arial"/>
          <w:i/>
          <w:sz w:val="22"/>
          <w:szCs w:val="22"/>
        </w:rPr>
      </w:pPr>
    </w:p>
    <w:p w:rsidR="00E1206B" w:rsidRDefault="00E1206B" w:rsidP="00E1206B">
      <w:pPr>
        <w:rPr>
          <w:rFonts w:ascii="Arial" w:hAnsi="Arial" w:cs="Arial"/>
          <w:sz w:val="22"/>
          <w:szCs w:val="22"/>
        </w:rPr>
      </w:pPr>
      <w:r w:rsidRPr="00E1206B">
        <w:rPr>
          <w:rFonts w:ascii="Arial" w:hAnsi="Arial" w:cs="Arial"/>
          <w:sz w:val="22"/>
          <w:szCs w:val="22"/>
        </w:rPr>
        <w:t xml:space="preserve">Återvinningsstationer ger närboende hushåll möjlighet att lämna sina förpackningar av papper, plast, metall och glas samt tidningar till återvinning. </w:t>
      </w:r>
    </w:p>
    <w:p w:rsidR="00E1206B" w:rsidRDefault="00E1206B" w:rsidP="00E1206B">
      <w:pPr>
        <w:rPr>
          <w:rFonts w:ascii="Arial" w:hAnsi="Arial" w:cs="Arial"/>
          <w:sz w:val="22"/>
          <w:szCs w:val="22"/>
        </w:rPr>
      </w:pPr>
    </w:p>
    <w:p w:rsidR="00E1206B" w:rsidRPr="00E1206B" w:rsidRDefault="00E1206B" w:rsidP="00E1206B">
      <w:pPr>
        <w:rPr>
          <w:rFonts w:ascii="Arial" w:hAnsi="Arial" w:cs="Arial"/>
          <w:sz w:val="22"/>
          <w:szCs w:val="22"/>
        </w:rPr>
      </w:pPr>
      <w:r w:rsidRPr="00E1206B">
        <w:rPr>
          <w:rFonts w:ascii="Arial" w:hAnsi="Arial" w:cs="Arial"/>
          <w:sz w:val="22"/>
          <w:szCs w:val="22"/>
        </w:rPr>
        <w:t>Grovsopor lämnas till någon av kommunens återvinningscentraler.</w:t>
      </w:r>
    </w:p>
    <w:p w:rsidR="00E1206B" w:rsidRPr="00E1206B" w:rsidRDefault="00E1206B" w:rsidP="00E1206B">
      <w:pPr>
        <w:rPr>
          <w:rFonts w:ascii="Arial" w:hAnsi="Arial" w:cs="Arial"/>
          <w:sz w:val="22"/>
          <w:szCs w:val="22"/>
        </w:rPr>
      </w:pPr>
    </w:p>
    <w:p w:rsidR="002A08C2" w:rsidRPr="00E1206B" w:rsidRDefault="00E6021C" w:rsidP="00EB4800">
      <w:pPr>
        <w:rPr>
          <w:rFonts w:ascii="Arial" w:hAnsi="Arial" w:cs="Arial"/>
          <w:i/>
          <w:sz w:val="22"/>
          <w:szCs w:val="22"/>
        </w:rPr>
      </w:pPr>
      <w:r w:rsidRPr="00E1206B">
        <w:rPr>
          <w:rFonts w:ascii="Arial" w:hAnsi="Arial" w:cs="Arial"/>
          <w:i/>
          <w:sz w:val="22"/>
          <w:szCs w:val="22"/>
        </w:rPr>
        <w:t xml:space="preserve">– Jag är mycket glad över att </w:t>
      </w:r>
      <w:r w:rsidR="00AB7782">
        <w:rPr>
          <w:rFonts w:ascii="Arial" w:hAnsi="Arial" w:cs="Arial"/>
          <w:i/>
          <w:sz w:val="22"/>
          <w:szCs w:val="22"/>
        </w:rPr>
        <w:t xml:space="preserve">få </w:t>
      </w:r>
      <w:r w:rsidRPr="00E1206B">
        <w:rPr>
          <w:rFonts w:ascii="Arial" w:hAnsi="Arial" w:cs="Arial"/>
          <w:i/>
          <w:sz w:val="22"/>
          <w:szCs w:val="22"/>
        </w:rPr>
        <w:t xml:space="preserve">välkomna kommunens invånare tillbaka </w:t>
      </w:r>
      <w:r w:rsidR="00E1206B" w:rsidRPr="00E1206B">
        <w:rPr>
          <w:rFonts w:ascii="Arial" w:hAnsi="Arial" w:cs="Arial"/>
          <w:i/>
          <w:sz w:val="22"/>
          <w:szCs w:val="22"/>
        </w:rPr>
        <w:t>för att återvinna sina förpackningar</w:t>
      </w:r>
      <w:r w:rsidRPr="00E1206B">
        <w:rPr>
          <w:rFonts w:ascii="Arial" w:hAnsi="Arial" w:cs="Arial"/>
          <w:i/>
          <w:sz w:val="22"/>
          <w:szCs w:val="22"/>
        </w:rPr>
        <w:t xml:space="preserve">, </w:t>
      </w:r>
      <w:r w:rsidRPr="00E1206B">
        <w:rPr>
          <w:rFonts w:ascii="Arial" w:hAnsi="Arial" w:cs="Arial"/>
          <w:sz w:val="22"/>
          <w:szCs w:val="22"/>
        </w:rPr>
        <w:t>säger Ulla Krohn.</w:t>
      </w:r>
      <w:r w:rsidRPr="00E1206B">
        <w:rPr>
          <w:rFonts w:ascii="Arial" w:hAnsi="Arial" w:cs="Arial"/>
          <w:i/>
          <w:sz w:val="22"/>
          <w:szCs w:val="22"/>
        </w:rPr>
        <w:t xml:space="preserve"> </w:t>
      </w:r>
      <w:r w:rsidR="002A08C2" w:rsidRPr="00E1206B">
        <w:rPr>
          <w:rFonts w:ascii="Arial" w:hAnsi="Arial" w:cs="Arial"/>
          <w:i/>
          <w:sz w:val="22"/>
          <w:szCs w:val="22"/>
        </w:rPr>
        <w:t>V</w:t>
      </w:r>
      <w:r w:rsidR="00E1206B" w:rsidRPr="00E1206B">
        <w:rPr>
          <w:rFonts w:ascii="Arial" w:hAnsi="Arial" w:cs="Arial"/>
          <w:i/>
          <w:sz w:val="22"/>
          <w:szCs w:val="22"/>
        </w:rPr>
        <w:t xml:space="preserve">i vill att </w:t>
      </w:r>
      <w:r w:rsidR="002A08C2" w:rsidRPr="00E1206B">
        <w:rPr>
          <w:rFonts w:ascii="Arial" w:hAnsi="Arial" w:cs="Arial"/>
          <w:i/>
          <w:sz w:val="22"/>
          <w:szCs w:val="22"/>
        </w:rPr>
        <w:t xml:space="preserve">våra återvinnare har så nära till en återvinningsstation som </w:t>
      </w:r>
      <w:r w:rsidRPr="00E1206B">
        <w:rPr>
          <w:rFonts w:ascii="Arial" w:hAnsi="Arial" w:cs="Arial"/>
          <w:i/>
          <w:sz w:val="22"/>
          <w:szCs w:val="22"/>
        </w:rPr>
        <w:t xml:space="preserve">det är </w:t>
      </w:r>
      <w:r w:rsidR="002A08C2" w:rsidRPr="00E1206B">
        <w:rPr>
          <w:rFonts w:ascii="Arial" w:hAnsi="Arial" w:cs="Arial"/>
          <w:i/>
          <w:sz w:val="22"/>
          <w:szCs w:val="22"/>
        </w:rPr>
        <w:t>möjligt</w:t>
      </w:r>
      <w:r w:rsidR="007D3CA2" w:rsidRPr="00E1206B">
        <w:rPr>
          <w:rFonts w:ascii="Arial" w:hAnsi="Arial" w:cs="Arial"/>
          <w:i/>
          <w:sz w:val="22"/>
          <w:szCs w:val="22"/>
        </w:rPr>
        <w:t>.</w:t>
      </w:r>
      <w:r w:rsidR="00EB4800" w:rsidRPr="00E1206B">
        <w:rPr>
          <w:rFonts w:ascii="Arial" w:hAnsi="Arial" w:cs="Arial"/>
          <w:sz w:val="22"/>
          <w:szCs w:val="22"/>
        </w:rPr>
        <w:t xml:space="preserve"> </w:t>
      </w:r>
    </w:p>
    <w:p w:rsidR="001C220B" w:rsidRPr="00E1206B" w:rsidRDefault="001C220B" w:rsidP="00EB4800">
      <w:pPr>
        <w:rPr>
          <w:rFonts w:ascii="Arial" w:hAnsi="Arial" w:cs="Arial"/>
          <w:sz w:val="22"/>
          <w:szCs w:val="22"/>
        </w:rPr>
      </w:pPr>
    </w:p>
    <w:p w:rsidR="00E1206B" w:rsidRDefault="00E1206B" w:rsidP="00E1206B">
      <w:pPr>
        <w:rPr>
          <w:rFonts w:ascii="Arial" w:hAnsi="Arial" w:cs="Arial"/>
          <w:sz w:val="22"/>
          <w:szCs w:val="22"/>
        </w:rPr>
      </w:pPr>
      <w:r w:rsidRPr="00E1206B">
        <w:rPr>
          <w:rFonts w:ascii="Arial" w:hAnsi="Arial" w:cs="Arial"/>
          <w:sz w:val="22"/>
          <w:szCs w:val="22"/>
        </w:rPr>
        <w:t xml:space="preserve">På </w:t>
      </w:r>
      <w:proofErr w:type="spellStart"/>
      <w:r w:rsidRPr="00E1206B">
        <w:rPr>
          <w:rFonts w:ascii="Arial" w:hAnsi="Arial" w:cs="Arial"/>
          <w:sz w:val="22"/>
          <w:szCs w:val="22"/>
        </w:rPr>
        <w:t>FTI:s</w:t>
      </w:r>
      <w:proofErr w:type="spellEnd"/>
      <w:r w:rsidRPr="00E1206B">
        <w:rPr>
          <w:rFonts w:ascii="Arial" w:hAnsi="Arial" w:cs="Arial"/>
          <w:sz w:val="22"/>
          <w:szCs w:val="22"/>
        </w:rPr>
        <w:t xml:space="preserve"> 5 800 </w:t>
      </w:r>
      <w:r>
        <w:rPr>
          <w:rFonts w:ascii="Arial" w:hAnsi="Arial" w:cs="Arial"/>
          <w:sz w:val="22"/>
          <w:szCs w:val="22"/>
        </w:rPr>
        <w:t>återvinningsstationer</w:t>
      </w:r>
      <w:r w:rsidRPr="00E1206B">
        <w:rPr>
          <w:rFonts w:ascii="Arial" w:hAnsi="Arial" w:cs="Arial"/>
          <w:sz w:val="22"/>
          <w:szCs w:val="22"/>
        </w:rPr>
        <w:t xml:space="preserve"> runt om i hela landet, kan hushåll och privatpersoner lämna sina pappers-, plast-, metall- och glasförpackningar samt tidningar. </w:t>
      </w:r>
    </w:p>
    <w:p w:rsidR="00E1206B" w:rsidRDefault="00E1206B" w:rsidP="00E1206B">
      <w:pPr>
        <w:rPr>
          <w:rFonts w:ascii="Arial" w:hAnsi="Arial" w:cs="Arial"/>
          <w:sz w:val="22"/>
          <w:szCs w:val="22"/>
        </w:rPr>
      </w:pPr>
    </w:p>
    <w:p w:rsidR="00E1206B" w:rsidRPr="00E1206B" w:rsidRDefault="00E1206B" w:rsidP="00E1206B">
      <w:pPr>
        <w:rPr>
          <w:rFonts w:ascii="Arial" w:hAnsi="Arial" w:cs="Arial"/>
          <w:sz w:val="22"/>
          <w:szCs w:val="22"/>
        </w:rPr>
      </w:pPr>
      <w:r w:rsidRPr="00E1206B">
        <w:rPr>
          <w:rFonts w:ascii="Arial" w:hAnsi="Arial" w:cs="Arial"/>
          <w:sz w:val="22"/>
          <w:szCs w:val="22"/>
        </w:rPr>
        <w:t>Företag och andra verksamheter kan söka p</w:t>
      </w:r>
      <w:r w:rsidR="00DF6228" w:rsidRPr="00E1206B">
        <w:rPr>
          <w:rFonts w:ascii="Arial" w:hAnsi="Arial" w:cs="Arial"/>
          <w:sz w:val="22"/>
          <w:szCs w:val="22"/>
        </w:rPr>
        <w:t xml:space="preserve">å </w:t>
      </w:r>
      <w:proofErr w:type="spellStart"/>
      <w:r w:rsidR="00DF6228" w:rsidRPr="00E1206B">
        <w:rPr>
          <w:rFonts w:ascii="Arial" w:hAnsi="Arial" w:cs="Arial"/>
          <w:sz w:val="22"/>
          <w:szCs w:val="22"/>
        </w:rPr>
        <w:t>FTI:s</w:t>
      </w:r>
      <w:proofErr w:type="spellEnd"/>
      <w:r w:rsidR="00DF6228" w:rsidRPr="00E1206B">
        <w:rPr>
          <w:rFonts w:ascii="Arial" w:hAnsi="Arial" w:cs="Arial"/>
          <w:sz w:val="22"/>
          <w:szCs w:val="22"/>
        </w:rPr>
        <w:t xml:space="preserve"> hemsida efter var de gratis lämna</w:t>
      </w:r>
      <w:r w:rsidRPr="00E1206B">
        <w:rPr>
          <w:rFonts w:ascii="Arial" w:hAnsi="Arial" w:cs="Arial"/>
          <w:sz w:val="22"/>
          <w:szCs w:val="22"/>
        </w:rPr>
        <w:t>r in</w:t>
      </w:r>
      <w:r w:rsidR="00DF6228" w:rsidRPr="00E1206B">
        <w:rPr>
          <w:rFonts w:ascii="Arial" w:hAnsi="Arial" w:cs="Arial"/>
          <w:sz w:val="22"/>
          <w:szCs w:val="22"/>
        </w:rPr>
        <w:t xml:space="preserve"> </w:t>
      </w:r>
      <w:r w:rsidRPr="00E1206B">
        <w:rPr>
          <w:rFonts w:ascii="Arial" w:hAnsi="Arial" w:cs="Arial"/>
          <w:sz w:val="22"/>
          <w:szCs w:val="22"/>
        </w:rPr>
        <w:t xml:space="preserve">verksamhetsförpackningar, </w:t>
      </w:r>
      <w:hyperlink r:id="rId9" w:history="1">
        <w:r w:rsidRPr="00E1206B">
          <w:rPr>
            <w:rStyle w:val="Hyperlnk"/>
            <w:rFonts w:ascii="Arial" w:hAnsi="Arial" w:cs="Arial"/>
            <w:sz w:val="22"/>
            <w:szCs w:val="22"/>
          </w:rPr>
          <w:t>www.ftiab.se/</w:t>
        </w:r>
        <w:proofErr w:type="gramStart"/>
        <w:r w:rsidRPr="00E1206B">
          <w:rPr>
            <w:rStyle w:val="Hyperlnk"/>
            <w:rFonts w:ascii="Arial" w:hAnsi="Arial" w:cs="Arial"/>
            <w:sz w:val="22"/>
            <w:szCs w:val="22"/>
          </w:rPr>
          <w:t>mottagningspunkt</w:t>
        </w:r>
      </w:hyperlink>
      <w:r w:rsidRPr="00E1206B">
        <w:rPr>
          <w:rFonts w:ascii="Arial" w:hAnsi="Arial" w:cs="Arial"/>
          <w:sz w:val="22"/>
          <w:szCs w:val="22"/>
        </w:rPr>
        <w:t xml:space="preserve"> .</w:t>
      </w:r>
      <w:proofErr w:type="gramEnd"/>
    </w:p>
    <w:p w:rsidR="00E1206B" w:rsidRDefault="00E1206B" w:rsidP="00E1206B">
      <w:pPr>
        <w:rPr>
          <w:rFonts w:ascii="Arial" w:hAnsi="Arial" w:cs="Arial"/>
          <w:sz w:val="22"/>
          <w:szCs w:val="22"/>
        </w:rPr>
      </w:pPr>
    </w:p>
    <w:p w:rsidR="00E1206B" w:rsidRPr="00E1206B" w:rsidRDefault="00AB7782" w:rsidP="00E1206B">
      <w:pPr>
        <w:rPr>
          <w:rFonts w:ascii="Arial" w:hAnsi="Arial" w:cs="Arial"/>
          <w:sz w:val="22"/>
          <w:szCs w:val="22"/>
        </w:rPr>
      </w:pPr>
      <w:r>
        <w:rPr>
          <w:rFonts w:ascii="Arial" w:hAnsi="Arial" w:cs="Arial"/>
          <w:sz w:val="22"/>
          <w:szCs w:val="22"/>
        </w:rPr>
        <w:t>Med återvinning</w:t>
      </w:r>
      <w:r w:rsidR="00E1206B" w:rsidRPr="00E1206B">
        <w:rPr>
          <w:rFonts w:ascii="Arial" w:hAnsi="Arial" w:cs="Arial"/>
          <w:sz w:val="22"/>
          <w:szCs w:val="22"/>
        </w:rPr>
        <w:t xml:space="preserve"> stannar materialen från alla förpackningar kvar i kretsloppet. I det större perspektivet bidrar </w:t>
      </w:r>
      <w:r>
        <w:rPr>
          <w:rFonts w:ascii="Arial" w:hAnsi="Arial" w:cs="Arial"/>
          <w:sz w:val="22"/>
          <w:szCs w:val="22"/>
        </w:rPr>
        <w:t xml:space="preserve">detta </w:t>
      </w:r>
      <w:r w:rsidR="00E1206B" w:rsidRPr="00E1206B">
        <w:rPr>
          <w:rFonts w:ascii="Arial" w:hAnsi="Arial" w:cs="Arial"/>
          <w:sz w:val="22"/>
          <w:szCs w:val="22"/>
        </w:rPr>
        <w:t xml:space="preserve">till tillverkning av nya förpackningar, nya produkter, nytt glas och nya tidningar </w:t>
      </w:r>
      <w:r>
        <w:rPr>
          <w:rFonts w:ascii="Arial" w:hAnsi="Arial" w:cs="Arial"/>
          <w:sz w:val="22"/>
          <w:szCs w:val="22"/>
        </w:rPr>
        <w:t xml:space="preserve">och </w:t>
      </w:r>
      <w:r w:rsidR="00E1206B" w:rsidRPr="00E1206B">
        <w:rPr>
          <w:rFonts w:ascii="Arial" w:hAnsi="Arial" w:cs="Arial"/>
          <w:sz w:val="22"/>
          <w:szCs w:val="22"/>
        </w:rPr>
        <w:t>att vi aktivt sparar på jordens ändliga resurser. Miljömässigt är det vinst varje gång!</w:t>
      </w:r>
    </w:p>
    <w:p w:rsidR="00E1206B" w:rsidRPr="00E1206B" w:rsidRDefault="00E1206B" w:rsidP="00E1206B">
      <w:pPr>
        <w:rPr>
          <w:rFonts w:ascii="Arial" w:hAnsi="Arial" w:cs="Arial"/>
          <w:sz w:val="22"/>
          <w:szCs w:val="22"/>
        </w:rPr>
      </w:pPr>
    </w:p>
    <w:p w:rsidR="00EB4800" w:rsidRPr="00E1206B" w:rsidRDefault="00EB4800" w:rsidP="00EB4800">
      <w:pPr>
        <w:rPr>
          <w:rFonts w:ascii="Arial" w:hAnsi="Arial" w:cs="Arial"/>
          <w:sz w:val="22"/>
          <w:szCs w:val="22"/>
        </w:rPr>
      </w:pPr>
    </w:p>
    <w:p w:rsidR="00EB4800" w:rsidRPr="00E1206B" w:rsidRDefault="00EB4800" w:rsidP="00EB4800">
      <w:pPr>
        <w:rPr>
          <w:rFonts w:ascii="Arial" w:hAnsi="Arial" w:cs="Arial"/>
          <w:i/>
          <w:sz w:val="22"/>
          <w:szCs w:val="22"/>
        </w:rPr>
      </w:pPr>
      <w:r w:rsidRPr="00E1206B">
        <w:rPr>
          <w:rFonts w:ascii="Arial" w:hAnsi="Arial" w:cs="Arial"/>
          <w:i/>
          <w:sz w:val="22"/>
          <w:szCs w:val="22"/>
        </w:rPr>
        <w:t>För ytterligare information:</w:t>
      </w:r>
    </w:p>
    <w:p w:rsidR="00EB4800" w:rsidRPr="00E1206B" w:rsidRDefault="00DF6228" w:rsidP="00EB4800">
      <w:pPr>
        <w:rPr>
          <w:rFonts w:ascii="Arial" w:hAnsi="Arial" w:cs="Arial"/>
          <w:sz w:val="22"/>
          <w:szCs w:val="22"/>
        </w:rPr>
      </w:pPr>
      <w:r w:rsidRPr="00E1206B">
        <w:rPr>
          <w:rFonts w:ascii="Arial" w:hAnsi="Arial" w:cs="Arial"/>
          <w:sz w:val="22"/>
          <w:szCs w:val="22"/>
        </w:rPr>
        <w:t>Ulla Krohn</w:t>
      </w:r>
      <w:r w:rsidR="00EB4800" w:rsidRPr="00E1206B">
        <w:rPr>
          <w:rFonts w:ascii="Arial" w:hAnsi="Arial" w:cs="Arial"/>
          <w:sz w:val="22"/>
          <w:szCs w:val="22"/>
        </w:rPr>
        <w:t>, Regionchef på Förpacknings- och Tidningsinsamlingen</w:t>
      </w:r>
    </w:p>
    <w:p w:rsidR="00EB4800" w:rsidRPr="00E1206B" w:rsidRDefault="00EB4800" w:rsidP="00EB4800">
      <w:pPr>
        <w:rPr>
          <w:rFonts w:ascii="Arial" w:hAnsi="Arial" w:cs="Arial"/>
          <w:sz w:val="22"/>
          <w:szCs w:val="22"/>
        </w:rPr>
      </w:pPr>
      <w:r w:rsidRPr="00E1206B">
        <w:rPr>
          <w:rFonts w:ascii="Arial" w:hAnsi="Arial" w:cs="Arial"/>
          <w:sz w:val="22"/>
          <w:szCs w:val="22"/>
        </w:rPr>
        <w:t>Tel: 08-566 144 0</w:t>
      </w:r>
      <w:r w:rsidR="00FD58CF" w:rsidRPr="00E1206B">
        <w:rPr>
          <w:rFonts w:ascii="Arial" w:hAnsi="Arial" w:cs="Arial"/>
          <w:sz w:val="22"/>
          <w:szCs w:val="22"/>
        </w:rPr>
        <w:t>4</w:t>
      </w:r>
    </w:p>
    <w:p w:rsidR="00EB4800" w:rsidRPr="00E1206B" w:rsidRDefault="00CF3C72" w:rsidP="00EB4800">
      <w:pPr>
        <w:rPr>
          <w:rFonts w:ascii="Arial" w:hAnsi="Arial" w:cs="Arial"/>
          <w:sz w:val="22"/>
          <w:szCs w:val="22"/>
        </w:rPr>
      </w:pPr>
      <w:hyperlink r:id="rId10" w:history="1">
        <w:r w:rsidR="00DF6228" w:rsidRPr="00E1206B">
          <w:rPr>
            <w:rStyle w:val="Hyperlnk"/>
            <w:rFonts w:ascii="Arial" w:hAnsi="Arial" w:cs="Arial"/>
            <w:sz w:val="22"/>
            <w:szCs w:val="22"/>
          </w:rPr>
          <w:t>ulla.krohn@ftiab.se</w:t>
        </w:r>
      </w:hyperlink>
      <w:r w:rsidR="00DF6228" w:rsidRPr="00E1206B">
        <w:rPr>
          <w:rFonts w:ascii="Arial" w:hAnsi="Arial" w:cs="Arial"/>
          <w:sz w:val="22"/>
          <w:szCs w:val="22"/>
        </w:rPr>
        <w:t xml:space="preserve"> </w:t>
      </w:r>
      <w:r w:rsidR="00EB4800" w:rsidRPr="00E1206B">
        <w:rPr>
          <w:rFonts w:ascii="Arial" w:hAnsi="Arial" w:cs="Arial"/>
          <w:sz w:val="22"/>
          <w:szCs w:val="22"/>
        </w:rPr>
        <w:t xml:space="preserve"> </w:t>
      </w:r>
    </w:p>
    <w:p w:rsidR="00EB4800" w:rsidRPr="00E1206B" w:rsidRDefault="00EB4800" w:rsidP="00EB4800">
      <w:pPr>
        <w:rPr>
          <w:rFonts w:ascii="Arial" w:hAnsi="Arial" w:cs="Arial"/>
          <w:sz w:val="22"/>
          <w:szCs w:val="22"/>
        </w:rPr>
      </w:pPr>
    </w:p>
    <w:p w:rsidR="001D5212" w:rsidRPr="00E1206B" w:rsidRDefault="001D5212" w:rsidP="001D5212">
      <w:pPr>
        <w:pStyle w:val="Oformateradtext"/>
        <w:rPr>
          <w:rFonts w:ascii="Arial" w:hAnsi="Arial" w:cs="Arial"/>
          <w:sz w:val="22"/>
          <w:szCs w:val="22"/>
        </w:rPr>
      </w:pPr>
      <w:r w:rsidRPr="00E1206B">
        <w:rPr>
          <w:rFonts w:ascii="Arial" w:hAnsi="Arial" w:cs="Arial"/>
          <w:sz w:val="22"/>
          <w:szCs w:val="22"/>
        </w:rPr>
        <w:t xml:space="preserve">För allmän information om avfall och källsortering, se </w:t>
      </w:r>
      <w:hyperlink r:id="rId11" w:history="1">
        <w:r w:rsidR="00DF6228" w:rsidRPr="00E1206B">
          <w:rPr>
            <w:rStyle w:val="Hyperlnk"/>
            <w:rFonts w:ascii="Arial" w:hAnsi="Arial" w:cs="Arial"/>
            <w:sz w:val="22"/>
            <w:szCs w:val="22"/>
          </w:rPr>
          <w:t>www.sopor.nu</w:t>
        </w:r>
      </w:hyperlink>
      <w:r w:rsidRPr="00E1206B">
        <w:rPr>
          <w:rFonts w:ascii="Arial" w:hAnsi="Arial" w:cs="Arial"/>
          <w:sz w:val="22"/>
          <w:szCs w:val="22"/>
        </w:rPr>
        <w:t>.</w:t>
      </w:r>
    </w:p>
    <w:bookmarkEnd w:id="0"/>
    <w:bookmarkEnd w:id="1"/>
    <w:p w:rsidR="00E33C81" w:rsidRDefault="00E33C81" w:rsidP="00C50057">
      <w:pPr>
        <w:rPr>
          <w:rFonts w:ascii="Arial" w:hAnsi="Arial" w:cs="Arial"/>
          <w:lang w:val="de-DE"/>
        </w:rPr>
      </w:pPr>
    </w:p>
    <w:sectPr w:rsidR="00E33C81" w:rsidSect="006F7AE4">
      <w:footerReference w:type="default" r:id="rId12"/>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32D" w:rsidRDefault="006E732D" w:rsidP="00455E94">
      <w:r>
        <w:separator/>
      </w:r>
    </w:p>
  </w:endnote>
  <w:endnote w:type="continuationSeparator" w:id="0">
    <w:p w:rsidR="006E732D" w:rsidRDefault="006E732D"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32D" w:rsidRDefault="006E732D" w:rsidP="00455E94">
      <w:r>
        <w:separator/>
      </w:r>
    </w:p>
  </w:footnote>
  <w:footnote w:type="continuationSeparator" w:id="0">
    <w:p w:rsidR="006E732D" w:rsidRDefault="006E732D"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5">
    <w:nsid w:val="22321B86"/>
    <w:multiLevelType w:val="hybridMultilevel"/>
    <w:tmpl w:val="1F4A9C2E"/>
    <w:lvl w:ilvl="0" w:tplc="FC92FB4C">
      <w:start w:val="19"/>
      <w:numFmt w:val="bullet"/>
      <w:lvlText w:val="–"/>
      <w:lvlJc w:val="left"/>
      <w:pPr>
        <w:ind w:left="720" w:hanging="360"/>
      </w:pPr>
      <w:rPr>
        <w:rFonts w:ascii="Arial" w:eastAsia="Times New Roman" w:hAnsi="Arial" w:cs="Arial"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1B309F8"/>
    <w:multiLevelType w:val="hybridMultilevel"/>
    <w:tmpl w:val="72E8872A"/>
    <w:lvl w:ilvl="0" w:tplc="6410490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D3A738E"/>
    <w:multiLevelType w:val="hybridMultilevel"/>
    <w:tmpl w:val="DAE42132"/>
    <w:lvl w:ilvl="0" w:tplc="6180FD58">
      <w:start w:val="1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8"/>
  </w:num>
  <w:num w:numId="5">
    <w:abstractNumId w:val="7"/>
  </w:num>
  <w:num w:numId="6">
    <w:abstractNumId w:val="2"/>
  </w:num>
  <w:num w:numId="7">
    <w:abstractNumId w:val="1"/>
  </w:num>
  <w:num w:numId="8">
    <w:abstractNumId w:val="0"/>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42716"/>
    <w:rsid w:val="00061743"/>
    <w:rsid w:val="000725A5"/>
    <w:rsid w:val="000A1996"/>
    <w:rsid w:val="000A2412"/>
    <w:rsid w:val="000C300E"/>
    <w:rsid w:val="000D7886"/>
    <w:rsid w:val="000E028E"/>
    <w:rsid w:val="000F0B45"/>
    <w:rsid w:val="00104491"/>
    <w:rsid w:val="00114BD4"/>
    <w:rsid w:val="00123D67"/>
    <w:rsid w:val="00130A23"/>
    <w:rsid w:val="001536F3"/>
    <w:rsid w:val="001662FB"/>
    <w:rsid w:val="00175C50"/>
    <w:rsid w:val="001875C0"/>
    <w:rsid w:val="00194F1C"/>
    <w:rsid w:val="001A02ED"/>
    <w:rsid w:val="001C220B"/>
    <w:rsid w:val="001D5212"/>
    <w:rsid w:val="001D5953"/>
    <w:rsid w:val="001D60B9"/>
    <w:rsid w:val="001E5795"/>
    <w:rsid w:val="001E5F86"/>
    <w:rsid w:val="00210434"/>
    <w:rsid w:val="00211D91"/>
    <w:rsid w:val="002143B1"/>
    <w:rsid w:val="00215037"/>
    <w:rsid w:val="002324FE"/>
    <w:rsid w:val="00240A97"/>
    <w:rsid w:val="0026645C"/>
    <w:rsid w:val="00271D57"/>
    <w:rsid w:val="00280B5E"/>
    <w:rsid w:val="00283A16"/>
    <w:rsid w:val="00284B26"/>
    <w:rsid w:val="00292CAE"/>
    <w:rsid w:val="002934D9"/>
    <w:rsid w:val="00295C22"/>
    <w:rsid w:val="002A08C2"/>
    <w:rsid w:val="002A2E20"/>
    <w:rsid w:val="002B0CA5"/>
    <w:rsid w:val="002B39CF"/>
    <w:rsid w:val="002B7188"/>
    <w:rsid w:val="002D20F1"/>
    <w:rsid w:val="002D4B29"/>
    <w:rsid w:val="002D718E"/>
    <w:rsid w:val="003235D7"/>
    <w:rsid w:val="0034494C"/>
    <w:rsid w:val="00345A1E"/>
    <w:rsid w:val="003542DF"/>
    <w:rsid w:val="00386F31"/>
    <w:rsid w:val="003A67FD"/>
    <w:rsid w:val="003A7DCD"/>
    <w:rsid w:val="003B7716"/>
    <w:rsid w:val="003C0065"/>
    <w:rsid w:val="003D66CB"/>
    <w:rsid w:val="003E4903"/>
    <w:rsid w:val="003E5DC0"/>
    <w:rsid w:val="003E6083"/>
    <w:rsid w:val="004414B1"/>
    <w:rsid w:val="00447B22"/>
    <w:rsid w:val="00455E94"/>
    <w:rsid w:val="00456271"/>
    <w:rsid w:val="00472CF0"/>
    <w:rsid w:val="004749BE"/>
    <w:rsid w:val="004805C7"/>
    <w:rsid w:val="00496287"/>
    <w:rsid w:val="004B5A52"/>
    <w:rsid w:val="004C1342"/>
    <w:rsid w:val="004C3940"/>
    <w:rsid w:val="004C3ABC"/>
    <w:rsid w:val="004E1839"/>
    <w:rsid w:val="004E429C"/>
    <w:rsid w:val="00507802"/>
    <w:rsid w:val="005210A0"/>
    <w:rsid w:val="00523350"/>
    <w:rsid w:val="005312FC"/>
    <w:rsid w:val="00546052"/>
    <w:rsid w:val="00554BD8"/>
    <w:rsid w:val="00564DB2"/>
    <w:rsid w:val="00564ECB"/>
    <w:rsid w:val="00575D1E"/>
    <w:rsid w:val="005920F3"/>
    <w:rsid w:val="005B09BD"/>
    <w:rsid w:val="005C2903"/>
    <w:rsid w:val="005C4A78"/>
    <w:rsid w:val="005D2D8A"/>
    <w:rsid w:val="005E5A94"/>
    <w:rsid w:val="006002E2"/>
    <w:rsid w:val="00626857"/>
    <w:rsid w:val="0063175F"/>
    <w:rsid w:val="00645B89"/>
    <w:rsid w:val="00657DDE"/>
    <w:rsid w:val="00665B18"/>
    <w:rsid w:val="0067764E"/>
    <w:rsid w:val="006809DE"/>
    <w:rsid w:val="006907DE"/>
    <w:rsid w:val="00690B0F"/>
    <w:rsid w:val="006A754E"/>
    <w:rsid w:val="006C0243"/>
    <w:rsid w:val="006D0B5E"/>
    <w:rsid w:val="006D0FBB"/>
    <w:rsid w:val="006E4E60"/>
    <w:rsid w:val="006E732D"/>
    <w:rsid w:val="006F226B"/>
    <w:rsid w:val="006F7AE4"/>
    <w:rsid w:val="00710052"/>
    <w:rsid w:val="00737581"/>
    <w:rsid w:val="00741B2E"/>
    <w:rsid w:val="00747B48"/>
    <w:rsid w:val="00751E2F"/>
    <w:rsid w:val="00753EA6"/>
    <w:rsid w:val="00773286"/>
    <w:rsid w:val="007853AB"/>
    <w:rsid w:val="007977FA"/>
    <w:rsid w:val="007D1073"/>
    <w:rsid w:val="007D3CA2"/>
    <w:rsid w:val="007E5725"/>
    <w:rsid w:val="007F4913"/>
    <w:rsid w:val="00807BCB"/>
    <w:rsid w:val="00815DBC"/>
    <w:rsid w:val="00840655"/>
    <w:rsid w:val="00854BC5"/>
    <w:rsid w:val="00873EF4"/>
    <w:rsid w:val="0087420C"/>
    <w:rsid w:val="00875BB1"/>
    <w:rsid w:val="00891261"/>
    <w:rsid w:val="0089536A"/>
    <w:rsid w:val="00896F3D"/>
    <w:rsid w:val="008976D4"/>
    <w:rsid w:val="008B5E3D"/>
    <w:rsid w:val="008C3B5D"/>
    <w:rsid w:val="008E4E7C"/>
    <w:rsid w:val="008E6534"/>
    <w:rsid w:val="00916761"/>
    <w:rsid w:val="00946E93"/>
    <w:rsid w:val="009545E5"/>
    <w:rsid w:val="00957190"/>
    <w:rsid w:val="00961CA7"/>
    <w:rsid w:val="00961DD7"/>
    <w:rsid w:val="009702C6"/>
    <w:rsid w:val="00985D4B"/>
    <w:rsid w:val="0099214D"/>
    <w:rsid w:val="009C3B98"/>
    <w:rsid w:val="009D042E"/>
    <w:rsid w:val="009E6904"/>
    <w:rsid w:val="009F0F00"/>
    <w:rsid w:val="00A003B6"/>
    <w:rsid w:val="00A049D3"/>
    <w:rsid w:val="00A2546A"/>
    <w:rsid w:val="00A32E78"/>
    <w:rsid w:val="00A51D31"/>
    <w:rsid w:val="00A52809"/>
    <w:rsid w:val="00A55CEC"/>
    <w:rsid w:val="00A7177B"/>
    <w:rsid w:val="00A835C7"/>
    <w:rsid w:val="00A923E9"/>
    <w:rsid w:val="00AA3A3E"/>
    <w:rsid w:val="00AB7782"/>
    <w:rsid w:val="00AE4D15"/>
    <w:rsid w:val="00AF2CC8"/>
    <w:rsid w:val="00B058D1"/>
    <w:rsid w:val="00B35152"/>
    <w:rsid w:val="00B35468"/>
    <w:rsid w:val="00B37BC0"/>
    <w:rsid w:val="00B53825"/>
    <w:rsid w:val="00B547E9"/>
    <w:rsid w:val="00B55B30"/>
    <w:rsid w:val="00B93ADD"/>
    <w:rsid w:val="00B9766F"/>
    <w:rsid w:val="00BA6898"/>
    <w:rsid w:val="00BC65EF"/>
    <w:rsid w:val="00BD5452"/>
    <w:rsid w:val="00BE39B8"/>
    <w:rsid w:val="00BE58F8"/>
    <w:rsid w:val="00BF616A"/>
    <w:rsid w:val="00C01587"/>
    <w:rsid w:val="00C12194"/>
    <w:rsid w:val="00C32806"/>
    <w:rsid w:val="00C352BB"/>
    <w:rsid w:val="00C44F00"/>
    <w:rsid w:val="00C50057"/>
    <w:rsid w:val="00C531B8"/>
    <w:rsid w:val="00C77D5C"/>
    <w:rsid w:val="00C861A3"/>
    <w:rsid w:val="00C92226"/>
    <w:rsid w:val="00CD0B26"/>
    <w:rsid w:val="00CD6149"/>
    <w:rsid w:val="00CE415C"/>
    <w:rsid w:val="00CE434E"/>
    <w:rsid w:val="00CF0B4F"/>
    <w:rsid w:val="00CF3C72"/>
    <w:rsid w:val="00CF7923"/>
    <w:rsid w:val="00D11190"/>
    <w:rsid w:val="00D20E12"/>
    <w:rsid w:val="00D23C94"/>
    <w:rsid w:val="00D44C27"/>
    <w:rsid w:val="00D6075D"/>
    <w:rsid w:val="00D703F2"/>
    <w:rsid w:val="00D77A9A"/>
    <w:rsid w:val="00D84A18"/>
    <w:rsid w:val="00DA2804"/>
    <w:rsid w:val="00DA7CEE"/>
    <w:rsid w:val="00DD552C"/>
    <w:rsid w:val="00DE5023"/>
    <w:rsid w:val="00DE70A5"/>
    <w:rsid w:val="00DF549B"/>
    <w:rsid w:val="00DF6228"/>
    <w:rsid w:val="00E069B4"/>
    <w:rsid w:val="00E1206B"/>
    <w:rsid w:val="00E30990"/>
    <w:rsid w:val="00E30AFF"/>
    <w:rsid w:val="00E33C81"/>
    <w:rsid w:val="00E54DFF"/>
    <w:rsid w:val="00E56E8A"/>
    <w:rsid w:val="00E6021C"/>
    <w:rsid w:val="00E733BC"/>
    <w:rsid w:val="00E96A59"/>
    <w:rsid w:val="00EB4800"/>
    <w:rsid w:val="00EB5612"/>
    <w:rsid w:val="00EC6992"/>
    <w:rsid w:val="00EC7AE5"/>
    <w:rsid w:val="00ED5B3B"/>
    <w:rsid w:val="00EF62C6"/>
    <w:rsid w:val="00F1082E"/>
    <w:rsid w:val="00F30FFF"/>
    <w:rsid w:val="00F40955"/>
    <w:rsid w:val="00F425B1"/>
    <w:rsid w:val="00F51F73"/>
    <w:rsid w:val="00F530D3"/>
    <w:rsid w:val="00F67AC5"/>
    <w:rsid w:val="00F72CDF"/>
    <w:rsid w:val="00F974AF"/>
    <w:rsid w:val="00FB5FF1"/>
    <w:rsid w:val="00FC4D61"/>
    <w:rsid w:val="00FD58CF"/>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432818166">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ulla.krohn@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321</Words>
  <Characters>2148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Lindis Holmberg</cp:lastModifiedBy>
  <cp:revision>6</cp:revision>
  <cp:lastPrinted>2014-12-05T08:37:00Z</cp:lastPrinted>
  <dcterms:created xsi:type="dcterms:W3CDTF">2014-12-04T16:01:00Z</dcterms:created>
  <dcterms:modified xsi:type="dcterms:W3CDTF">2014-12-05T10:17:00Z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