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4B" w:rsidRPr="00EF42EF" w:rsidRDefault="005E61E6" w:rsidP="00F00A7E">
      <w:pPr>
        <w:spacing w:line="240" w:lineRule="auto"/>
        <w:rPr>
          <w:rFonts w:ascii="Gill Sans Std" w:hAnsi="Gill Sans Std"/>
          <w:sz w:val="36"/>
          <w:szCs w:val="36"/>
        </w:rPr>
      </w:pPr>
      <w:r w:rsidRPr="00EF42EF">
        <w:rPr>
          <w:rFonts w:ascii="Gill Sans Std" w:hAnsi="Gill Sans Std"/>
          <w:sz w:val="36"/>
          <w:szCs w:val="36"/>
        </w:rPr>
        <w:t>Våren är här och så även cykeltjuvarna</w:t>
      </w:r>
    </w:p>
    <w:p w:rsidR="005E61E6" w:rsidRPr="00EF42EF" w:rsidRDefault="005E61E6" w:rsidP="00F00A7E">
      <w:pPr>
        <w:spacing w:line="240" w:lineRule="auto"/>
        <w:rPr>
          <w:rFonts w:ascii="Gill Sans Std" w:hAnsi="Gill Sans Std"/>
          <w:b/>
          <w:sz w:val="24"/>
          <w:szCs w:val="24"/>
        </w:rPr>
      </w:pPr>
      <w:r w:rsidRPr="00EF42EF">
        <w:rPr>
          <w:rFonts w:ascii="Gill Sans Std" w:hAnsi="Gill Sans Std"/>
          <w:b/>
          <w:sz w:val="24"/>
          <w:szCs w:val="24"/>
        </w:rPr>
        <w:t xml:space="preserve">Våren är här och det innebär att cyklarna åker fram från källaren eller nya införskaffas. Vad många ofta glömmer bort är att denna tid </w:t>
      </w:r>
      <w:r w:rsidR="00FC18CE" w:rsidRPr="00EF42EF">
        <w:rPr>
          <w:rFonts w:ascii="Gill Sans Std" w:hAnsi="Gill Sans Std"/>
          <w:b/>
          <w:sz w:val="24"/>
          <w:szCs w:val="24"/>
        </w:rPr>
        <w:t xml:space="preserve">också </w:t>
      </w:r>
      <w:r w:rsidRPr="00EF42EF">
        <w:rPr>
          <w:rFonts w:ascii="Gill Sans Std" w:hAnsi="Gill Sans Std"/>
          <w:b/>
          <w:sz w:val="24"/>
          <w:szCs w:val="24"/>
        </w:rPr>
        <w:t>är högsäsong för cykeltjuvar</w:t>
      </w:r>
      <w:r w:rsidR="00F00A7E" w:rsidRPr="00EF42EF">
        <w:rPr>
          <w:rFonts w:ascii="Gill Sans Std" w:hAnsi="Gill Sans Std"/>
          <w:b/>
          <w:sz w:val="24"/>
          <w:szCs w:val="24"/>
        </w:rPr>
        <w:t>na</w:t>
      </w:r>
      <w:r w:rsidRPr="00EF42EF">
        <w:rPr>
          <w:rFonts w:ascii="Gill Sans Std" w:hAnsi="Gill Sans Std"/>
          <w:b/>
          <w:sz w:val="24"/>
          <w:szCs w:val="24"/>
        </w:rPr>
        <w:t>.</w:t>
      </w:r>
    </w:p>
    <w:p w:rsidR="00F96E71" w:rsidRPr="00EF42EF" w:rsidRDefault="005E61E6" w:rsidP="00F96E71">
      <w:pPr>
        <w:spacing w:line="240" w:lineRule="auto"/>
        <w:rPr>
          <w:rFonts w:ascii="Gill Sans Std" w:hAnsi="Gill Sans Std"/>
        </w:rPr>
      </w:pPr>
      <w:r w:rsidRPr="00EF42EF">
        <w:rPr>
          <w:rFonts w:ascii="Gill Sans Std" w:hAnsi="Gill Sans Std"/>
        </w:rPr>
        <w:t>När vårsolen börjar kika fram är det många som väljer att använda sin cykel som transportmedel. Man bör därför uppmärksamma att denna tid på året är då som även cykeltjuvarna börjar leta sig fram.</w:t>
      </w:r>
      <w:r w:rsidR="00F96E71" w:rsidRPr="00EF42EF">
        <w:rPr>
          <w:rFonts w:ascii="Gill Sans Std" w:hAnsi="Gill Sans Std"/>
        </w:rPr>
        <w:t xml:space="preserve"> </w:t>
      </w:r>
      <w:r w:rsidRPr="00EF42EF">
        <w:rPr>
          <w:rFonts w:ascii="Gill Sans Std" w:hAnsi="Gill Sans Std"/>
        </w:rPr>
        <w:t xml:space="preserve"> </w:t>
      </w:r>
      <w:r w:rsidR="00F96E71" w:rsidRPr="00EF42EF">
        <w:rPr>
          <w:rFonts w:ascii="Gill Sans Std" w:hAnsi="Gill Sans Std"/>
        </w:rPr>
        <w:t>I snitt får Solid Försäkringar in cirka fem till sex anmälningar om</w:t>
      </w:r>
      <w:r w:rsidR="0089798B" w:rsidRPr="00EF42EF">
        <w:rPr>
          <w:rFonts w:ascii="Gill Sans Std" w:hAnsi="Gill Sans Std"/>
        </w:rPr>
        <w:t xml:space="preserve"> stulna</w:t>
      </w:r>
      <w:r w:rsidR="00F96E71" w:rsidRPr="00EF42EF">
        <w:rPr>
          <w:rFonts w:ascii="Gill Sans Std" w:hAnsi="Gill Sans Std"/>
        </w:rPr>
        <w:t xml:space="preserve"> cyklar</w:t>
      </w:r>
      <w:r w:rsidR="0089798B" w:rsidRPr="00EF42EF">
        <w:rPr>
          <w:rFonts w:ascii="Gill Sans Std" w:hAnsi="Gill Sans Std"/>
        </w:rPr>
        <w:t xml:space="preserve"> per dag</w:t>
      </w:r>
      <w:r w:rsidR="00F96E71" w:rsidRPr="00EF42EF">
        <w:rPr>
          <w:rFonts w:ascii="Gill Sans Std" w:hAnsi="Gill Sans Std"/>
        </w:rPr>
        <w:t>. Men under våren och sommaren ökar detta talet avsevärt. Enligt Eva Holmbäck</w:t>
      </w:r>
      <w:r w:rsidR="00EF42EF">
        <w:rPr>
          <w:rFonts w:ascii="Gill Sans Std" w:hAnsi="Gill Sans Std"/>
        </w:rPr>
        <w:t xml:space="preserve"> Svensson</w:t>
      </w:r>
      <w:r w:rsidR="00F96E71" w:rsidRPr="00EF42EF">
        <w:rPr>
          <w:rFonts w:ascii="Gill Sans Std" w:hAnsi="Gill Sans Std"/>
        </w:rPr>
        <w:t>, skadechef på Solid Försäkringar, kan man se en tydlig trend när det kommer till cykel</w:t>
      </w:r>
      <w:r w:rsidR="00BE0FE0" w:rsidRPr="00EF42EF">
        <w:rPr>
          <w:rFonts w:ascii="Gill Sans Std" w:hAnsi="Gill Sans Std"/>
        </w:rPr>
        <w:t>stölder när våren nalkas, då anmälningarna nästa fördubblas.</w:t>
      </w:r>
    </w:p>
    <w:p w:rsidR="006B2F44" w:rsidRDefault="005E61E6" w:rsidP="00F00A7E">
      <w:pPr>
        <w:spacing w:line="240" w:lineRule="auto"/>
        <w:rPr>
          <w:rFonts w:ascii="Gill Sans Std" w:hAnsi="Gill Sans Std"/>
        </w:rPr>
      </w:pPr>
      <w:r w:rsidRPr="00EF42EF">
        <w:rPr>
          <w:rFonts w:ascii="Gill Sans Std" w:hAnsi="Gill Sans Std"/>
        </w:rPr>
        <w:t xml:space="preserve">Om du skulle få din cykel stulen kan du </w:t>
      </w:r>
      <w:r w:rsidR="00FC18CE" w:rsidRPr="00EF42EF">
        <w:rPr>
          <w:rFonts w:ascii="Gill Sans Std" w:hAnsi="Gill Sans Std"/>
        </w:rPr>
        <w:t>ta hjälp av</w:t>
      </w:r>
      <w:r w:rsidRPr="00EF42EF">
        <w:rPr>
          <w:rFonts w:ascii="Gill Sans Std" w:hAnsi="Gill Sans Std"/>
        </w:rPr>
        <w:t xml:space="preserve"> din hemförsäkring för att få ersättning. Dock </w:t>
      </w:r>
      <w:r w:rsidR="00C5411B" w:rsidRPr="00EF42EF">
        <w:rPr>
          <w:rFonts w:ascii="Gill Sans Std" w:hAnsi="Gill Sans Std"/>
        </w:rPr>
        <w:t>innebär detta att det görs</w:t>
      </w:r>
      <w:r w:rsidRPr="00EF42EF">
        <w:rPr>
          <w:rFonts w:ascii="Gill Sans Std" w:hAnsi="Gill Sans Std"/>
        </w:rPr>
        <w:t xml:space="preserve"> åldersavdrag samt </w:t>
      </w:r>
      <w:r w:rsidR="00FC18CE" w:rsidRPr="00EF42EF">
        <w:rPr>
          <w:rFonts w:ascii="Gill Sans Std" w:hAnsi="Gill Sans Std"/>
        </w:rPr>
        <w:t>att det ofta föreligger en</w:t>
      </w:r>
      <w:r w:rsidR="00556F87" w:rsidRPr="00EF42EF">
        <w:rPr>
          <w:rFonts w:ascii="Gill Sans Std" w:hAnsi="Gill Sans Std"/>
        </w:rPr>
        <w:t xml:space="preserve"> självrisk</w:t>
      </w:r>
      <w:r w:rsidR="00C5411B" w:rsidRPr="00EF42EF">
        <w:rPr>
          <w:rFonts w:ascii="Gill Sans Std" w:hAnsi="Gill Sans Std"/>
        </w:rPr>
        <w:t xml:space="preserve"> på cirka 1 500 kr</w:t>
      </w:r>
      <w:r w:rsidR="006B2F44">
        <w:rPr>
          <w:rFonts w:ascii="Gill Sans Std" w:hAnsi="Gill Sans Std"/>
        </w:rPr>
        <w:t xml:space="preserve">. </w:t>
      </w:r>
      <w:r w:rsidR="00556F87" w:rsidRPr="00EF42EF">
        <w:rPr>
          <w:rFonts w:ascii="Gill Sans Std" w:hAnsi="Gill Sans Std"/>
        </w:rPr>
        <w:t xml:space="preserve">Om du köpt </w:t>
      </w:r>
      <w:r w:rsidR="003E6916" w:rsidRPr="00EF42EF">
        <w:rPr>
          <w:rFonts w:ascii="Gill Sans Std" w:hAnsi="Gill Sans Std"/>
        </w:rPr>
        <w:t xml:space="preserve">din </w:t>
      </w:r>
      <w:r w:rsidR="00556F87" w:rsidRPr="00EF42EF">
        <w:rPr>
          <w:rFonts w:ascii="Gill Sans Std" w:hAnsi="Gill Sans Std"/>
        </w:rPr>
        <w:t xml:space="preserve">cykel hos </w:t>
      </w:r>
      <w:r w:rsidR="006B2F44">
        <w:rPr>
          <w:rFonts w:ascii="Gill Sans Std" w:hAnsi="Gill Sans Std"/>
        </w:rPr>
        <w:t>Sportson, Coop eller Cykelringen kan du teckna en försäkring som täcker självrisk</w:t>
      </w:r>
      <w:r w:rsidR="009317BD">
        <w:rPr>
          <w:rFonts w:ascii="Gill Sans Std" w:hAnsi="Gill Sans Std"/>
        </w:rPr>
        <w:t>en</w:t>
      </w:r>
      <w:r w:rsidR="006B2F44">
        <w:rPr>
          <w:rFonts w:ascii="Gill Sans Std" w:hAnsi="Gill Sans Std"/>
        </w:rPr>
        <w:t xml:space="preserve"> i hemförsäkringen. Vid cykelköp hos Biltema ell</w:t>
      </w:r>
      <w:r w:rsidR="008D6BA3">
        <w:rPr>
          <w:rFonts w:ascii="Gill Sans Std" w:hAnsi="Gill Sans Std"/>
        </w:rPr>
        <w:t xml:space="preserve">er Haléns kan du teckna en </w:t>
      </w:r>
      <w:r w:rsidR="006B2F44">
        <w:rPr>
          <w:rFonts w:ascii="Gill Sans Std" w:hAnsi="Gill Sans Std"/>
        </w:rPr>
        <w:t>försäkring som innebär att du får en ny likvärdig cykel om din cykel blir stulen.</w:t>
      </w:r>
    </w:p>
    <w:p w:rsidR="00CD0461" w:rsidRPr="00EF42EF" w:rsidRDefault="00CD0461" w:rsidP="00F00A7E">
      <w:pPr>
        <w:pStyle w:val="Liststycke"/>
        <w:numPr>
          <w:ilvl w:val="0"/>
          <w:numId w:val="1"/>
        </w:numPr>
        <w:spacing w:line="240" w:lineRule="auto"/>
        <w:rPr>
          <w:rFonts w:ascii="Gill Sans Std" w:hAnsi="Gill Sans Std"/>
          <w:i/>
        </w:rPr>
      </w:pPr>
      <w:r w:rsidRPr="00EF42EF">
        <w:rPr>
          <w:rFonts w:ascii="Gill Sans Std" w:hAnsi="Gill Sans Std"/>
          <w:i/>
        </w:rPr>
        <w:t>Nya cyklar är attraktiva hos tjuvar och löper större risk att bli stulna.</w:t>
      </w:r>
      <w:r w:rsidR="00BE0FE0" w:rsidRPr="00EF42EF">
        <w:rPr>
          <w:rFonts w:ascii="Gill Sans Std" w:hAnsi="Gill Sans Std"/>
          <w:i/>
        </w:rPr>
        <w:t xml:space="preserve"> Det är därför viktigt att vara säkerhetsmedveten när det gäller sin cykel, såsom att ställa in den över natten samt att ha ett godkänt lås, </w:t>
      </w:r>
      <w:r w:rsidRPr="00EF42EF">
        <w:rPr>
          <w:rFonts w:ascii="Gill Sans Std" w:hAnsi="Gill Sans Std"/>
          <w:i/>
        </w:rPr>
        <w:t>säger Eva Holmbäck</w:t>
      </w:r>
      <w:r w:rsidR="00EF42EF">
        <w:rPr>
          <w:rFonts w:ascii="Gill Sans Std" w:hAnsi="Gill Sans Std"/>
          <w:i/>
        </w:rPr>
        <w:t xml:space="preserve"> Svensson</w:t>
      </w:r>
      <w:r w:rsidRPr="00EF42EF">
        <w:rPr>
          <w:rFonts w:ascii="Gill Sans Std" w:hAnsi="Gill Sans Std"/>
          <w:i/>
        </w:rPr>
        <w:t>, skadechef, Solid Försäkringar.</w:t>
      </w:r>
    </w:p>
    <w:p w:rsidR="00F00A7E" w:rsidRPr="00EF42EF" w:rsidRDefault="00CD0461" w:rsidP="00F00A7E">
      <w:pPr>
        <w:spacing w:line="240" w:lineRule="auto"/>
        <w:rPr>
          <w:rFonts w:ascii="Gill Sans Std" w:hAnsi="Gill Sans Std"/>
        </w:rPr>
      </w:pPr>
      <w:r w:rsidRPr="00EF42EF">
        <w:rPr>
          <w:rFonts w:ascii="Gill Sans Std" w:hAnsi="Gill Sans Std"/>
        </w:rPr>
        <w:t xml:space="preserve">De cyklar som löper störst risk att bli stulna är </w:t>
      </w:r>
      <w:r w:rsidR="00BE0FE0" w:rsidRPr="00EF42EF">
        <w:rPr>
          <w:rFonts w:ascii="Gill Sans Std" w:hAnsi="Gill Sans Std"/>
        </w:rPr>
        <w:t xml:space="preserve">vanligt förekommande </w:t>
      </w:r>
      <w:r w:rsidR="00E15E86" w:rsidRPr="00EF42EF">
        <w:rPr>
          <w:rFonts w:ascii="Gill Sans Std" w:hAnsi="Gill Sans Std"/>
        </w:rPr>
        <w:t xml:space="preserve">cyklar såsom </w:t>
      </w:r>
      <w:r w:rsidRPr="00EF42EF">
        <w:rPr>
          <w:rFonts w:ascii="Gill Sans Std" w:hAnsi="Gill Sans Std"/>
        </w:rPr>
        <w:t xml:space="preserve">Monark, </w:t>
      </w:r>
      <w:r w:rsidR="00E15E86" w:rsidRPr="00EF42EF">
        <w:rPr>
          <w:rFonts w:ascii="Gill Sans Std" w:hAnsi="Gill Sans Std"/>
        </w:rPr>
        <w:t>Crescent</w:t>
      </w:r>
      <w:r w:rsidRPr="00EF42EF">
        <w:rPr>
          <w:rFonts w:ascii="Gill Sans Std" w:hAnsi="Gill Sans Std"/>
        </w:rPr>
        <w:t xml:space="preserve"> samt </w:t>
      </w:r>
      <w:r w:rsidR="00E15E86" w:rsidRPr="00EF42EF">
        <w:rPr>
          <w:rFonts w:ascii="Gill Sans Std" w:hAnsi="Gill Sans Std"/>
        </w:rPr>
        <w:t xml:space="preserve">Skeppshult, </w:t>
      </w:r>
      <w:r w:rsidR="00C5411B" w:rsidRPr="00EF42EF">
        <w:rPr>
          <w:rFonts w:ascii="Gill Sans Std" w:hAnsi="Gill Sans Std"/>
        </w:rPr>
        <w:t>då</w:t>
      </w:r>
      <w:r w:rsidR="00E15E86" w:rsidRPr="00EF42EF">
        <w:rPr>
          <w:rFonts w:ascii="Gill Sans Std" w:hAnsi="Gill Sans Std"/>
        </w:rPr>
        <w:t xml:space="preserve"> dessa är lätta</w:t>
      </w:r>
      <w:r w:rsidR="00931B99" w:rsidRPr="00EF42EF">
        <w:rPr>
          <w:rFonts w:ascii="Gill Sans Std" w:hAnsi="Gill Sans Std"/>
        </w:rPr>
        <w:t>re</w:t>
      </w:r>
      <w:r w:rsidR="00E15E86" w:rsidRPr="00EF42EF">
        <w:rPr>
          <w:rFonts w:ascii="Gill Sans Std" w:hAnsi="Gill Sans Std"/>
        </w:rPr>
        <w:t xml:space="preserve"> att stjäla och sälja</w:t>
      </w:r>
      <w:r w:rsidR="00551196" w:rsidRPr="00EF42EF">
        <w:rPr>
          <w:rFonts w:ascii="Gill Sans Std" w:hAnsi="Gill Sans Std"/>
        </w:rPr>
        <w:t>.</w:t>
      </w:r>
      <w:r w:rsidR="00FC18CE" w:rsidRPr="00EF42EF">
        <w:rPr>
          <w:rFonts w:ascii="Gill Sans Std" w:hAnsi="Gill Sans Std"/>
        </w:rPr>
        <w:t xml:space="preserve"> För att försäkra sig om att cykel</w:t>
      </w:r>
      <w:r w:rsidR="00C5411B" w:rsidRPr="00EF42EF">
        <w:rPr>
          <w:rFonts w:ascii="Gill Sans Std" w:hAnsi="Gill Sans Std"/>
        </w:rPr>
        <w:t>n</w:t>
      </w:r>
      <w:r w:rsidR="00FC18CE" w:rsidRPr="00EF42EF">
        <w:rPr>
          <w:rFonts w:ascii="Gill Sans Std" w:hAnsi="Gill Sans Std"/>
        </w:rPr>
        <w:t xml:space="preserve"> är säker bör man införskaffa ett </w:t>
      </w:r>
      <w:r w:rsidR="00E15E86" w:rsidRPr="00EF42EF">
        <w:rPr>
          <w:rFonts w:ascii="Gill Sans Std" w:hAnsi="Gill Sans Std"/>
        </w:rPr>
        <w:t>bygellås av härdat stål</w:t>
      </w:r>
      <w:r w:rsidR="00FC18CE" w:rsidRPr="00EF42EF">
        <w:rPr>
          <w:rFonts w:ascii="Gill Sans Std" w:hAnsi="Gill Sans Std"/>
        </w:rPr>
        <w:t xml:space="preserve">, priset </w:t>
      </w:r>
      <w:r w:rsidR="00E15E86" w:rsidRPr="00EF42EF">
        <w:rPr>
          <w:rFonts w:ascii="Gill Sans Std" w:hAnsi="Gill Sans Std"/>
        </w:rPr>
        <w:t xml:space="preserve">behöver inte ha någon betydelse </w:t>
      </w:r>
      <w:r w:rsidR="00C5411B" w:rsidRPr="00EF42EF">
        <w:rPr>
          <w:rFonts w:ascii="Gill Sans Std" w:hAnsi="Gill Sans Std"/>
        </w:rPr>
        <w:t>enligt</w:t>
      </w:r>
      <w:r w:rsidR="00E15E86" w:rsidRPr="00EF42EF">
        <w:rPr>
          <w:rFonts w:ascii="Gill Sans Std" w:hAnsi="Gill Sans Std"/>
        </w:rPr>
        <w:t xml:space="preserve"> ett test som Stöldskyddsföreningen gjorde 2009.</w:t>
      </w:r>
      <w:r w:rsidR="00FC18CE" w:rsidRPr="00EF42EF">
        <w:rPr>
          <w:rFonts w:ascii="Gill Sans Std" w:hAnsi="Gill Sans Std"/>
        </w:rPr>
        <w:t xml:space="preserve"> Sladdlås och kabellås är lätta </w:t>
      </w:r>
      <w:r w:rsidR="00FA634E" w:rsidRPr="00EF42EF">
        <w:rPr>
          <w:rFonts w:ascii="Gill Sans Std" w:hAnsi="Gill Sans Std"/>
        </w:rPr>
        <w:t>för tjuven att bryta eller klippa upp.</w:t>
      </w:r>
      <w:r w:rsidR="00FC18CE" w:rsidRPr="00EF42EF">
        <w:rPr>
          <w:rFonts w:ascii="Gill Sans Std" w:hAnsi="Gill Sans Std"/>
        </w:rPr>
        <w:t xml:space="preserve"> Det är </w:t>
      </w:r>
      <w:r w:rsidR="00C5411B" w:rsidRPr="00EF42EF">
        <w:rPr>
          <w:rFonts w:ascii="Gill Sans Std" w:hAnsi="Gill Sans Std"/>
        </w:rPr>
        <w:t xml:space="preserve">även lika viktigt att </w:t>
      </w:r>
      <w:r w:rsidRPr="00EF42EF">
        <w:rPr>
          <w:rFonts w:ascii="Gill Sans Std" w:hAnsi="Gill Sans Std"/>
        </w:rPr>
        <w:t>lås</w:t>
      </w:r>
      <w:r w:rsidR="00C5411B" w:rsidRPr="00EF42EF">
        <w:rPr>
          <w:rFonts w:ascii="Gill Sans Std" w:hAnsi="Gill Sans Std"/>
        </w:rPr>
        <w:t>a</w:t>
      </w:r>
      <w:r w:rsidRPr="00EF42EF">
        <w:rPr>
          <w:rFonts w:ascii="Gill Sans Std" w:hAnsi="Gill Sans Std"/>
        </w:rPr>
        <w:t xml:space="preserve"> fast sin cykel i exempelvis ett cykelställ, lyktstolpe eller runt ett träd. Därmed försvårar man för tjuven så att denne inte kan lyfta iväg cykeln. </w:t>
      </w:r>
    </w:p>
    <w:p w:rsidR="00E15E86" w:rsidRPr="00EF42EF" w:rsidRDefault="00E15E86" w:rsidP="00F00A7E">
      <w:pPr>
        <w:spacing w:line="240" w:lineRule="auto"/>
        <w:rPr>
          <w:rFonts w:ascii="Gill Sans Std" w:hAnsi="Gill Sans Std"/>
          <w:b/>
        </w:rPr>
      </w:pPr>
      <w:r w:rsidRPr="00EF42EF">
        <w:rPr>
          <w:rFonts w:ascii="Gill Sans Std" w:hAnsi="Gill Sans Std"/>
          <w:b/>
        </w:rPr>
        <w:t>Tips för att behålla cykeln i vår och sommar:</w:t>
      </w:r>
    </w:p>
    <w:p w:rsidR="00E15E86" w:rsidRPr="00EF42EF" w:rsidRDefault="00E15E86" w:rsidP="00F00A7E">
      <w:pPr>
        <w:pStyle w:val="Liststycke"/>
        <w:numPr>
          <w:ilvl w:val="0"/>
          <w:numId w:val="3"/>
        </w:numPr>
        <w:spacing w:line="240" w:lineRule="auto"/>
        <w:rPr>
          <w:rFonts w:ascii="Gill Sans Std" w:hAnsi="Gill Sans Std"/>
        </w:rPr>
      </w:pPr>
      <w:r w:rsidRPr="00EF42EF">
        <w:rPr>
          <w:rFonts w:ascii="Gill Sans Std" w:hAnsi="Gill Sans Std"/>
        </w:rPr>
        <w:t>Förvara din cykel inomhus</w:t>
      </w:r>
      <w:r w:rsidR="00F00A7E" w:rsidRPr="00EF42EF">
        <w:rPr>
          <w:rFonts w:ascii="Gill Sans Std" w:hAnsi="Gill Sans Std"/>
        </w:rPr>
        <w:t xml:space="preserve"> över natten</w:t>
      </w:r>
    </w:p>
    <w:p w:rsidR="00E15E86" w:rsidRPr="00EF42EF" w:rsidRDefault="00E15E86" w:rsidP="00F00A7E">
      <w:pPr>
        <w:pStyle w:val="Liststycke"/>
        <w:spacing w:line="240" w:lineRule="auto"/>
        <w:ind w:left="1440"/>
        <w:rPr>
          <w:rFonts w:ascii="Gill Sans Std" w:hAnsi="Gill Sans Std"/>
        </w:rPr>
      </w:pPr>
    </w:p>
    <w:p w:rsidR="00E15E86" w:rsidRPr="00EF42EF" w:rsidRDefault="00E15E86" w:rsidP="00F00A7E">
      <w:pPr>
        <w:pStyle w:val="Liststycke"/>
        <w:numPr>
          <w:ilvl w:val="0"/>
          <w:numId w:val="3"/>
        </w:numPr>
        <w:spacing w:line="240" w:lineRule="auto"/>
        <w:rPr>
          <w:rFonts w:ascii="Gill Sans Std" w:hAnsi="Gill Sans Std"/>
        </w:rPr>
      </w:pPr>
      <w:r w:rsidRPr="00EF42EF">
        <w:rPr>
          <w:rFonts w:ascii="Gill Sans Std" w:hAnsi="Gill Sans Std"/>
        </w:rPr>
        <w:t xml:space="preserve">Köp ett </w:t>
      </w:r>
      <w:r w:rsidR="00EF42EF">
        <w:rPr>
          <w:rFonts w:ascii="Gill Sans Std" w:hAnsi="Gill Sans Std"/>
        </w:rPr>
        <w:t>godkänt</w:t>
      </w:r>
      <w:r w:rsidRPr="00EF42EF">
        <w:rPr>
          <w:rFonts w:ascii="Gill Sans Std" w:hAnsi="Gill Sans Std"/>
        </w:rPr>
        <w:t xml:space="preserve"> lås</w:t>
      </w:r>
    </w:p>
    <w:p w:rsidR="00E15E86" w:rsidRPr="00EF42EF" w:rsidRDefault="00E15E86" w:rsidP="00F00A7E">
      <w:pPr>
        <w:pStyle w:val="Liststycke"/>
        <w:spacing w:line="240" w:lineRule="auto"/>
        <w:ind w:left="1440"/>
        <w:rPr>
          <w:rFonts w:ascii="Gill Sans Std" w:hAnsi="Gill Sans Std"/>
          <w:i/>
        </w:rPr>
      </w:pPr>
      <w:r w:rsidRPr="00EF42EF">
        <w:rPr>
          <w:rFonts w:ascii="Gill Sans Std" w:hAnsi="Gill Sans Std"/>
          <w:i/>
        </w:rPr>
        <w:t>Lås som testats av Stöldskyddsföreningen bär märkningen SSF.</w:t>
      </w:r>
    </w:p>
    <w:p w:rsidR="00E15E86" w:rsidRPr="00EF42EF" w:rsidRDefault="00E15E86" w:rsidP="00F00A7E">
      <w:pPr>
        <w:pStyle w:val="Liststycke"/>
        <w:spacing w:line="240" w:lineRule="auto"/>
        <w:ind w:left="1440"/>
        <w:rPr>
          <w:rFonts w:ascii="Gill Sans Std" w:hAnsi="Gill Sans Std"/>
        </w:rPr>
      </w:pPr>
    </w:p>
    <w:p w:rsidR="00E15E86" w:rsidRPr="00EF42EF" w:rsidRDefault="00E15E86" w:rsidP="00F00A7E">
      <w:pPr>
        <w:pStyle w:val="Liststycke"/>
        <w:numPr>
          <w:ilvl w:val="0"/>
          <w:numId w:val="3"/>
        </w:numPr>
        <w:spacing w:line="240" w:lineRule="auto"/>
        <w:rPr>
          <w:rFonts w:ascii="Gill Sans Std" w:hAnsi="Gill Sans Std"/>
        </w:rPr>
      </w:pPr>
      <w:r w:rsidRPr="00EF42EF">
        <w:rPr>
          <w:rFonts w:ascii="Gill Sans Std" w:hAnsi="Gill Sans Std"/>
        </w:rPr>
        <w:t>Gör din cykel personlig</w:t>
      </w:r>
    </w:p>
    <w:p w:rsidR="00E15E86" w:rsidRPr="00EF42EF" w:rsidRDefault="00E15E86" w:rsidP="00F00A7E">
      <w:pPr>
        <w:pStyle w:val="Liststycke"/>
        <w:spacing w:line="240" w:lineRule="auto"/>
        <w:ind w:left="1440"/>
        <w:rPr>
          <w:rFonts w:ascii="Gill Sans Std" w:hAnsi="Gill Sans Std"/>
          <w:i/>
        </w:rPr>
      </w:pPr>
      <w:r w:rsidRPr="00EF42EF">
        <w:rPr>
          <w:rFonts w:ascii="Gill Sans Std" w:hAnsi="Gill Sans Std"/>
          <w:i/>
        </w:rPr>
        <w:t>Märk den eller varför inte måla den i din favoritfärg?</w:t>
      </w:r>
    </w:p>
    <w:p w:rsidR="00E15E86" w:rsidRPr="00EF42EF" w:rsidRDefault="00E15E86" w:rsidP="00F00A7E">
      <w:pPr>
        <w:pStyle w:val="Liststycke"/>
        <w:spacing w:line="240" w:lineRule="auto"/>
        <w:ind w:left="1440"/>
        <w:rPr>
          <w:rFonts w:ascii="Gill Sans Std" w:hAnsi="Gill Sans Std"/>
        </w:rPr>
      </w:pPr>
    </w:p>
    <w:p w:rsidR="00E15E86" w:rsidRPr="00EF42EF" w:rsidRDefault="00E15E86" w:rsidP="00F00A7E">
      <w:pPr>
        <w:pStyle w:val="Liststycke"/>
        <w:numPr>
          <w:ilvl w:val="0"/>
          <w:numId w:val="3"/>
        </w:numPr>
        <w:spacing w:line="240" w:lineRule="auto"/>
        <w:rPr>
          <w:rFonts w:ascii="Gill Sans Std" w:hAnsi="Gill Sans Std"/>
        </w:rPr>
      </w:pPr>
      <w:r w:rsidRPr="00EF42EF">
        <w:rPr>
          <w:rFonts w:ascii="Gill Sans Std" w:hAnsi="Gill Sans Std"/>
        </w:rPr>
        <w:t>Lås fast cykeln i något</w:t>
      </w:r>
    </w:p>
    <w:p w:rsidR="00E15E86" w:rsidRPr="00EF42EF" w:rsidRDefault="00E15E86" w:rsidP="00F00A7E">
      <w:pPr>
        <w:pStyle w:val="Liststycke"/>
        <w:spacing w:line="240" w:lineRule="auto"/>
        <w:ind w:left="1440"/>
        <w:rPr>
          <w:rFonts w:ascii="Gill Sans Std" w:hAnsi="Gill Sans Std"/>
          <w:i/>
        </w:rPr>
      </w:pPr>
      <w:r w:rsidRPr="00EF42EF">
        <w:rPr>
          <w:rFonts w:ascii="Gill Sans Std" w:hAnsi="Gill Sans Std"/>
          <w:i/>
        </w:rPr>
        <w:t xml:space="preserve">Om du inte gör detta kan tjuven </w:t>
      </w:r>
      <w:r w:rsidR="00F00A7E" w:rsidRPr="00EF42EF">
        <w:rPr>
          <w:rFonts w:ascii="Gill Sans Std" w:hAnsi="Gill Sans Std"/>
          <w:i/>
        </w:rPr>
        <w:t>lättare ta med cykeln</w:t>
      </w:r>
      <w:r w:rsidR="00C105F1" w:rsidRPr="00EF42EF">
        <w:rPr>
          <w:rFonts w:ascii="Gill Sans Std" w:hAnsi="Gill Sans Std"/>
          <w:i/>
        </w:rPr>
        <w:t>.</w:t>
      </w:r>
    </w:p>
    <w:p w:rsidR="00E15E86" w:rsidRPr="00EF42EF" w:rsidRDefault="00E15E86" w:rsidP="00F00A7E">
      <w:pPr>
        <w:pStyle w:val="Liststycke"/>
        <w:spacing w:line="240" w:lineRule="auto"/>
        <w:ind w:left="1440"/>
        <w:rPr>
          <w:rFonts w:ascii="Gill Sans Std" w:hAnsi="Gill Sans Std"/>
        </w:rPr>
      </w:pPr>
    </w:p>
    <w:p w:rsidR="00E15E86" w:rsidRPr="00EF42EF" w:rsidRDefault="00E15E86" w:rsidP="00F00A7E">
      <w:pPr>
        <w:pStyle w:val="Liststycke"/>
        <w:numPr>
          <w:ilvl w:val="0"/>
          <w:numId w:val="3"/>
        </w:numPr>
        <w:spacing w:line="240" w:lineRule="auto"/>
        <w:rPr>
          <w:rFonts w:ascii="Gill Sans Std" w:hAnsi="Gill Sans Std"/>
        </w:rPr>
      </w:pPr>
      <w:r w:rsidRPr="00EF42EF">
        <w:rPr>
          <w:rFonts w:ascii="Gill Sans Std" w:hAnsi="Gill Sans Std"/>
        </w:rPr>
        <w:t>Tänk på vart du parkerar din cykel</w:t>
      </w:r>
    </w:p>
    <w:sectPr w:rsidR="00E15E86" w:rsidRPr="00EF42EF" w:rsidSect="0033344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196" w:rsidRDefault="00551196" w:rsidP="00551196">
      <w:pPr>
        <w:spacing w:after="0" w:line="240" w:lineRule="auto"/>
      </w:pPr>
      <w:r>
        <w:separator/>
      </w:r>
    </w:p>
  </w:endnote>
  <w:endnote w:type="continuationSeparator" w:id="0">
    <w:p w:rsidR="00551196" w:rsidRDefault="00551196" w:rsidP="005511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Std">
    <w:altName w:val="Times New Roman"/>
    <w:panose1 w:val="00000000000000000000"/>
    <w:charset w:val="00"/>
    <w:family w:val="swiss"/>
    <w:notTrueType/>
    <w:pitch w:val="variable"/>
    <w:sig w:usb0="00000003" w:usb1="00000000" w:usb2="00000000" w:usb3="00000000" w:csb0="00000001" w:csb1="00000000"/>
  </w:font>
  <w:font w:name="TrebuchetMS">
    <w:altName w:val="Trebuchet MS"/>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6" w:rsidRPr="00A66DDA" w:rsidRDefault="00551196" w:rsidP="00551196">
    <w:pPr>
      <w:widowControl w:val="0"/>
      <w:autoSpaceDE w:val="0"/>
      <w:autoSpaceDN w:val="0"/>
      <w:adjustRightInd w:val="0"/>
      <w:rPr>
        <w:rFonts w:cs="TrebuchetMS"/>
        <w:b/>
        <w:color w:val="222222"/>
        <w:kern w:val="38"/>
        <w:sz w:val="16"/>
        <w:szCs w:val="38"/>
      </w:rPr>
    </w:pPr>
    <w:r w:rsidRPr="00A66DDA">
      <w:rPr>
        <w:rFonts w:cs="TrebuchetMS"/>
        <w:b/>
        <w:color w:val="222222"/>
        <w:kern w:val="38"/>
        <w:sz w:val="16"/>
        <w:szCs w:val="38"/>
      </w:rPr>
      <w:t xml:space="preserve">För mer information </w:t>
    </w:r>
  </w:p>
  <w:p w:rsidR="00551196" w:rsidRPr="00A66DDA" w:rsidRDefault="00551196" w:rsidP="00551196">
    <w:pPr>
      <w:pStyle w:val="Sidfot"/>
      <w:ind w:left="3119" w:hanging="3119"/>
      <w:rPr>
        <w:rFonts w:cs="ArialMT"/>
        <w:kern w:val="1"/>
        <w:sz w:val="16"/>
      </w:rPr>
    </w:pPr>
    <w:r w:rsidRPr="00A66DDA">
      <w:rPr>
        <w:rFonts w:cs="ArialMT"/>
        <w:kern w:val="1"/>
        <w:sz w:val="16"/>
      </w:rPr>
      <w:t xml:space="preserve">Michael Bergh, vd  </w:t>
    </w:r>
    <w:r w:rsidRPr="00A66DDA">
      <w:rPr>
        <w:rFonts w:cs="ArialMT"/>
        <w:kern w:val="1"/>
        <w:sz w:val="16"/>
      </w:rPr>
      <w:tab/>
    </w:r>
    <w:r w:rsidRPr="00A66DDA">
      <w:rPr>
        <w:rFonts w:cs="Verdana"/>
        <w:b/>
        <w:sz w:val="16"/>
      </w:rPr>
      <w:t>042-38 21 00</w:t>
    </w:r>
    <w:r w:rsidRPr="00A66DDA">
      <w:rPr>
        <w:rFonts w:cs="Verdana"/>
        <w:b/>
        <w:sz w:val="16"/>
      </w:rPr>
      <w:tab/>
    </w:r>
    <w:r w:rsidRPr="00A66DDA">
      <w:rPr>
        <w:rFonts w:cs="Verdana"/>
        <w:b/>
        <w:sz w:val="16"/>
      </w:rPr>
      <w:tab/>
      <w:t xml:space="preserve"> michael.bergh@solidab.se</w:t>
    </w:r>
  </w:p>
  <w:p w:rsidR="00551196" w:rsidRDefault="00551196" w:rsidP="00551196">
    <w:pPr>
      <w:pStyle w:val="Sidfot"/>
      <w:ind w:left="3119" w:hanging="3119"/>
    </w:pPr>
    <w:r>
      <w:rPr>
        <w:rFonts w:cs="ArialMT"/>
        <w:kern w:val="1"/>
        <w:sz w:val="16"/>
      </w:rPr>
      <w:t>Jenny Kristiansson, presskontakt</w:t>
    </w:r>
    <w:r w:rsidRPr="00A66DDA">
      <w:rPr>
        <w:rFonts w:cs="ArialMT"/>
        <w:kern w:val="1"/>
        <w:sz w:val="16"/>
      </w:rPr>
      <w:tab/>
    </w:r>
    <w:r w:rsidRPr="00A66DDA">
      <w:rPr>
        <w:rFonts w:cs="Verdana"/>
        <w:b/>
        <w:sz w:val="16"/>
      </w:rPr>
      <w:t>042-</w:t>
    </w:r>
    <w:r>
      <w:rPr>
        <w:rFonts w:cs="Verdana"/>
        <w:b/>
        <w:sz w:val="16"/>
      </w:rPr>
      <w:t>623 64 54 eller 0700-83 64 54</w:t>
    </w:r>
    <w:r w:rsidRPr="00A66DDA">
      <w:rPr>
        <w:rFonts w:cs="Verdana"/>
        <w:b/>
        <w:sz w:val="16"/>
      </w:rPr>
      <w:tab/>
      <w:t xml:space="preserve"> </w:t>
    </w:r>
    <w:hyperlink r:id="rId1" w:history="1">
      <w:r>
        <w:rPr>
          <w:rFonts w:cs="Verdana"/>
          <w:b/>
          <w:sz w:val="16"/>
        </w:rPr>
        <w:t>press</w:t>
      </w:r>
      <w:r w:rsidRPr="00A66DDA">
        <w:rPr>
          <w:rFonts w:cs="Verdana"/>
          <w:b/>
          <w:sz w:val="16"/>
        </w:rPr>
        <w:t>@solidab.se</w:t>
      </w:r>
    </w:hyperlink>
  </w:p>
  <w:p w:rsidR="00551196" w:rsidRDefault="00551196" w:rsidP="00551196">
    <w:pPr>
      <w:pStyle w:val="Sidfot"/>
      <w:ind w:left="3119" w:hanging="3119"/>
    </w:pPr>
  </w:p>
  <w:p w:rsidR="00551196" w:rsidRPr="007D3A0D" w:rsidRDefault="00551196" w:rsidP="00551196">
    <w:pPr>
      <w:widowControl w:val="0"/>
      <w:autoSpaceDE w:val="0"/>
      <w:autoSpaceDN w:val="0"/>
      <w:adjustRightInd w:val="0"/>
      <w:rPr>
        <w:rFonts w:cs="TrebuchetMS"/>
        <w:b/>
        <w:color w:val="222222"/>
        <w:kern w:val="38"/>
        <w:sz w:val="16"/>
        <w:szCs w:val="38"/>
      </w:rPr>
    </w:pPr>
    <w:r w:rsidRPr="00A66DDA">
      <w:rPr>
        <w:rFonts w:cs="TrebuchetMS"/>
        <w:b/>
        <w:color w:val="222222"/>
        <w:kern w:val="38"/>
        <w:sz w:val="16"/>
        <w:szCs w:val="38"/>
      </w:rPr>
      <w:t>Solid Försäkringar – ovanligt okrångli</w:t>
    </w:r>
    <w:r>
      <w:rPr>
        <w:rFonts w:cs="TrebuchetMS"/>
        <w:b/>
        <w:color w:val="222222"/>
        <w:kern w:val="38"/>
        <w:sz w:val="16"/>
        <w:szCs w:val="38"/>
      </w:rPr>
      <w:t>ga försäkringar</w:t>
    </w:r>
    <w:r>
      <w:rPr>
        <w:rFonts w:cs="TrebuchetMS"/>
        <w:b/>
        <w:color w:val="222222"/>
        <w:kern w:val="38"/>
        <w:sz w:val="16"/>
        <w:szCs w:val="38"/>
      </w:rPr>
      <w:br/>
    </w:r>
    <w:r w:rsidRPr="00A66DDA">
      <w:rPr>
        <w:rFonts w:cs="Verdana"/>
        <w:sz w:val="16"/>
      </w:rPr>
      <w:t>Solid Försäkringar är ett försäkringsbolag som erbjuder ovanligt okrångliga</w:t>
    </w:r>
    <w:r>
      <w:rPr>
        <w:rFonts w:cs="Verdana"/>
        <w:sz w:val="16"/>
      </w:rPr>
      <w:t xml:space="preserve"> försäkringar.</w:t>
    </w:r>
    <w:r w:rsidRPr="00A66DDA">
      <w:rPr>
        <w:rFonts w:cs="Verdana"/>
        <w:sz w:val="16"/>
      </w:rPr>
      <w:t xml:space="preserve"> Enbart i Sverige har Solid Försäkringar </w:t>
    </w:r>
    <w:r>
      <w:rPr>
        <w:rFonts w:cs="Verdana"/>
        <w:sz w:val="16"/>
      </w:rPr>
      <w:br/>
    </w:r>
    <w:r w:rsidRPr="00A66DDA">
      <w:rPr>
        <w:rFonts w:cs="Verdana"/>
        <w:sz w:val="16"/>
      </w:rPr>
      <w:t>3 miljoner kunder och över 5</w:t>
    </w:r>
    <w:r>
      <w:rPr>
        <w:rFonts w:cs="Verdana"/>
        <w:sz w:val="16"/>
      </w:rPr>
      <w:t xml:space="preserve"> </w:t>
    </w:r>
    <w:r w:rsidRPr="00A66DDA">
      <w:rPr>
        <w:rFonts w:cs="Verdana"/>
        <w:sz w:val="16"/>
      </w:rPr>
      <w:t>500 ombud. Solid Försäkringar driver även verksamhet i övriga Norden och delar av Europa. Solid Försäkringar ingår i Resurs Gruppen</w:t>
    </w:r>
    <w:r>
      <w:rPr>
        <w:rFonts w:cs="Verdana"/>
        <w:sz w:val="16"/>
      </w:rPr>
      <w:t xml:space="preserve">. </w:t>
    </w:r>
    <w:r w:rsidRPr="00A66DDA">
      <w:rPr>
        <w:rFonts w:cs="Verdana"/>
        <w:sz w:val="16"/>
      </w:rPr>
      <w:t xml:space="preserve"> Solid Försäkringar grundades 1993 och har sedan dess haft sitt huvudkontor i Helsingborg.</w:t>
    </w:r>
    <w:r w:rsidRPr="00834BFE">
      <w:rPr>
        <w:rFonts w:cs="Verdana"/>
        <w:sz w:val="16"/>
      </w:rPr>
      <w:t xml:space="preserve"> </w:t>
    </w:r>
    <w:r>
      <w:rPr>
        <w:rFonts w:cs="Verdana"/>
        <w:sz w:val="16"/>
      </w:rPr>
      <w:br/>
      <w:t xml:space="preserve">2009 uppgick Solids </w:t>
    </w:r>
    <w:r w:rsidRPr="00A66DDA">
      <w:rPr>
        <w:rFonts w:cs="Verdana"/>
        <w:sz w:val="16"/>
      </w:rPr>
      <w:t xml:space="preserve">omsättning </w:t>
    </w:r>
    <w:r>
      <w:rPr>
        <w:rFonts w:cs="Verdana"/>
        <w:sz w:val="16"/>
      </w:rPr>
      <w:t>till</w:t>
    </w:r>
    <w:r w:rsidRPr="00A66DDA">
      <w:rPr>
        <w:rFonts w:cs="Verdana"/>
        <w:sz w:val="16"/>
      </w:rPr>
      <w:t xml:space="preserve"> en miljard kronor. </w:t>
    </w:r>
  </w:p>
  <w:p w:rsidR="00551196" w:rsidRPr="00461711" w:rsidRDefault="00551196" w:rsidP="00551196">
    <w:pPr>
      <w:widowControl w:val="0"/>
      <w:autoSpaceDE w:val="0"/>
      <w:autoSpaceDN w:val="0"/>
      <w:adjustRightInd w:val="0"/>
      <w:spacing w:after="100"/>
      <w:ind w:right="200"/>
      <w:rPr>
        <w:b/>
        <w:sz w:val="16"/>
      </w:rPr>
    </w:pPr>
    <w:r w:rsidRPr="00A66DDA">
      <w:rPr>
        <w:rFonts w:cs="Verdana"/>
        <w:b/>
        <w:sz w:val="16"/>
      </w:rPr>
      <w:t>Solid Försäkringar, Box 22068, 25022 Helsingborg. Telefon: 042-38 21 00. Fax: 042-38 20 80</w:t>
    </w:r>
    <w:r>
      <w:rPr>
        <w:rFonts w:cs="Verdana"/>
        <w:b/>
        <w:sz w:val="16"/>
      </w:rPr>
      <w:t xml:space="preserve"> Hemsida: www.solidab.se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196" w:rsidRDefault="00551196" w:rsidP="00551196">
      <w:pPr>
        <w:spacing w:after="0" w:line="240" w:lineRule="auto"/>
      </w:pPr>
      <w:r>
        <w:separator/>
      </w:r>
    </w:p>
  </w:footnote>
  <w:footnote w:type="continuationSeparator" w:id="0">
    <w:p w:rsidR="00551196" w:rsidRDefault="00551196" w:rsidP="005511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196" w:rsidRPr="00587856" w:rsidRDefault="00551196" w:rsidP="00551196">
    <w:pPr>
      <w:pStyle w:val="Sidhuvud"/>
      <w:rPr>
        <w:b/>
      </w:rPr>
    </w:pPr>
    <w:r>
      <w:rPr>
        <w:b/>
        <w:noProof/>
        <w:lang w:eastAsia="sv-SE"/>
      </w:rPr>
      <w:drawing>
        <wp:anchor distT="0" distB="0" distL="114300" distR="114300" simplePos="0" relativeHeight="251658240" behindDoc="0" locked="0" layoutInCell="1" allowOverlap="1">
          <wp:simplePos x="0" y="0"/>
          <wp:positionH relativeFrom="column">
            <wp:posOffset>4548505</wp:posOffset>
          </wp:positionH>
          <wp:positionV relativeFrom="paragraph">
            <wp:posOffset>-1905</wp:posOffset>
          </wp:positionV>
          <wp:extent cx="1257300" cy="394335"/>
          <wp:effectExtent l="19050" t="0" r="0" b="5715"/>
          <wp:wrapNone/>
          <wp:docPr id="3" name="Bildobjekt 1" descr="Solid_forsakringar_150x50pix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id_forsakringar_150x50pixlar.jpg"/>
                  <pic:cNvPicPr/>
                </pic:nvPicPr>
                <pic:blipFill>
                  <a:blip r:embed="rId1"/>
                  <a:stretch>
                    <a:fillRect/>
                  </a:stretch>
                </pic:blipFill>
                <pic:spPr>
                  <a:xfrm>
                    <a:off x="0" y="0"/>
                    <a:ext cx="1257300" cy="394335"/>
                  </a:xfrm>
                  <a:prstGeom prst="rect">
                    <a:avLst/>
                  </a:prstGeom>
                </pic:spPr>
              </pic:pic>
            </a:graphicData>
          </a:graphic>
        </wp:anchor>
      </w:drawing>
    </w:r>
    <w:r w:rsidRPr="00587856">
      <w:rPr>
        <w:b/>
      </w:rPr>
      <w:t>PRESSMEDDELANDE</w:t>
    </w:r>
  </w:p>
  <w:p w:rsidR="00551196" w:rsidRDefault="00551196" w:rsidP="00551196">
    <w:pPr>
      <w:pStyle w:val="Sidhuvud"/>
    </w:pPr>
    <w:r>
      <w:t>Solid Försäkringar, 2011-04-</w:t>
    </w:r>
    <w:r w:rsidR="00BE0FE0">
      <w:t>29</w:t>
    </w:r>
  </w:p>
  <w:p w:rsidR="00551196" w:rsidRDefault="00551196">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68B3"/>
    <w:multiLevelType w:val="hybridMultilevel"/>
    <w:tmpl w:val="D408C0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6125788"/>
    <w:multiLevelType w:val="hybridMultilevel"/>
    <w:tmpl w:val="9E8AB6B6"/>
    <w:lvl w:ilvl="0" w:tplc="627C8F7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FFF5C37"/>
    <w:multiLevelType w:val="hybridMultilevel"/>
    <w:tmpl w:val="0638DF34"/>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rsids>
    <w:rsidRoot w:val="005E61E6"/>
    <w:rsid w:val="000637F3"/>
    <w:rsid w:val="002046F6"/>
    <w:rsid w:val="0033344B"/>
    <w:rsid w:val="003E6916"/>
    <w:rsid w:val="00474D87"/>
    <w:rsid w:val="005358EC"/>
    <w:rsid w:val="00551196"/>
    <w:rsid w:val="00555EC3"/>
    <w:rsid w:val="00556F87"/>
    <w:rsid w:val="005E61E6"/>
    <w:rsid w:val="006B2F44"/>
    <w:rsid w:val="0089798B"/>
    <w:rsid w:val="008D6BA3"/>
    <w:rsid w:val="009317BD"/>
    <w:rsid w:val="00931B99"/>
    <w:rsid w:val="009B23E5"/>
    <w:rsid w:val="00A83D11"/>
    <w:rsid w:val="00BD2B5D"/>
    <w:rsid w:val="00BE0FE0"/>
    <w:rsid w:val="00C105F1"/>
    <w:rsid w:val="00C5411B"/>
    <w:rsid w:val="00CB1175"/>
    <w:rsid w:val="00CD0461"/>
    <w:rsid w:val="00E15E86"/>
    <w:rsid w:val="00E342E4"/>
    <w:rsid w:val="00EF42EF"/>
    <w:rsid w:val="00F00A7E"/>
    <w:rsid w:val="00F96E71"/>
    <w:rsid w:val="00FA634E"/>
    <w:rsid w:val="00FC18C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4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556F87"/>
    <w:pPr>
      <w:ind w:left="720"/>
      <w:contextualSpacing/>
    </w:pPr>
  </w:style>
  <w:style w:type="paragraph" w:styleId="Sidhuvud">
    <w:name w:val="header"/>
    <w:basedOn w:val="Normal"/>
    <w:link w:val="SidhuvudChar"/>
    <w:uiPriority w:val="99"/>
    <w:semiHidden/>
    <w:unhideWhenUsed/>
    <w:rsid w:val="00551196"/>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51196"/>
  </w:style>
  <w:style w:type="paragraph" w:styleId="Sidfot">
    <w:name w:val="footer"/>
    <w:basedOn w:val="Normal"/>
    <w:link w:val="SidfotChar"/>
    <w:uiPriority w:val="99"/>
    <w:unhideWhenUsed/>
    <w:rsid w:val="0055119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1196"/>
  </w:style>
  <w:style w:type="paragraph" w:styleId="Ballongtext">
    <w:name w:val="Balloon Text"/>
    <w:basedOn w:val="Normal"/>
    <w:link w:val="BallongtextChar"/>
    <w:uiPriority w:val="99"/>
    <w:semiHidden/>
    <w:unhideWhenUsed/>
    <w:rsid w:val="0055119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511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lin.roos@solidab.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386</Words>
  <Characters>2048</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Solid Försäkringar</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dc:creator>
  <cp:lastModifiedBy>jenny_k</cp:lastModifiedBy>
  <cp:revision>17</cp:revision>
  <dcterms:created xsi:type="dcterms:W3CDTF">2011-04-20T08:36:00Z</dcterms:created>
  <dcterms:modified xsi:type="dcterms:W3CDTF">2011-04-29T07:16:00Z</dcterms:modified>
</cp:coreProperties>
</file>