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4528" w14:textId="1716D6CA" w:rsidR="007037D8" w:rsidRDefault="007037D8" w:rsidP="00D56509">
      <w:pPr>
        <w:rPr>
          <w:rFonts w:ascii="Gill Sans MT" w:hAnsi="Gill Sans MT"/>
          <w:b/>
          <w:bCs/>
          <w:color w:val="000000" w:themeColor="text1"/>
          <w:sz w:val="20"/>
          <w:szCs w:val="20"/>
        </w:rPr>
      </w:pPr>
      <w:r w:rsidRPr="007037D8">
        <w:rPr>
          <w:rFonts w:ascii="Gill Sans MT" w:hAnsi="Gill Sans MT"/>
          <w:b/>
          <w:bCs/>
          <w:color w:val="000000" w:themeColor="text1"/>
          <w:sz w:val="20"/>
          <w:szCs w:val="20"/>
        </w:rPr>
        <w:t xml:space="preserve">Pressmeddelande </w:t>
      </w:r>
      <w:r>
        <w:rPr>
          <w:rFonts w:ascii="Gill Sans MT" w:hAnsi="Gill Sans MT"/>
          <w:b/>
          <w:bCs/>
          <w:color w:val="000000" w:themeColor="text1"/>
          <w:sz w:val="20"/>
          <w:szCs w:val="20"/>
        </w:rPr>
        <w:tab/>
      </w:r>
      <w:r>
        <w:rPr>
          <w:rFonts w:ascii="Gill Sans MT" w:hAnsi="Gill Sans MT"/>
          <w:b/>
          <w:bCs/>
          <w:color w:val="000000" w:themeColor="text1"/>
          <w:sz w:val="20"/>
          <w:szCs w:val="20"/>
        </w:rPr>
        <w:tab/>
      </w:r>
      <w:r>
        <w:rPr>
          <w:rFonts w:ascii="Gill Sans MT" w:hAnsi="Gill Sans MT"/>
          <w:b/>
          <w:bCs/>
          <w:color w:val="000000" w:themeColor="text1"/>
          <w:sz w:val="20"/>
          <w:szCs w:val="20"/>
        </w:rPr>
        <w:tab/>
      </w:r>
      <w:r>
        <w:rPr>
          <w:rFonts w:ascii="Gill Sans MT" w:hAnsi="Gill Sans MT"/>
          <w:b/>
          <w:bCs/>
          <w:color w:val="000000" w:themeColor="text1"/>
          <w:sz w:val="20"/>
          <w:szCs w:val="20"/>
        </w:rPr>
        <w:tab/>
      </w:r>
      <w:r>
        <w:rPr>
          <w:rFonts w:ascii="Gill Sans MT" w:hAnsi="Gill Sans MT"/>
          <w:b/>
          <w:bCs/>
          <w:color w:val="000000" w:themeColor="text1"/>
          <w:sz w:val="20"/>
          <w:szCs w:val="20"/>
        </w:rPr>
        <w:tab/>
        <w:t>2019-07-10</w:t>
      </w:r>
    </w:p>
    <w:p w14:paraId="76656D72" w14:textId="77777777" w:rsidR="007037D8" w:rsidRPr="007037D8" w:rsidRDefault="007037D8" w:rsidP="00D56509">
      <w:pPr>
        <w:rPr>
          <w:rFonts w:ascii="Gill Sans MT" w:hAnsi="Gill Sans MT"/>
          <w:b/>
          <w:bCs/>
          <w:color w:val="000000" w:themeColor="text1"/>
          <w:sz w:val="20"/>
          <w:szCs w:val="20"/>
        </w:rPr>
      </w:pPr>
    </w:p>
    <w:p w14:paraId="046DDE96" w14:textId="79FDCEB7" w:rsidR="00D56509" w:rsidRPr="00301EFB" w:rsidRDefault="00D56509" w:rsidP="00D56509">
      <w:pPr>
        <w:rPr>
          <w:rFonts w:ascii="Gill Sans MT" w:hAnsi="Gill Sans MT"/>
          <w:b/>
          <w:bCs/>
          <w:sz w:val="44"/>
          <w:szCs w:val="44"/>
        </w:rPr>
      </w:pPr>
      <w:proofErr w:type="spellStart"/>
      <w:r w:rsidRPr="00301EFB">
        <w:rPr>
          <w:rFonts w:ascii="Gill Sans MT" w:hAnsi="Gill Sans MT"/>
          <w:b/>
          <w:bCs/>
          <w:sz w:val="44"/>
          <w:szCs w:val="44"/>
        </w:rPr>
        <w:t>More</w:t>
      </w:r>
      <w:proofErr w:type="spellEnd"/>
      <w:r w:rsidRPr="00301EFB">
        <w:rPr>
          <w:rFonts w:ascii="Gill Sans MT" w:hAnsi="Gill Sans MT"/>
          <w:b/>
          <w:bCs/>
          <w:sz w:val="44"/>
          <w:szCs w:val="44"/>
        </w:rPr>
        <w:t xml:space="preserve"> PR expanderar</w:t>
      </w:r>
      <w:r w:rsidR="00771D30">
        <w:rPr>
          <w:rFonts w:ascii="Gill Sans MT" w:hAnsi="Gill Sans MT"/>
          <w:b/>
          <w:bCs/>
          <w:sz w:val="44"/>
          <w:szCs w:val="44"/>
        </w:rPr>
        <w:t xml:space="preserve"> efter rekordår</w:t>
      </w:r>
    </w:p>
    <w:p w14:paraId="0600C523" w14:textId="77777777" w:rsidR="00D56509" w:rsidRPr="00301EFB" w:rsidRDefault="00D56509" w:rsidP="00D56509">
      <w:pPr>
        <w:rPr>
          <w:rFonts w:ascii="Gill Sans MT" w:hAnsi="Gill Sans MT"/>
        </w:rPr>
      </w:pPr>
    </w:p>
    <w:p w14:paraId="66977C5F" w14:textId="191FDE78" w:rsidR="00D56509" w:rsidRPr="00301EFB" w:rsidRDefault="00D56509" w:rsidP="00D56509">
      <w:pPr>
        <w:rPr>
          <w:rFonts w:ascii="Gill Sans MT" w:hAnsi="Gill Sans MT"/>
          <w:b/>
          <w:bCs/>
          <w:color w:val="000000" w:themeColor="text1"/>
        </w:rPr>
      </w:pPr>
      <w:r w:rsidRPr="00301EFB">
        <w:rPr>
          <w:rFonts w:ascii="Gill Sans MT" w:hAnsi="Gill Sans MT"/>
          <w:b/>
          <w:bCs/>
          <w:color w:val="000000" w:themeColor="text1"/>
        </w:rPr>
        <w:t xml:space="preserve">Den Göteborgsbaserade PR-byrån </w:t>
      </w:r>
      <w:proofErr w:type="spellStart"/>
      <w:r w:rsidRPr="00301EFB">
        <w:rPr>
          <w:rFonts w:ascii="Gill Sans MT" w:hAnsi="Gill Sans MT"/>
          <w:b/>
          <w:bCs/>
          <w:color w:val="000000" w:themeColor="text1"/>
        </w:rPr>
        <w:t>More</w:t>
      </w:r>
      <w:proofErr w:type="spellEnd"/>
      <w:r w:rsidRPr="00301EFB">
        <w:rPr>
          <w:rFonts w:ascii="Gill Sans MT" w:hAnsi="Gill Sans MT"/>
          <w:b/>
          <w:bCs/>
          <w:color w:val="000000" w:themeColor="text1"/>
        </w:rPr>
        <w:t xml:space="preserve"> PR kan se tillbaka på ett rekordår 2018, med kraftigt ökad omsättning </w:t>
      </w:r>
      <w:r w:rsidR="00EC1DA1">
        <w:rPr>
          <w:rFonts w:ascii="Gill Sans MT" w:hAnsi="Gill Sans MT"/>
          <w:b/>
          <w:bCs/>
          <w:color w:val="000000" w:themeColor="text1"/>
        </w:rPr>
        <w:t xml:space="preserve">och </w:t>
      </w:r>
      <w:r w:rsidR="00A10EF6">
        <w:rPr>
          <w:rFonts w:ascii="Gill Sans MT" w:hAnsi="Gill Sans MT"/>
          <w:b/>
          <w:bCs/>
          <w:color w:val="000000" w:themeColor="text1"/>
        </w:rPr>
        <w:t>för</w:t>
      </w:r>
      <w:r w:rsidR="00EC1DA1">
        <w:rPr>
          <w:rFonts w:ascii="Gill Sans MT" w:hAnsi="Gill Sans MT"/>
          <w:b/>
          <w:bCs/>
          <w:color w:val="000000" w:themeColor="text1"/>
        </w:rPr>
        <w:t>dubblad</w:t>
      </w:r>
      <w:r w:rsidRPr="00301EFB">
        <w:rPr>
          <w:rFonts w:ascii="Gill Sans MT" w:hAnsi="Gill Sans MT"/>
          <w:b/>
          <w:bCs/>
          <w:color w:val="000000" w:themeColor="text1"/>
        </w:rPr>
        <w:t xml:space="preserve"> lönsamhet. </w:t>
      </w:r>
    </w:p>
    <w:p w14:paraId="5C8B2C3D" w14:textId="230F55B0" w:rsidR="00D56509" w:rsidRPr="00301EFB" w:rsidRDefault="00D56509" w:rsidP="00D56509">
      <w:pPr>
        <w:pStyle w:val="Liststycke"/>
        <w:numPr>
          <w:ilvl w:val="0"/>
          <w:numId w:val="1"/>
        </w:numPr>
        <w:rPr>
          <w:rFonts w:ascii="Gill Sans MT" w:hAnsi="Gill Sans MT"/>
          <w:b/>
          <w:bCs/>
          <w:color w:val="000000" w:themeColor="text1"/>
        </w:rPr>
      </w:pPr>
      <w:r w:rsidRPr="00301EFB">
        <w:rPr>
          <w:rFonts w:ascii="Gill Sans MT" w:hAnsi="Gill Sans MT"/>
          <w:b/>
          <w:bCs/>
          <w:color w:val="000000" w:themeColor="text1"/>
        </w:rPr>
        <w:t xml:space="preserve">Jag ser det som ett resultat av att kunderna efterfrågar affärsnära kommunikation samtidigt som vi lyckats otroligt väl med att rekrytera, säger </w:t>
      </w:r>
      <w:r w:rsidR="00FD40B3">
        <w:rPr>
          <w:rFonts w:ascii="Gill Sans MT" w:hAnsi="Gill Sans MT"/>
          <w:b/>
          <w:bCs/>
          <w:color w:val="000000" w:themeColor="text1"/>
        </w:rPr>
        <w:t xml:space="preserve">bolagets vd </w:t>
      </w:r>
      <w:r w:rsidRPr="00301EFB">
        <w:rPr>
          <w:rFonts w:ascii="Gill Sans MT" w:hAnsi="Gill Sans MT"/>
          <w:b/>
          <w:bCs/>
          <w:color w:val="000000" w:themeColor="text1"/>
        </w:rPr>
        <w:t>Adam Lichtneckert.</w:t>
      </w:r>
    </w:p>
    <w:p w14:paraId="622D174B" w14:textId="77777777" w:rsidR="00D56509" w:rsidRPr="00301EFB" w:rsidRDefault="00D56509" w:rsidP="00D56509">
      <w:pPr>
        <w:rPr>
          <w:rFonts w:ascii="Gill Sans MT" w:hAnsi="Gill Sans MT"/>
          <w:color w:val="000000" w:themeColor="text1"/>
        </w:rPr>
      </w:pPr>
    </w:p>
    <w:p w14:paraId="76E3911A" w14:textId="09BA4EDF" w:rsidR="00D56509" w:rsidRPr="00301EFB" w:rsidRDefault="00D56509" w:rsidP="00D56509">
      <w:pPr>
        <w:rPr>
          <w:rFonts w:ascii="Gill Sans MT" w:hAnsi="Gill Sans MT"/>
          <w:color w:val="000000" w:themeColor="text1"/>
        </w:rPr>
      </w:pPr>
      <w:r w:rsidRPr="00301EFB">
        <w:rPr>
          <w:rFonts w:ascii="Gill Sans MT" w:hAnsi="Gill Sans MT"/>
          <w:color w:val="000000" w:themeColor="text1"/>
        </w:rPr>
        <w:t xml:space="preserve">Under fjolåret </w:t>
      </w:r>
      <w:r w:rsidR="00FD40B3">
        <w:rPr>
          <w:rFonts w:ascii="Gill Sans MT" w:hAnsi="Gill Sans MT"/>
          <w:color w:val="000000" w:themeColor="text1"/>
        </w:rPr>
        <w:t>ökade</w:t>
      </w:r>
      <w:r w:rsidR="00FD40B3" w:rsidRPr="00301EFB">
        <w:rPr>
          <w:rFonts w:ascii="Gill Sans MT" w:hAnsi="Gill Sans MT"/>
          <w:color w:val="000000" w:themeColor="text1"/>
        </w:rPr>
        <w:t xml:space="preserve"> </w:t>
      </w:r>
      <w:proofErr w:type="spellStart"/>
      <w:r w:rsidRPr="00301EFB">
        <w:rPr>
          <w:rFonts w:ascii="Gill Sans MT" w:hAnsi="Gill Sans MT"/>
          <w:color w:val="000000" w:themeColor="text1"/>
        </w:rPr>
        <w:t>More</w:t>
      </w:r>
      <w:proofErr w:type="spellEnd"/>
      <w:r w:rsidRPr="00301EFB">
        <w:rPr>
          <w:rFonts w:ascii="Gill Sans MT" w:hAnsi="Gill Sans MT"/>
          <w:color w:val="000000" w:themeColor="text1"/>
        </w:rPr>
        <w:t xml:space="preserve"> PR sin omsättning med cirka 30 procent, samtidigt som vinsten fördubblades från en till två miljoner kronor. En </w:t>
      </w:r>
      <w:r w:rsidR="001A7404" w:rsidRPr="00301EFB">
        <w:rPr>
          <w:rFonts w:ascii="Gill Sans MT" w:hAnsi="Gill Sans MT"/>
          <w:color w:val="000000" w:themeColor="text1"/>
        </w:rPr>
        <w:t>framgång</w:t>
      </w:r>
      <w:r w:rsidRPr="00301EFB">
        <w:rPr>
          <w:rFonts w:ascii="Gill Sans MT" w:hAnsi="Gill Sans MT"/>
          <w:color w:val="000000" w:themeColor="text1"/>
        </w:rPr>
        <w:t xml:space="preserve"> som enligt Adam Lichtneckert </w:t>
      </w:r>
      <w:r w:rsidR="001A7404" w:rsidRPr="00301EFB">
        <w:rPr>
          <w:rFonts w:ascii="Gill Sans MT" w:hAnsi="Gill Sans MT"/>
          <w:color w:val="000000" w:themeColor="text1"/>
        </w:rPr>
        <w:t>beror på lyckad rekrytering och</w:t>
      </w:r>
      <w:r w:rsidRPr="00301EFB">
        <w:rPr>
          <w:rFonts w:ascii="Gill Sans MT" w:hAnsi="Gill Sans MT"/>
          <w:color w:val="000000" w:themeColor="text1"/>
        </w:rPr>
        <w:t xml:space="preserve"> att kunderna uppskattar byråns strategiska erbjudanden och förmåga att hela tiden ligga steget före.</w:t>
      </w:r>
    </w:p>
    <w:p w14:paraId="13429220" w14:textId="77777777" w:rsidR="00D56509" w:rsidRPr="00301EFB" w:rsidRDefault="00D56509" w:rsidP="00D56509">
      <w:pPr>
        <w:rPr>
          <w:rFonts w:ascii="Gill Sans MT" w:hAnsi="Gill Sans MT"/>
          <w:color w:val="000000" w:themeColor="text1"/>
        </w:rPr>
      </w:pPr>
    </w:p>
    <w:p w14:paraId="7BEC9CE1" w14:textId="3628E467" w:rsidR="00D56509" w:rsidRPr="00301EFB" w:rsidRDefault="00D56509" w:rsidP="001A7404">
      <w:pPr>
        <w:pStyle w:val="Liststycke"/>
        <w:numPr>
          <w:ilvl w:val="0"/>
          <w:numId w:val="1"/>
        </w:numPr>
        <w:rPr>
          <w:rFonts w:ascii="Gill Sans MT" w:hAnsi="Gill Sans MT"/>
          <w:color w:val="000000" w:themeColor="text1"/>
        </w:rPr>
      </w:pPr>
      <w:r w:rsidRPr="00301EFB">
        <w:rPr>
          <w:rFonts w:ascii="Gill Sans MT" w:hAnsi="Gill Sans MT"/>
          <w:color w:val="000000" w:themeColor="text1"/>
        </w:rPr>
        <w:t>För oss är det viktigt att våga</w:t>
      </w:r>
      <w:r w:rsidR="00AA6ACC" w:rsidRPr="00301EFB">
        <w:rPr>
          <w:rFonts w:ascii="Gill Sans MT" w:hAnsi="Gill Sans MT"/>
          <w:color w:val="000000" w:themeColor="text1"/>
        </w:rPr>
        <w:t xml:space="preserve"> utmana</w:t>
      </w:r>
      <w:r w:rsidRPr="00301EFB">
        <w:rPr>
          <w:rFonts w:ascii="Gill Sans MT" w:hAnsi="Gill Sans MT"/>
          <w:color w:val="000000" w:themeColor="text1"/>
        </w:rPr>
        <w:t xml:space="preserve">, såväl oss själva, som branschen och våra kunder, samtidigt som vi säkerställer </w:t>
      </w:r>
      <w:r w:rsidR="00771D30">
        <w:rPr>
          <w:rFonts w:ascii="Gill Sans MT" w:hAnsi="Gill Sans MT"/>
          <w:color w:val="000000" w:themeColor="text1"/>
        </w:rPr>
        <w:t xml:space="preserve">att vi levererar det kunderna behöver och gör det med </w:t>
      </w:r>
      <w:r w:rsidRPr="00301EFB">
        <w:rPr>
          <w:rFonts w:ascii="Gill Sans MT" w:hAnsi="Gill Sans MT"/>
          <w:color w:val="000000" w:themeColor="text1"/>
        </w:rPr>
        <w:t xml:space="preserve">kvalitet. </w:t>
      </w:r>
      <w:r w:rsidR="00AA6ACC" w:rsidRPr="00301EFB">
        <w:rPr>
          <w:rFonts w:ascii="Gill Sans MT" w:hAnsi="Gill Sans MT"/>
          <w:color w:val="000000" w:themeColor="text1"/>
        </w:rPr>
        <w:t xml:space="preserve">Vårt starka resultat </w:t>
      </w:r>
      <w:r w:rsidR="0062310F" w:rsidRPr="00301EFB">
        <w:rPr>
          <w:rFonts w:ascii="Gill Sans MT" w:hAnsi="Gill Sans MT"/>
          <w:color w:val="000000" w:themeColor="text1"/>
        </w:rPr>
        <w:t xml:space="preserve">och framgång </w:t>
      </w:r>
      <w:r w:rsidR="00AA6ACC" w:rsidRPr="00301EFB">
        <w:rPr>
          <w:rFonts w:ascii="Gill Sans MT" w:hAnsi="Gill Sans MT"/>
          <w:color w:val="000000" w:themeColor="text1"/>
        </w:rPr>
        <w:t xml:space="preserve">ligger </w:t>
      </w:r>
      <w:r w:rsidR="00E0254E" w:rsidRPr="00301EFB">
        <w:rPr>
          <w:rFonts w:ascii="Gill Sans MT" w:hAnsi="Gill Sans MT"/>
          <w:color w:val="000000" w:themeColor="text1"/>
        </w:rPr>
        <w:t>i</w:t>
      </w:r>
      <w:r w:rsidR="00AA6ACC" w:rsidRPr="00301EFB">
        <w:rPr>
          <w:rFonts w:ascii="Gill Sans MT" w:hAnsi="Gill Sans MT"/>
          <w:color w:val="000000" w:themeColor="text1"/>
        </w:rPr>
        <w:t xml:space="preserve"> förmågan att peka ut den smartaste vägen framåt</w:t>
      </w:r>
      <w:r w:rsidR="003E4913" w:rsidRPr="00301EFB">
        <w:rPr>
          <w:rFonts w:ascii="Gill Sans MT" w:hAnsi="Gill Sans MT"/>
          <w:color w:val="000000" w:themeColor="text1"/>
        </w:rPr>
        <w:t>, hitta nya spännande kommunikationsmöjligheter</w:t>
      </w:r>
      <w:r w:rsidR="00AA6ACC" w:rsidRPr="00301EFB">
        <w:rPr>
          <w:rFonts w:ascii="Gill Sans MT" w:hAnsi="Gill Sans MT"/>
          <w:color w:val="000000" w:themeColor="text1"/>
        </w:rPr>
        <w:t xml:space="preserve"> </w:t>
      </w:r>
      <w:r w:rsidR="00CF2B2D" w:rsidRPr="00301EFB">
        <w:rPr>
          <w:rFonts w:ascii="Gill Sans MT" w:hAnsi="Gill Sans MT"/>
          <w:color w:val="000000" w:themeColor="text1"/>
        </w:rPr>
        <w:t>och</w:t>
      </w:r>
      <w:r w:rsidR="001A7404" w:rsidRPr="00301EFB">
        <w:rPr>
          <w:rFonts w:ascii="Gill Sans MT" w:hAnsi="Gill Sans MT"/>
          <w:color w:val="000000" w:themeColor="text1"/>
        </w:rPr>
        <w:t xml:space="preserve"> </w:t>
      </w:r>
      <w:r w:rsidR="00FD40B3">
        <w:rPr>
          <w:rFonts w:ascii="Gill Sans MT" w:hAnsi="Gill Sans MT"/>
          <w:color w:val="000000" w:themeColor="text1"/>
        </w:rPr>
        <w:t>att kunna attrahera väldigt duktiga medarbetare</w:t>
      </w:r>
      <w:r w:rsidR="00AA6ACC" w:rsidRPr="00301EFB">
        <w:rPr>
          <w:rFonts w:ascii="Gill Sans MT" w:hAnsi="Gill Sans MT"/>
          <w:color w:val="000000" w:themeColor="text1"/>
        </w:rPr>
        <w:t xml:space="preserve">. </w:t>
      </w:r>
    </w:p>
    <w:p w14:paraId="329D4C0D" w14:textId="77777777" w:rsidR="00D56509" w:rsidRPr="00301EFB" w:rsidRDefault="00D56509" w:rsidP="003E4913">
      <w:pPr>
        <w:rPr>
          <w:rFonts w:ascii="Gill Sans MT" w:hAnsi="Gill Sans MT"/>
          <w:color w:val="000000" w:themeColor="text1"/>
        </w:rPr>
      </w:pPr>
    </w:p>
    <w:p w14:paraId="611621F4" w14:textId="2921860D" w:rsidR="003E4913" w:rsidRPr="00301EFB" w:rsidRDefault="00D56509" w:rsidP="00D56509">
      <w:pPr>
        <w:rPr>
          <w:rFonts w:ascii="Gill Sans MT" w:hAnsi="Gill Sans MT"/>
          <w:color w:val="000000" w:themeColor="text1"/>
        </w:rPr>
      </w:pPr>
      <w:r w:rsidRPr="00301EFB">
        <w:rPr>
          <w:rFonts w:ascii="Gill Sans MT" w:hAnsi="Gill Sans MT"/>
          <w:color w:val="000000" w:themeColor="text1"/>
        </w:rPr>
        <w:t xml:space="preserve">För att möta den ökande efterfrågan på </w:t>
      </w:r>
      <w:proofErr w:type="spellStart"/>
      <w:r w:rsidRPr="00301EFB">
        <w:rPr>
          <w:rFonts w:ascii="Gill Sans MT" w:hAnsi="Gill Sans MT"/>
          <w:color w:val="000000" w:themeColor="text1"/>
        </w:rPr>
        <w:t>More</w:t>
      </w:r>
      <w:proofErr w:type="spellEnd"/>
      <w:r w:rsidRPr="00301EFB">
        <w:rPr>
          <w:rFonts w:ascii="Gill Sans MT" w:hAnsi="Gill Sans MT"/>
          <w:color w:val="000000" w:themeColor="text1"/>
        </w:rPr>
        <w:t xml:space="preserve"> </w:t>
      </w:r>
      <w:proofErr w:type="gramStart"/>
      <w:r w:rsidRPr="00301EFB">
        <w:rPr>
          <w:rFonts w:ascii="Gill Sans MT" w:hAnsi="Gill Sans MT"/>
          <w:color w:val="000000" w:themeColor="text1"/>
        </w:rPr>
        <w:t>PRs</w:t>
      </w:r>
      <w:proofErr w:type="gramEnd"/>
      <w:r w:rsidRPr="00301EFB">
        <w:rPr>
          <w:rFonts w:ascii="Gill Sans MT" w:hAnsi="Gill Sans MT"/>
          <w:color w:val="000000" w:themeColor="text1"/>
        </w:rPr>
        <w:t xml:space="preserve"> tjänster har bolaget anställt </w:t>
      </w:r>
      <w:r w:rsidR="003E4913" w:rsidRPr="00301EFB">
        <w:rPr>
          <w:rFonts w:ascii="Gill Sans MT" w:hAnsi="Gill Sans MT"/>
          <w:color w:val="000000" w:themeColor="text1"/>
        </w:rPr>
        <w:t xml:space="preserve">två </w:t>
      </w:r>
      <w:r w:rsidRPr="00301EFB">
        <w:rPr>
          <w:rFonts w:ascii="Gill Sans MT" w:hAnsi="Gill Sans MT"/>
          <w:color w:val="000000" w:themeColor="text1"/>
        </w:rPr>
        <w:t>nya medarbetare, Sofia Agrell och Tim Vikman. Sofia har tidigare erfarenhet från den politiska arenan då hon under flera år var politisk sekreterare åt David Lega (K</w:t>
      </w:r>
      <w:r w:rsidR="00E84078" w:rsidRPr="00301EFB">
        <w:rPr>
          <w:rFonts w:ascii="Gill Sans MT" w:hAnsi="Gill Sans MT"/>
          <w:color w:val="000000" w:themeColor="text1"/>
        </w:rPr>
        <w:t>D</w:t>
      </w:r>
      <w:r w:rsidRPr="00301EFB">
        <w:rPr>
          <w:rFonts w:ascii="Gill Sans MT" w:hAnsi="Gill Sans MT"/>
          <w:color w:val="000000" w:themeColor="text1"/>
        </w:rPr>
        <w:t xml:space="preserve">). Tim kommer närmast från rollen som marknadskoordinator på Bureau Veritas. </w:t>
      </w:r>
      <w:bookmarkStart w:id="0" w:name="_GoBack"/>
      <w:bookmarkEnd w:id="0"/>
    </w:p>
    <w:p w14:paraId="30172D99" w14:textId="4BBAA7FE" w:rsidR="003E4913" w:rsidRPr="00301EFB" w:rsidRDefault="003E4913" w:rsidP="00D56509">
      <w:pPr>
        <w:rPr>
          <w:rFonts w:ascii="Gill Sans MT" w:hAnsi="Gill Sans MT"/>
          <w:color w:val="000000" w:themeColor="text1"/>
        </w:rPr>
      </w:pPr>
    </w:p>
    <w:p w14:paraId="08E02C26" w14:textId="1A04D098" w:rsidR="00301EFB" w:rsidRPr="00301EFB" w:rsidRDefault="00301EFB" w:rsidP="00301EFB">
      <w:pPr>
        <w:shd w:val="clear" w:color="auto" w:fill="FFFFFF"/>
        <w:rPr>
          <w:rFonts w:ascii="Gill Sans MT" w:eastAsia="Times New Roman" w:hAnsi="Gill Sans MT" w:cs="Arial"/>
          <w:b/>
          <w:bCs/>
          <w:lang w:eastAsia="sv-SE"/>
        </w:rPr>
      </w:pPr>
      <w:r w:rsidRPr="00301EFB">
        <w:rPr>
          <w:rFonts w:ascii="Gill Sans MT" w:eastAsia="Times New Roman" w:hAnsi="Gill Sans MT" w:cs="Arial"/>
          <w:b/>
          <w:bCs/>
          <w:lang w:eastAsia="sv-SE"/>
        </w:rPr>
        <w:t>Västsveriges största byråallians</w:t>
      </w:r>
    </w:p>
    <w:p w14:paraId="36DD0740" w14:textId="77777777" w:rsidR="00301EFB" w:rsidRPr="00301EFB" w:rsidRDefault="00301EFB" w:rsidP="00D56509">
      <w:pPr>
        <w:rPr>
          <w:rFonts w:ascii="Gill Sans MT" w:hAnsi="Gill Sans MT"/>
          <w:color w:val="000000" w:themeColor="text1"/>
        </w:rPr>
      </w:pPr>
    </w:p>
    <w:p w14:paraId="4CA29D1B" w14:textId="77777777" w:rsidR="003E4913" w:rsidRPr="00301EFB" w:rsidRDefault="003E4913" w:rsidP="003E4913">
      <w:pPr>
        <w:rPr>
          <w:rFonts w:ascii="Gill Sans MT" w:hAnsi="Gill Sans MT"/>
          <w:color w:val="000000" w:themeColor="text1"/>
        </w:rPr>
      </w:pPr>
      <w:proofErr w:type="spellStart"/>
      <w:r w:rsidRPr="00301EFB">
        <w:rPr>
          <w:rFonts w:ascii="Gill Sans MT" w:hAnsi="Gill Sans MT"/>
          <w:color w:val="000000" w:themeColor="text1"/>
        </w:rPr>
        <w:t>More</w:t>
      </w:r>
      <w:proofErr w:type="spellEnd"/>
      <w:r w:rsidRPr="00301EFB">
        <w:rPr>
          <w:rFonts w:ascii="Gill Sans MT" w:hAnsi="Gill Sans MT"/>
          <w:color w:val="000000" w:themeColor="text1"/>
        </w:rPr>
        <w:t xml:space="preserve"> PR är ett bolag av nio inom den Göteborgsbaserade kommunikationsgruppen </w:t>
      </w:r>
      <w:proofErr w:type="spellStart"/>
      <w:r w:rsidRPr="00301EFB">
        <w:rPr>
          <w:rFonts w:ascii="Gill Sans MT" w:hAnsi="Gill Sans MT"/>
          <w:color w:val="000000" w:themeColor="text1"/>
        </w:rPr>
        <w:t>More</w:t>
      </w:r>
      <w:proofErr w:type="spellEnd"/>
      <w:r w:rsidRPr="00301EFB">
        <w:rPr>
          <w:rFonts w:ascii="Gill Sans MT" w:hAnsi="Gill Sans MT"/>
          <w:color w:val="000000" w:themeColor="text1"/>
        </w:rPr>
        <w:t xml:space="preserve"> Alliance. Tillsammans erbjuder bolagen både enskild och samlad expertis inom allt från eventplanering, till digital annonsering, strategi, film och PR. </w:t>
      </w:r>
    </w:p>
    <w:p w14:paraId="1571EFED" w14:textId="77777777" w:rsidR="003E4913" w:rsidRPr="00301EFB" w:rsidRDefault="003E4913" w:rsidP="003E4913">
      <w:pPr>
        <w:rPr>
          <w:rFonts w:ascii="Gill Sans MT" w:hAnsi="Gill Sans MT"/>
          <w:color w:val="000000" w:themeColor="text1"/>
        </w:rPr>
      </w:pPr>
    </w:p>
    <w:p w14:paraId="374E29B4" w14:textId="77ED524E" w:rsidR="003E4913" w:rsidRPr="00301EFB" w:rsidRDefault="003E4913" w:rsidP="00D56509">
      <w:pPr>
        <w:pStyle w:val="Liststycke"/>
        <w:numPr>
          <w:ilvl w:val="0"/>
          <w:numId w:val="1"/>
        </w:numPr>
        <w:rPr>
          <w:rFonts w:ascii="Gill Sans MT" w:hAnsi="Gill Sans MT"/>
          <w:color w:val="000000" w:themeColor="text1"/>
        </w:rPr>
      </w:pPr>
      <w:r w:rsidRPr="00301EFB">
        <w:rPr>
          <w:rFonts w:ascii="Gill Sans MT" w:hAnsi="Gill Sans MT"/>
          <w:color w:val="000000" w:themeColor="text1"/>
        </w:rPr>
        <w:t xml:space="preserve">Vi är trygga i vårt erbjudande och inte minst de samarbeten vi har med ett flertal av våra systerbolag inom </w:t>
      </w:r>
      <w:proofErr w:type="spellStart"/>
      <w:r w:rsidRPr="00301EFB">
        <w:rPr>
          <w:rFonts w:ascii="Gill Sans MT" w:hAnsi="Gill Sans MT"/>
          <w:color w:val="000000" w:themeColor="text1"/>
        </w:rPr>
        <w:t>More</w:t>
      </w:r>
      <w:proofErr w:type="spellEnd"/>
      <w:r w:rsidRPr="00301EFB">
        <w:rPr>
          <w:rFonts w:ascii="Gill Sans MT" w:hAnsi="Gill Sans MT"/>
          <w:color w:val="000000" w:themeColor="text1"/>
        </w:rPr>
        <w:t xml:space="preserve"> Alliance. Tillsammans kan vi erbjuda en unik helhet som är större än våra enskilda erbjudanden. Vi ser att kunderna uppskattar vår spetskompetens men också tillgängligheten när det behövs fylla på med ytterligare kunskap från våra systerbolag, avslutar Adam.</w:t>
      </w:r>
    </w:p>
    <w:p w14:paraId="51E8C9B8" w14:textId="77777777" w:rsidR="00D56509" w:rsidRPr="00301EFB" w:rsidRDefault="00D56509" w:rsidP="00D56509">
      <w:pPr>
        <w:rPr>
          <w:rFonts w:ascii="Gill Sans MT" w:hAnsi="Gill Sans MT"/>
        </w:rPr>
      </w:pPr>
    </w:p>
    <w:p w14:paraId="6A8F66D1" w14:textId="77777777" w:rsidR="00D56509" w:rsidRPr="00301EFB" w:rsidRDefault="00D56509" w:rsidP="00D56509">
      <w:pPr>
        <w:rPr>
          <w:rFonts w:ascii="Gill Sans MT" w:hAnsi="Gill Sans MT"/>
          <w:b/>
          <w:bCs/>
        </w:rPr>
      </w:pPr>
      <w:r w:rsidRPr="00301EFB">
        <w:rPr>
          <w:rFonts w:ascii="Gill Sans MT" w:hAnsi="Gill Sans MT"/>
          <w:b/>
          <w:bCs/>
        </w:rPr>
        <w:t>För ytterligare information, vänligen kontakta:</w:t>
      </w:r>
    </w:p>
    <w:p w14:paraId="1A684B00" w14:textId="667B6050" w:rsidR="00D56509" w:rsidRPr="00301EFB" w:rsidRDefault="00D56509" w:rsidP="00D56509">
      <w:pPr>
        <w:rPr>
          <w:rFonts w:ascii="Gill Sans MT" w:hAnsi="Gill Sans MT"/>
          <w:lang w:val="en-US"/>
        </w:rPr>
      </w:pPr>
      <w:r w:rsidRPr="00301EFB">
        <w:rPr>
          <w:rFonts w:ascii="Gill Sans MT" w:hAnsi="Gill Sans MT"/>
          <w:lang w:val="en-US"/>
        </w:rPr>
        <w:t xml:space="preserve">Adam </w:t>
      </w:r>
      <w:proofErr w:type="spellStart"/>
      <w:r w:rsidRPr="00301EFB">
        <w:rPr>
          <w:rFonts w:ascii="Gill Sans MT" w:hAnsi="Gill Sans MT"/>
          <w:lang w:val="en-US"/>
        </w:rPr>
        <w:t>Lichtneckert</w:t>
      </w:r>
      <w:proofErr w:type="spellEnd"/>
      <w:r w:rsidRPr="00301EFB">
        <w:rPr>
          <w:rFonts w:ascii="Gill Sans MT" w:hAnsi="Gill Sans MT"/>
          <w:lang w:val="en-US"/>
        </w:rPr>
        <w:t xml:space="preserve">, VD More PR, 076–896 99 81, </w:t>
      </w:r>
      <w:hyperlink r:id="rId5" w:history="1">
        <w:r w:rsidRPr="00301EFB">
          <w:rPr>
            <w:rStyle w:val="Hyperlnk"/>
            <w:rFonts w:ascii="Gill Sans MT" w:hAnsi="Gill Sans MT"/>
            <w:lang w:val="en-US"/>
          </w:rPr>
          <w:t>adam@morepr.se</w:t>
        </w:r>
      </w:hyperlink>
    </w:p>
    <w:p w14:paraId="2E120822" w14:textId="77777777" w:rsidR="00D56509" w:rsidRPr="00301EFB" w:rsidRDefault="00D56509" w:rsidP="00D56509">
      <w:pPr>
        <w:rPr>
          <w:rFonts w:ascii="Gill Sans MT" w:hAnsi="Gill Sans MT"/>
          <w:lang w:val="en-US"/>
        </w:rPr>
      </w:pPr>
    </w:p>
    <w:p w14:paraId="04CEBE9F" w14:textId="262ABF25" w:rsidR="00D56509" w:rsidRPr="00301EFB" w:rsidRDefault="00D56509" w:rsidP="00D56509">
      <w:pPr>
        <w:rPr>
          <w:rFonts w:ascii="Gill Sans MT" w:hAnsi="Gill Sans MT"/>
        </w:rPr>
      </w:pPr>
      <w:r w:rsidRPr="00301EFB">
        <w:rPr>
          <w:rFonts w:ascii="Gill Sans MT" w:hAnsi="Gill Sans MT"/>
        </w:rPr>
        <w:t>____________________________________________________________________</w:t>
      </w:r>
    </w:p>
    <w:p w14:paraId="0A738B11" w14:textId="77777777" w:rsidR="00D56509" w:rsidRPr="00301EFB" w:rsidRDefault="00D56509" w:rsidP="00D56509">
      <w:pPr>
        <w:pStyle w:val="Normalwebb"/>
        <w:spacing w:before="0" w:beforeAutospacing="0" w:after="270" w:afterAutospacing="0"/>
        <w:rPr>
          <w:rFonts w:ascii="Gill Sans MT" w:hAnsi="Gill Sans MT"/>
          <w:color w:val="777777"/>
          <w:sz w:val="21"/>
          <w:szCs w:val="21"/>
        </w:rPr>
      </w:pPr>
      <w:proofErr w:type="spellStart"/>
      <w:r w:rsidRPr="00301EFB">
        <w:rPr>
          <w:rFonts w:ascii="Gill Sans MT" w:hAnsi="Gill Sans MT"/>
          <w:color w:val="777777"/>
          <w:sz w:val="21"/>
          <w:szCs w:val="21"/>
        </w:rPr>
        <w:t>More</w:t>
      </w:r>
      <w:proofErr w:type="spellEnd"/>
      <w:r w:rsidRPr="00301EFB">
        <w:rPr>
          <w:rFonts w:ascii="Gill Sans MT" w:hAnsi="Gill Sans MT"/>
          <w:color w:val="777777"/>
          <w:sz w:val="21"/>
          <w:szCs w:val="21"/>
        </w:rPr>
        <w:t xml:space="preserve"> PR är en PR-byrå i Göteborg som hjälper kunder att höja sin röst i deras viktigaste sammanhang. Med träffsäkra analyser säkerställer vi strategier och kommunikation som stärker våra kunders affär. </w:t>
      </w:r>
      <w:proofErr w:type="spellStart"/>
      <w:r w:rsidRPr="00301EFB">
        <w:rPr>
          <w:rFonts w:ascii="Gill Sans MT" w:hAnsi="Gill Sans MT"/>
          <w:color w:val="777777"/>
          <w:sz w:val="21"/>
          <w:szCs w:val="21"/>
        </w:rPr>
        <w:t>More</w:t>
      </w:r>
      <w:proofErr w:type="spellEnd"/>
      <w:r w:rsidRPr="00301EFB">
        <w:rPr>
          <w:rFonts w:ascii="Gill Sans MT" w:hAnsi="Gill Sans MT"/>
          <w:color w:val="777777"/>
          <w:sz w:val="21"/>
          <w:szCs w:val="21"/>
        </w:rPr>
        <w:t xml:space="preserve"> PR verkar från Göteborg men hörs i hela landet.</w:t>
      </w:r>
    </w:p>
    <w:p w14:paraId="6D5D7BF0" w14:textId="6CDBB7B3" w:rsidR="003074C9" w:rsidRPr="00301EFB" w:rsidRDefault="00D56509" w:rsidP="003E4913">
      <w:pPr>
        <w:pStyle w:val="Normalwebb"/>
        <w:spacing w:before="0" w:beforeAutospacing="0" w:after="270" w:afterAutospacing="0"/>
        <w:rPr>
          <w:rFonts w:ascii="Gill Sans MT" w:hAnsi="Gill Sans MT"/>
          <w:color w:val="777777"/>
          <w:sz w:val="21"/>
          <w:szCs w:val="21"/>
        </w:rPr>
      </w:pPr>
      <w:r w:rsidRPr="00301EFB">
        <w:rPr>
          <w:rFonts w:ascii="Gill Sans MT" w:hAnsi="Gill Sans MT"/>
          <w:color w:val="777777"/>
          <w:sz w:val="21"/>
          <w:szCs w:val="21"/>
        </w:rPr>
        <w:t xml:space="preserve">Våra rådgivare och </w:t>
      </w:r>
      <w:proofErr w:type="spellStart"/>
      <w:r w:rsidRPr="00301EFB">
        <w:rPr>
          <w:rFonts w:ascii="Gill Sans MT" w:hAnsi="Gill Sans MT"/>
          <w:color w:val="777777"/>
          <w:sz w:val="21"/>
          <w:szCs w:val="21"/>
        </w:rPr>
        <w:t>pr-konsulter</w:t>
      </w:r>
      <w:proofErr w:type="spellEnd"/>
      <w:r w:rsidRPr="00301EFB">
        <w:rPr>
          <w:rFonts w:ascii="Gill Sans MT" w:hAnsi="Gill Sans MT"/>
          <w:color w:val="777777"/>
          <w:sz w:val="21"/>
          <w:szCs w:val="21"/>
        </w:rPr>
        <w:t xml:space="preserve"> har lång erfarenhet av affärsdrivande kommunikation inom en rad olika branscher. </w:t>
      </w:r>
      <w:proofErr w:type="spellStart"/>
      <w:r w:rsidRPr="00301EFB">
        <w:rPr>
          <w:rFonts w:ascii="Gill Sans MT" w:hAnsi="Gill Sans MT"/>
          <w:color w:val="777777"/>
          <w:sz w:val="21"/>
          <w:szCs w:val="21"/>
        </w:rPr>
        <w:t>More</w:t>
      </w:r>
      <w:proofErr w:type="spellEnd"/>
      <w:r w:rsidRPr="00301EFB">
        <w:rPr>
          <w:rFonts w:ascii="Gill Sans MT" w:hAnsi="Gill Sans MT"/>
          <w:color w:val="777777"/>
          <w:sz w:val="21"/>
          <w:szCs w:val="21"/>
        </w:rPr>
        <w:t xml:space="preserve"> PR är en del av kommunikationsgruppen</w:t>
      </w:r>
      <w:r w:rsidRPr="00301EFB">
        <w:rPr>
          <w:rStyle w:val="apple-converted-space"/>
          <w:rFonts w:ascii="Gill Sans MT" w:hAnsi="Gill Sans MT"/>
          <w:color w:val="777777"/>
          <w:sz w:val="21"/>
          <w:szCs w:val="21"/>
        </w:rPr>
        <w:t> </w:t>
      </w:r>
      <w:proofErr w:type="spellStart"/>
      <w:r w:rsidRPr="00301EFB">
        <w:fldChar w:fldCharType="begin"/>
      </w:r>
      <w:r w:rsidRPr="00301EFB">
        <w:rPr>
          <w:rFonts w:ascii="Gill Sans MT" w:hAnsi="Gill Sans MT"/>
        </w:rPr>
        <w:instrText xml:space="preserve"> HYPERLINK "http://morealliance.se/" </w:instrText>
      </w:r>
      <w:r w:rsidRPr="00301EFB">
        <w:fldChar w:fldCharType="separate"/>
      </w:r>
      <w:r w:rsidRPr="00301EFB">
        <w:rPr>
          <w:rStyle w:val="Hyperlnk"/>
          <w:rFonts w:ascii="Gill Sans MT" w:hAnsi="Gill Sans MT"/>
          <w:color w:val="4969EE"/>
          <w:sz w:val="21"/>
          <w:szCs w:val="21"/>
        </w:rPr>
        <w:t>More</w:t>
      </w:r>
      <w:proofErr w:type="spellEnd"/>
      <w:r w:rsidRPr="00301EFB">
        <w:rPr>
          <w:rStyle w:val="Hyperlnk"/>
          <w:rFonts w:ascii="Gill Sans MT" w:hAnsi="Gill Sans MT"/>
          <w:color w:val="4969EE"/>
          <w:sz w:val="21"/>
          <w:szCs w:val="21"/>
        </w:rPr>
        <w:t xml:space="preserve"> Alliance</w:t>
      </w:r>
      <w:r w:rsidRPr="00301EFB">
        <w:rPr>
          <w:rStyle w:val="Hyperlnk"/>
          <w:rFonts w:ascii="Gill Sans MT" w:hAnsi="Gill Sans MT"/>
          <w:color w:val="4969EE"/>
          <w:sz w:val="21"/>
          <w:szCs w:val="21"/>
        </w:rPr>
        <w:fldChar w:fldCharType="end"/>
      </w:r>
      <w:r w:rsidRPr="00301EFB">
        <w:rPr>
          <w:rStyle w:val="apple-converted-space"/>
          <w:rFonts w:ascii="Gill Sans MT" w:hAnsi="Gill Sans MT"/>
          <w:color w:val="777777"/>
          <w:sz w:val="21"/>
          <w:szCs w:val="21"/>
        </w:rPr>
        <w:t> </w:t>
      </w:r>
      <w:r w:rsidRPr="00301EFB">
        <w:rPr>
          <w:rFonts w:ascii="Gill Sans MT" w:hAnsi="Gill Sans MT"/>
          <w:color w:val="777777"/>
          <w:sz w:val="21"/>
          <w:szCs w:val="21"/>
        </w:rPr>
        <w:t>som med säte i Göteborg har över hundra konsulter som täcker de flesta kommunikationsdiscipliner.</w:t>
      </w:r>
    </w:p>
    <w:sectPr w:rsidR="003074C9" w:rsidRPr="00301EFB" w:rsidSect="005C33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83F39"/>
    <w:multiLevelType w:val="hybridMultilevel"/>
    <w:tmpl w:val="91AABCE2"/>
    <w:lvl w:ilvl="0" w:tplc="CC381ED0">
      <w:start w:val="73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09"/>
    <w:rsid w:val="00016D7B"/>
    <w:rsid w:val="001A7404"/>
    <w:rsid w:val="00245AD2"/>
    <w:rsid w:val="002D6041"/>
    <w:rsid w:val="00301EFB"/>
    <w:rsid w:val="003074C9"/>
    <w:rsid w:val="003E4913"/>
    <w:rsid w:val="004423FD"/>
    <w:rsid w:val="00482DF9"/>
    <w:rsid w:val="005470A7"/>
    <w:rsid w:val="005804DD"/>
    <w:rsid w:val="00585E44"/>
    <w:rsid w:val="005A30F7"/>
    <w:rsid w:val="0062310F"/>
    <w:rsid w:val="007037D8"/>
    <w:rsid w:val="0074387F"/>
    <w:rsid w:val="00771D30"/>
    <w:rsid w:val="007D26DF"/>
    <w:rsid w:val="00842384"/>
    <w:rsid w:val="008B669A"/>
    <w:rsid w:val="00957166"/>
    <w:rsid w:val="009C4DC4"/>
    <w:rsid w:val="00A10EF6"/>
    <w:rsid w:val="00A97BF9"/>
    <w:rsid w:val="00AA6ACC"/>
    <w:rsid w:val="00AD1BCD"/>
    <w:rsid w:val="00BA39B2"/>
    <w:rsid w:val="00CF2B2D"/>
    <w:rsid w:val="00D56509"/>
    <w:rsid w:val="00D91BBA"/>
    <w:rsid w:val="00D95EF8"/>
    <w:rsid w:val="00E0254E"/>
    <w:rsid w:val="00E84078"/>
    <w:rsid w:val="00EC1DA1"/>
    <w:rsid w:val="00FD4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FCB746"/>
  <w15:chartTrackingRefBased/>
  <w15:docId w15:val="{0BF6EB86-3216-3A48-9AF3-F441C05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0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6509"/>
    <w:pPr>
      <w:ind w:left="720"/>
      <w:contextualSpacing/>
    </w:pPr>
  </w:style>
  <w:style w:type="character" w:styleId="Hyperlnk">
    <w:name w:val="Hyperlink"/>
    <w:basedOn w:val="Standardstycketeckensnitt"/>
    <w:uiPriority w:val="99"/>
    <w:unhideWhenUsed/>
    <w:rsid w:val="00D56509"/>
    <w:rPr>
      <w:color w:val="0563C1" w:themeColor="hyperlink"/>
      <w:u w:val="single"/>
    </w:rPr>
  </w:style>
  <w:style w:type="paragraph" w:styleId="Normalwebb">
    <w:name w:val="Normal (Web)"/>
    <w:basedOn w:val="Normal"/>
    <w:uiPriority w:val="99"/>
    <w:unhideWhenUsed/>
    <w:rsid w:val="00D56509"/>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D56509"/>
  </w:style>
  <w:style w:type="character" w:styleId="Kommentarsreferens">
    <w:name w:val="annotation reference"/>
    <w:basedOn w:val="Standardstycketeckensnitt"/>
    <w:uiPriority w:val="99"/>
    <w:semiHidden/>
    <w:unhideWhenUsed/>
    <w:rsid w:val="00D56509"/>
    <w:rPr>
      <w:sz w:val="16"/>
      <w:szCs w:val="16"/>
    </w:rPr>
  </w:style>
  <w:style w:type="paragraph" w:styleId="Kommentarer">
    <w:name w:val="annotation text"/>
    <w:basedOn w:val="Normal"/>
    <w:link w:val="KommentarerChar"/>
    <w:uiPriority w:val="99"/>
    <w:semiHidden/>
    <w:unhideWhenUsed/>
    <w:rsid w:val="00D56509"/>
    <w:rPr>
      <w:sz w:val="20"/>
      <w:szCs w:val="20"/>
    </w:rPr>
  </w:style>
  <w:style w:type="character" w:customStyle="1" w:styleId="KommentarerChar">
    <w:name w:val="Kommentarer Char"/>
    <w:basedOn w:val="Standardstycketeckensnitt"/>
    <w:link w:val="Kommentarer"/>
    <w:uiPriority w:val="99"/>
    <w:semiHidden/>
    <w:rsid w:val="00D56509"/>
    <w:rPr>
      <w:sz w:val="20"/>
      <w:szCs w:val="20"/>
    </w:rPr>
  </w:style>
  <w:style w:type="paragraph" w:styleId="Ballongtext">
    <w:name w:val="Balloon Text"/>
    <w:basedOn w:val="Normal"/>
    <w:link w:val="BallongtextChar"/>
    <w:uiPriority w:val="99"/>
    <w:semiHidden/>
    <w:unhideWhenUsed/>
    <w:rsid w:val="00D5650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56509"/>
    <w:rPr>
      <w:rFonts w:ascii="Times New Roman" w:hAnsi="Times New Roman" w:cs="Times New Roman"/>
      <w:sz w:val="18"/>
      <w:szCs w:val="18"/>
    </w:rPr>
  </w:style>
  <w:style w:type="paragraph" w:styleId="Revision">
    <w:name w:val="Revision"/>
    <w:hidden/>
    <w:uiPriority w:val="99"/>
    <w:semiHidden/>
    <w:rsid w:val="009C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31303">
      <w:bodyDiv w:val="1"/>
      <w:marLeft w:val="0"/>
      <w:marRight w:val="0"/>
      <w:marTop w:val="0"/>
      <w:marBottom w:val="0"/>
      <w:divBdr>
        <w:top w:val="none" w:sz="0" w:space="0" w:color="auto"/>
        <w:left w:val="none" w:sz="0" w:space="0" w:color="auto"/>
        <w:bottom w:val="none" w:sz="0" w:space="0" w:color="auto"/>
        <w:right w:val="none" w:sz="0" w:space="0" w:color="auto"/>
      </w:divBdr>
      <w:divsChild>
        <w:div w:id="1528326006">
          <w:marLeft w:val="0"/>
          <w:marRight w:val="0"/>
          <w:marTop w:val="0"/>
          <w:marBottom w:val="0"/>
          <w:divBdr>
            <w:top w:val="none" w:sz="0" w:space="0" w:color="auto"/>
            <w:left w:val="none" w:sz="0" w:space="0" w:color="auto"/>
            <w:bottom w:val="none" w:sz="0" w:space="0" w:color="auto"/>
            <w:right w:val="none" w:sz="0" w:space="0" w:color="auto"/>
          </w:divBdr>
        </w:div>
        <w:div w:id="774640859">
          <w:marLeft w:val="0"/>
          <w:marRight w:val="0"/>
          <w:marTop w:val="0"/>
          <w:marBottom w:val="0"/>
          <w:divBdr>
            <w:top w:val="none" w:sz="0" w:space="0" w:color="auto"/>
            <w:left w:val="none" w:sz="0" w:space="0" w:color="auto"/>
            <w:bottom w:val="none" w:sz="0" w:space="0" w:color="auto"/>
            <w:right w:val="none" w:sz="0" w:space="0" w:color="auto"/>
          </w:divBdr>
        </w:div>
        <w:div w:id="532571816">
          <w:marLeft w:val="0"/>
          <w:marRight w:val="0"/>
          <w:marTop w:val="0"/>
          <w:marBottom w:val="0"/>
          <w:divBdr>
            <w:top w:val="none" w:sz="0" w:space="0" w:color="auto"/>
            <w:left w:val="none" w:sz="0" w:space="0" w:color="auto"/>
            <w:bottom w:val="none" w:sz="0" w:space="0" w:color="auto"/>
            <w:right w:val="none" w:sz="0" w:space="0" w:color="auto"/>
          </w:divBdr>
        </w:div>
        <w:div w:id="185252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morep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Vikman</dc:creator>
  <cp:keywords/>
  <dc:description/>
  <cp:lastModifiedBy>Tim Vikman</cp:lastModifiedBy>
  <cp:revision>2</cp:revision>
  <cp:lastPrinted>2019-07-10T08:18:00Z</cp:lastPrinted>
  <dcterms:created xsi:type="dcterms:W3CDTF">2019-07-10T08:18:00Z</dcterms:created>
  <dcterms:modified xsi:type="dcterms:W3CDTF">2019-07-10T08:18:00Z</dcterms:modified>
</cp:coreProperties>
</file>