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7B8E" w14:textId="77777777" w:rsidR="005B2702" w:rsidRPr="00107B2A" w:rsidRDefault="00CD0A1D">
      <w:pPr>
        <w:rPr>
          <w:rFonts w:ascii="Arial" w:hAnsi="Arial" w:cs="Arial"/>
          <w:b/>
        </w:rPr>
      </w:pPr>
      <w:r w:rsidRPr="00107B2A">
        <w:rPr>
          <w:rFonts w:ascii="Arial" w:hAnsi="Arial" w:cs="Arial"/>
          <w:b/>
        </w:rPr>
        <w:t>Pressmeddelande</w:t>
      </w:r>
    </w:p>
    <w:p w14:paraId="2FA0C077" w14:textId="77777777" w:rsidR="00CD0A1D" w:rsidRPr="00107B2A" w:rsidRDefault="00CD0A1D">
      <w:pPr>
        <w:rPr>
          <w:rFonts w:ascii="Arial" w:hAnsi="Arial" w:cs="Arial"/>
        </w:rPr>
      </w:pPr>
    </w:p>
    <w:p w14:paraId="450472D1" w14:textId="27E45524" w:rsidR="00CD0A1D" w:rsidRPr="00107B2A" w:rsidRDefault="00107B2A">
      <w:pPr>
        <w:rPr>
          <w:rFonts w:ascii="Arial" w:hAnsi="Arial" w:cs="Arial"/>
        </w:rPr>
      </w:pPr>
      <w:r w:rsidRPr="00107B2A">
        <w:rPr>
          <w:rFonts w:ascii="Arial" w:hAnsi="Arial" w:cs="Arial"/>
        </w:rPr>
        <w:t>Nu är det klart att M Room öppnar i Utopia</w:t>
      </w:r>
      <w:r w:rsidR="008B32DE" w:rsidRPr="00107B2A">
        <w:rPr>
          <w:rFonts w:ascii="Arial" w:hAnsi="Arial" w:cs="Arial"/>
        </w:rPr>
        <w:t xml:space="preserve"> </w:t>
      </w:r>
    </w:p>
    <w:p w14:paraId="56B590BE" w14:textId="77777777" w:rsidR="00107B2A" w:rsidRPr="00107B2A" w:rsidRDefault="00107B2A">
      <w:pPr>
        <w:rPr>
          <w:rFonts w:ascii="Arial" w:hAnsi="Arial" w:cs="Arial"/>
        </w:rPr>
      </w:pPr>
    </w:p>
    <w:p w14:paraId="2EC72117" w14:textId="77777777" w:rsidR="00712DE4" w:rsidRDefault="00107B2A">
      <w:pPr>
        <w:rPr>
          <w:rFonts w:ascii="Arial" w:hAnsi="Arial" w:cs="Arial"/>
        </w:rPr>
      </w:pPr>
      <w:r w:rsidRPr="00107B2A">
        <w:rPr>
          <w:rFonts w:ascii="Arial" w:hAnsi="Arial" w:cs="Arial"/>
        </w:rPr>
        <w:t xml:space="preserve">Innan sommaren öppnar M Room sin första barbershop norr om Stockholm </w:t>
      </w:r>
      <w:r w:rsidR="001968B5">
        <w:rPr>
          <w:rFonts w:ascii="Arial" w:hAnsi="Arial" w:cs="Arial"/>
        </w:rPr>
        <w:t>-</w:t>
      </w:r>
      <w:r w:rsidRPr="00107B2A">
        <w:rPr>
          <w:rFonts w:ascii="Arial" w:hAnsi="Arial" w:cs="Arial"/>
        </w:rPr>
        <w:t xml:space="preserve">i Utopia. </w:t>
      </w:r>
    </w:p>
    <w:p w14:paraId="284D4AD8" w14:textId="77777777" w:rsidR="00107B2A" w:rsidRPr="00107B2A" w:rsidRDefault="00107B2A">
      <w:pPr>
        <w:rPr>
          <w:rFonts w:ascii="Arial" w:hAnsi="Arial" w:cs="Arial"/>
        </w:rPr>
      </w:pPr>
      <w:r w:rsidRPr="00107B2A">
        <w:rPr>
          <w:rFonts w:ascii="Arial" w:hAnsi="Arial" w:cs="Arial"/>
        </w:rPr>
        <w:t>M Room är Europas största frisörkedja för män.</w:t>
      </w:r>
    </w:p>
    <w:p w14:paraId="383D11FE" w14:textId="77777777" w:rsidR="00107B2A" w:rsidRDefault="00107B2A">
      <w:r>
        <w:rPr>
          <w:noProof/>
          <w:lang w:eastAsia="sv-SE"/>
        </w:rPr>
        <w:drawing>
          <wp:inline distT="0" distB="0" distL="0" distR="0" wp14:anchorId="6C95228D" wp14:editId="305B6074">
            <wp:extent cx="4145280" cy="6210300"/>
            <wp:effectExtent l="0" t="0" r="7620" b="0"/>
            <wp:docPr id="1" name="Bild 1" descr="https://www.mroom.com/wp-content/uploads/2016/04/Liike_tyopoyta_logo_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room.com/wp-content/uploads/2016/04/Liike_tyopoyta_logo_M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5280" cy="6210300"/>
                    </a:xfrm>
                    <a:prstGeom prst="rect">
                      <a:avLst/>
                    </a:prstGeom>
                    <a:noFill/>
                    <a:ln>
                      <a:noFill/>
                    </a:ln>
                  </pic:spPr>
                </pic:pic>
              </a:graphicData>
            </a:graphic>
          </wp:inline>
        </w:drawing>
      </w:r>
    </w:p>
    <w:p w14:paraId="19E808BB" w14:textId="77777777" w:rsidR="00107B2A" w:rsidRDefault="00107B2A"/>
    <w:p w14:paraId="75A39E09" w14:textId="77777777" w:rsidR="00712DE4" w:rsidRDefault="00712DE4"/>
    <w:p w14:paraId="196F3050" w14:textId="4789E148" w:rsidR="00107B2A" w:rsidRPr="00712DE4" w:rsidRDefault="00107B2A">
      <w:pPr>
        <w:rPr>
          <w:rFonts w:ascii="Arial" w:hAnsi="Arial" w:cs="Arial"/>
        </w:rPr>
      </w:pPr>
      <w:r w:rsidRPr="00712DE4">
        <w:rPr>
          <w:rFonts w:ascii="Arial" w:hAnsi="Arial" w:cs="Arial"/>
        </w:rPr>
        <w:t xml:space="preserve">Europas största frisörkedja för män </w:t>
      </w:r>
      <w:r w:rsidR="00780BA2">
        <w:rPr>
          <w:rFonts w:ascii="Arial" w:hAnsi="Arial" w:cs="Arial"/>
        </w:rPr>
        <w:t>planerar att öppna 12 juni</w:t>
      </w:r>
      <w:r w:rsidRPr="00712DE4">
        <w:rPr>
          <w:rFonts w:ascii="Arial" w:hAnsi="Arial" w:cs="Arial"/>
        </w:rPr>
        <w:t xml:space="preserve"> på plan 2 i Utopia.</w:t>
      </w:r>
    </w:p>
    <w:p w14:paraId="599D3165" w14:textId="60AA4268" w:rsidR="00CD0A1D" w:rsidRPr="00712DE4" w:rsidRDefault="00107B2A">
      <w:pPr>
        <w:rPr>
          <w:rFonts w:ascii="Arial" w:hAnsi="Arial" w:cs="Arial"/>
        </w:rPr>
      </w:pPr>
      <w:r w:rsidRPr="00712DE4">
        <w:rPr>
          <w:rFonts w:ascii="Arial" w:hAnsi="Arial" w:cs="Arial"/>
        </w:rPr>
        <w:lastRenderedPageBreak/>
        <w:t xml:space="preserve">M Room har över </w:t>
      </w:r>
      <w:r w:rsidR="008A7B54" w:rsidRPr="00D06A30">
        <w:rPr>
          <w:rFonts w:ascii="Arial" w:hAnsi="Arial" w:cs="Arial"/>
        </w:rPr>
        <w:t>77</w:t>
      </w:r>
      <w:r w:rsidRPr="00712DE4">
        <w:rPr>
          <w:rFonts w:ascii="Arial" w:hAnsi="Arial" w:cs="Arial"/>
        </w:rPr>
        <w:t xml:space="preserve"> salonger</w:t>
      </w:r>
      <w:r w:rsidR="008A7B54">
        <w:rPr>
          <w:rFonts w:ascii="Arial" w:hAnsi="Arial" w:cs="Arial"/>
        </w:rPr>
        <w:t xml:space="preserve"> </w:t>
      </w:r>
      <w:r w:rsidRPr="00712DE4">
        <w:rPr>
          <w:rFonts w:ascii="Arial" w:hAnsi="Arial" w:cs="Arial"/>
        </w:rPr>
        <w:t>internationellt</w:t>
      </w:r>
      <w:r w:rsidR="00D06A30">
        <w:rPr>
          <w:rFonts w:ascii="Arial" w:hAnsi="Arial" w:cs="Arial"/>
        </w:rPr>
        <w:t xml:space="preserve"> i</w:t>
      </w:r>
      <w:r w:rsidR="00B854DB">
        <w:rPr>
          <w:rFonts w:ascii="Arial" w:hAnsi="Arial" w:cs="Arial"/>
        </w:rPr>
        <w:t xml:space="preserve"> </w:t>
      </w:r>
      <w:r w:rsidR="00B854DB" w:rsidRPr="00D06A30">
        <w:rPr>
          <w:rFonts w:ascii="Arial" w:hAnsi="Arial" w:cs="Arial"/>
        </w:rPr>
        <w:t>bland annat USA, Tyskland</w:t>
      </w:r>
      <w:r w:rsidR="00F850E3" w:rsidRPr="00D06A30">
        <w:rPr>
          <w:rFonts w:ascii="Arial" w:hAnsi="Arial" w:cs="Arial"/>
        </w:rPr>
        <w:t xml:space="preserve"> och Spanien</w:t>
      </w:r>
      <w:r w:rsidRPr="00D06A30">
        <w:rPr>
          <w:rFonts w:ascii="Arial" w:hAnsi="Arial" w:cs="Arial"/>
        </w:rPr>
        <w:t xml:space="preserve">. </w:t>
      </w:r>
      <w:r w:rsidRPr="00712DE4">
        <w:rPr>
          <w:rFonts w:ascii="Arial" w:hAnsi="Arial" w:cs="Arial"/>
        </w:rPr>
        <w:t>Grundtanken bakom affärskedjan är att erbjuda barberartjänster utan tidsbokning. M Room är en barbershop/herrfrisör för alla män till vilken du också kan köpa medlemskap. Med medlemskap får du obegränsat antal klippningar</w:t>
      </w:r>
      <w:r w:rsidR="00FA3413">
        <w:rPr>
          <w:rFonts w:ascii="Arial" w:hAnsi="Arial" w:cs="Arial"/>
        </w:rPr>
        <w:t xml:space="preserve"> i alla M </w:t>
      </w:r>
      <w:proofErr w:type="spellStart"/>
      <w:r w:rsidR="00FA3413">
        <w:rPr>
          <w:rFonts w:ascii="Arial" w:hAnsi="Arial" w:cs="Arial"/>
        </w:rPr>
        <w:t>Rooms</w:t>
      </w:r>
      <w:proofErr w:type="spellEnd"/>
      <w:r w:rsidR="00FA3413">
        <w:rPr>
          <w:rFonts w:ascii="Arial" w:hAnsi="Arial" w:cs="Arial"/>
        </w:rPr>
        <w:t xml:space="preserve"> salonger</w:t>
      </w:r>
      <w:r w:rsidRPr="00712DE4">
        <w:rPr>
          <w:rFonts w:ascii="Arial" w:hAnsi="Arial" w:cs="Arial"/>
        </w:rPr>
        <w:t xml:space="preserve"> samt rabatter på produkter och övriga tjänster.</w:t>
      </w:r>
    </w:p>
    <w:p w14:paraId="7E7CE2B4" w14:textId="43CBE272" w:rsidR="00107B2A" w:rsidRDefault="00107B2A">
      <w:pPr>
        <w:rPr>
          <w:rFonts w:ascii="Arial" w:hAnsi="Arial" w:cs="Arial"/>
        </w:rPr>
      </w:pPr>
      <w:r w:rsidRPr="00712DE4">
        <w:rPr>
          <w:rFonts w:ascii="Arial" w:hAnsi="Arial" w:cs="Arial"/>
        </w:rPr>
        <w:t xml:space="preserve">För att ytterligare stärka utbudet för män i Utopia, adderas en renodlad barbershop till det redan gedigna sortimentet av herrmode. M Room är ett perfekt komplement till befintliga butiker med hög modegrad som Volt, Tiger </w:t>
      </w:r>
      <w:proofErr w:type="spellStart"/>
      <w:r w:rsidRPr="00712DE4">
        <w:rPr>
          <w:rFonts w:ascii="Arial" w:hAnsi="Arial" w:cs="Arial"/>
        </w:rPr>
        <w:t>Of</w:t>
      </w:r>
      <w:proofErr w:type="spellEnd"/>
      <w:r w:rsidRPr="00712DE4">
        <w:rPr>
          <w:rFonts w:ascii="Arial" w:hAnsi="Arial" w:cs="Arial"/>
        </w:rPr>
        <w:t xml:space="preserve"> Sweden, Weekday, Levi’s, Carlings, </w:t>
      </w:r>
      <w:proofErr w:type="spellStart"/>
      <w:r w:rsidRPr="00712DE4">
        <w:rPr>
          <w:rFonts w:ascii="Arial" w:hAnsi="Arial" w:cs="Arial"/>
        </w:rPr>
        <w:t>SoSo</w:t>
      </w:r>
      <w:proofErr w:type="spellEnd"/>
      <w:r w:rsidRPr="00712DE4">
        <w:rPr>
          <w:rFonts w:ascii="Arial" w:hAnsi="Arial" w:cs="Arial"/>
        </w:rPr>
        <w:t xml:space="preserve"> och </w:t>
      </w:r>
      <w:proofErr w:type="spellStart"/>
      <w:r w:rsidRPr="00712DE4">
        <w:rPr>
          <w:rFonts w:ascii="Arial" w:hAnsi="Arial" w:cs="Arial"/>
        </w:rPr>
        <w:t>Scorett</w:t>
      </w:r>
      <w:proofErr w:type="spellEnd"/>
      <w:r w:rsidRPr="00712DE4">
        <w:rPr>
          <w:rFonts w:ascii="Arial" w:hAnsi="Arial" w:cs="Arial"/>
        </w:rPr>
        <w:t>.</w:t>
      </w:r>
    </w:p>
    <w:p w14:paraId="7FBB18E9" w14:textId="03F92779" w:rsidR="00025DFC" w:rsidRPr="00712DE4" w:rsidRDefault="001B5D2C">
      <w:pPr>
        <w:rPr>
          <w:rFonts w:ascii="Arial" w:hAnsi="Arial" w:cs="Arial"/>
        </w:rPr>
      </w:pPr>
      <w:r>
        <w:rPr>
          <w:rFonts w:ascii="Arial" w:hAnsi="Arial" w:cs="Arial"/>
        </w:rPr>
        <w:t>Renato Mangs, vd på M Room i Norr</w:t>
      </w:r>
      <w:r w:rsidR="004673FF">
        <w:rPr>
          <w:rFonts w:ascii="Arial" w:hAnsi="Arial" w:cs="Arial"/>
        </w:rPr>
        <w:t xml:space="preserve"> AB</w:t>
      </w:r>
      <w:r w:rsidR="00CD7745">
        <w:rPr>
          <w:rFonts w:ascii="Arial" w:hAnsi="Arial" w:cs="Arial"/>
        </w:rPr>
        <w:t>,</w:t>
      </w:r>
      <w:r>
        <w:rPr>
          <w:rFonts w:ascii="Arial" w:hAnsi="Arial" w:cs="Arial"/>
        </w:rPr>
        <w:t xml:space="preserve"> menar att </w:t>
      </w:r>
      <w:r w:rsidR="00025DFC">
        <w:rPr>
          <w:rFonts w:ascii="Arial" w:hAnsi="Arial" w:cs="Arial"/>
        </w:rPr>
        <w:t>Vasa och Umeå har ett speciellt förhållande. Utbytet och resandet mellan städerna ökar och v</w:t>
      </w:r>
      <w:r>
        <w:rPr>
          <w:rFonts w:ascii="Arial" w:hAnsi="Arial" w:cs="Arial"/>
        </w:rPr>
        <w:t>i såg chansen att etablera oss på en plats där tillväxten talar sitt tydliga språk. Det är inte lätt att hitta en riktigt bra lokal i expansiva städer som Umeå, så vi är otroligt glada för läget som erbjöds i Utopia. Det är en galleria som an</w:t>
      </w:r>
      <w:r w:rsidR="00780BA2">
        <w:rPr>
          <w:rFonts w:ascii="Arial" w:hAnsi="Arial" w:cs="Arial"/>
        </w:rPr>
        <w:t>das framtid och modernitet till</w:t>
      </w:r>
      <w:r w:rsidR="0031545A">
        <w:rPr>
          <w:rFonts w:ascii="Arial" w:hAnsi="Arial" w:cs="Arial"/>
        </w:rPr>
        <w:t xml:space="preserve"> både utseende och värderingar</w:t>
      </w:r>
      <w:r>
        <w:rPr>
          <w:rFonts w:ascii="Arial" w:hAnsi="Arial" w:cs="Arial"/>
        </w:rPr>
        <w:t xml:space="preserve"> och det passar vårt varumärke perfekt. </w:t>
      </w:r>
    </w:p>
    <w:p w14:paraId="18120CA1" w14:textId="77777777" w:rsidR="00107B2A" w:rsidRPr="00712DE4" w:rsidRDefault="00107B2A">
      <w:pPr>
        <w:rPr>
          <w:rFonts w:ascii="Arial" w:hAnsi="Arial" w:cs="Arial"/>
        </w:rPr>
      </w:pPr>
      <w:r w:rsidRPr="00712DE4">
        <w:rPr>
          <w:rFonts w:ascii="Arial" w:hAnsi="Arial" w:cs="Arial"/>
        </w:rPr>
        <w:t>Att M Room, en frisörkedja för män, öppnar hos oss känns helt rätt, säger Thomas Johansson, vd på Balticgruppen Fastighet som förvaltar Utopia. Det är ett expansivt företag, med ett eget uttryck och hög kvalité. Deras App-lösning ligger rätt i tiden och efterfrågan på service i den här branschen för killar, oavsett ålder, ökar stadigt. Det gläder oss att kunna erbjuda Umeås herrar, med eller utan skägg, expertisen på denna salong.</w:t>
      </w:r>
    </w:p>
    <w:p w14:paraId="077B2C12" w14:textId="0F945469" w:rsidR="00712DE4" w:rsidRPr="00867986" w:rsidRDefault="00712DE4" w:rsidP="00712DE4">
      <w:pPr>
        <w:pStyle w:val="Normalwebb"/>
        <w:shd w:val="clear" w:color="auto" w:fill="FFFFFF"/>
        <w:rPr>
          <w:rFonts w:ascii="Arial" w:hAnsi="Arial" w:cs="Arial"/>
          <w:color w:val="333333"/>
          <w:sz w:val="20"/>
          <w:szCs w:val="20"/>
        </w:rPr>
      </w:pPr>
      <w:r w:rsidRPr="00867986">
        <w:rPr>
          <w:rFonts w:ascii="Arial" w:hAnsi="Arial" w:cs="Arial"/>
          <w:color w:val="333333"/>
          <w:sz w:val="20"/>
          <w:szCs w:val="20"/>
        </w:rPr>
        <w:t>För mer information, kontakta:</w:t>
      </w:r>
    </w:p>
    <w:p w14:paraId="1B566F21" w14:textId="77777777" w:rsidR="00712DE4" w:rsidRPr="00867986" w:rsidRDefault="00712DE4" w:rsidP="00712DE4">
      <w:pPr>
        <w:pStyle w:val="Normalwebb"/>
        <w:shd w:val="clear" w:color="auto" w:fill="FFFFFF"/>
        <w:rPr>
          <w:rFonts w:ascii="Arial" w:hAnsi="Arial" w:cs="Arial"/>
          <w:color w:val="333333"/>
          <w:sz w:val="20"/>
          <w:szCs w:val="20"/>
        </w:rPr>
      </w:pPr>
      <w:r w:rsidRPr="00867986">
        <w:rPr>
          <w:rFonts w:ascii="Arial" w:hAnsi="Arial" w:cs="Arial"/>
          <w:color w:val="333333"/>
          <w:sz w:val="20"/>
          <w:szCs w:val="20"/>
        </w:rPr>
        <w:t xml:space="preserve">Thomas Johansson, vd Balticgruppen Fastighet </w:t>
      </w:r>
    </w:p>
    <w:p w14:paraId="5DF20E7E" w14:textId="08FE498B" w:rsidR="00712DE4" w:rsidRPr="00867986" w:rsidRDefault="008E2A50" w:rsidP="00712DE4">
      <w:pPr>
        <w:pStyle w:val="Normalwebb"/>
        <w:shd w:val="clear" w:color="auto" w:fill="FFFFFF"/>
        <w:rPr>
          <w:rFonts w:ascii="Arial" w:hAnsi="Arial" w:cs="Arial"/>
          <w:color w:val="333333"/>
          <w:sz w:val="20"/>
          <w:szCs w:val="20"/>
          <w:lang w:val="en-US"/>
        </w:rPr>
      </w:pPr>
      <w:r w:rsidRPr="00867986">
        <w:rPr>
          <w:rFonts w:ascii="Arial" w:hAnsi="Arial" w:cs="Arial"/>
          <w:color w:val="333333"/>
          <w:sz w:val="20"/>
          <w:szCs w:val="20"/>
          <w:lang w:val="en-US"/>
        </w:rPr>
        <w:t>T</w:t>
      </w:r>
      <w:r w:rsidR="00712DE4" w:rsidRPr="00867986">
        <w:rPr>
          <w:rFonts w:ascii="Arial" w:hAnsi="Arial" w:cs="Arial"/>
          <w:color w:val="333333"/>
          <w:sz w:val="20"/>
          <w:szCs w:val="20"/>
          <w:lang w:val="en-US"/>
        </w:rPr>
        <w:t>el</w:t>
      </w:r>
      <w:r w:rsidRPr="00867986">
        <w:rPr>
          <w:rFonts w:ascii="Arial" w:hAnsi="Arial" w:cs="Arial"/>
          <w:color w:val="333333"/>
          <w:sz w:val="20"/>
          <w:szCs w:val="20"/>
          <w:lang w:val="en-US"/>
        </w:rPr>
        <w:t>.</w:t>
      </w:r>
      <w:r w:rsidR="00712DE4" w:rsidRPr="00867986">
        <w:rPr>
          <w:rFonts w:ascii="Arial" w:hAnsi="Arial" w:cs="Arial"/>
          <w:color w:val="333333"/>
          <w:sz w:val="20"/>
          <w:szCs w:val="20"/>
          <w:lang w:val="en-US"/>
        </w:rPr>
        <w:t xml:space="preserve"> 090-71 72 03</w:t>
      </w:r>
    </w:p>
    <w:p w14:paraId="2A22D8E2" w14:textId="77777777" w:rsidR="00712DE4" w:rsidRPr="00867986" w:rsidRDefault="00712DE4" w:rsidP="00712DE4">
      <w:pPr>
        <w:pStyle w:val="Normalwebb"/>
        <w:shd w:val="clear" w:color="auto" w:fill="FFFFFF"/>
        <w:rPr>
          <w:rStyle w:val="Hyperlnk"/>
          <w:rFonts w:ascii="Arial" w:hAnsi="Arial" w:cs="Arial"/>
          <w:sz w:val="20"/>
          <w:szCs w:val="20"/>
          <w:u w:val="single"/>
          <w:lang w:val="en-US"/>
        </w:rPr>
      </w:pPr>
      <w:r w:rsidRPr="00867986">
        <w:rPr>
          <w:rFonts w:ascii="Arial" w:hAnsi="Arial" w:cs="Arial"/>
          <w:color w:val="333333"/>
          <w:sz w:val="20"/>
          <w:szCs w:val="20"/>
          <w:lang w:val="en-US"/>
        </w:rPr>
        <w:t xml:space="preserve">e-post: </w:t>
      </w:r>
      <w:hyperlink r:id="rId5" w:history="1">
        <w:r w:rsidRPr="00867986">
          <w:rPr>
            <w:rStyle w:val="Hyperlnk"/>
            <w:rFonts w:ascii="Arial" w:hAnsi="Arial" w:cs="Arial"/>
            <w:sz w:val="20"/>
            <w:szCs w:val="20"/>
            <w:lang w:val="en-US"/>
          </w:rPr>
          <w:t>thomas.johansson@balticgruppen.se</w:t>
        </w:r>
      </w:hyperlink>
    </w:p>
    <w:p w14:paraId="15E7192A" w14:textId="4876FE09" w:rsidR="00B95721" w:rsidRPr="00867986" w:rsidRDefault="00B95721" w:rsidP="00712DE4">
      <w:pPr>
        <w:pStyle w:val="Normalwebb"/>
        <w:shd w:val="clear" w:color="auto" w:fill="FFFFFF"/>
        <w:rPr>
          <w:rStyle w:val="Hyperlnk"/>
          <w:rFonts w:ascii="Arial" w:hAnsi="Arial" w:cs="Arial"/>
          <w:color w:val="404040" w:themeColor="text1" w:themeTint="BF"/>
          <w:sz w:val="20"/>
          <w:szCs w:val="20"/>
          <w:lang w:val="en-US"/>
        </w:rPr>
      </w:pPr>
      <w:r w:rsidRPr="00867986">
        <w:rPr>
          <w:rStyle w:val="Hyperlnk"/>
          <w:rFonts w:ascii="Arial" w:hAnsi="Arial" w:cs="Arial"/>
          <w:color w:val="404040" w:themeColor="text1" w:themeTint="BF"/>
          <w:sz w:val="20"/>
          <w:szCs w:val="20"/>
          <w:lang w:val="en-US"/>
        </w:rPr>
        <w:t xml:space="preserve">Renato </w:t>
      </w:r>
      <w:proofErr w:type="spellStart"/>
      <w:r w:rsidRPr="00867986">
        <w:rPr>
          <w:rStyle w:val="Hyperlnk"/>
          <w:rFonts w:ascii="Arial" w:hAnsi="Arial" w:cs="Arial"/>
          <w:color w:val="404040" w:themeColor="text1" w:themeTint="BF"/>
          <w:sz w:val="20"/>
          <w:szCs w:val="20"/>
          <w:lang w:val="en-US"/>
        </w:rPr>
        <w:t>Mangs</w:t>
      </w:r>
      <w:proofErr w:type="spellEnd"/>
      <w:r w:rsidRPr="00867986">
        <w:rPr>
          <w:rStyle w:val="Hyperlnk"/>
          <w:rFonts w:ascii="Arial" w:hAnsi="Arial" w:cs="Arial"/>
          <w:color w:val="404040" w:themeColor="text1" w:themeTint="BF"/>
          <w:sz w:val="20"/>
          <w:szCs w:val="20"/>
          <w:lang w:val="en-US"/>
        </w:rPr>
        <w:t xml:space="preserve">, </w:t>
      </w:r>
      <w:proofErr w:type="spellStart"/>
      <w:r w:rsidRPr="00867986">
        <w:rPr>
          <w:rStyle w:val="Hyperlnk"/>
          <w:rFonts w:ascii="Arial" w:hAnsi="Arial" w:cs="Arial"/>
          <w:color w:val="404040" w:themeColor="text1" w:themeTint="BF"/>
          <w:sz w:val="20"/>
          <w:szCs w:val="20"/>
          <w:lang w:val="en-US"/>
        </w:rPr>
        <w:t>vd</w:t>
      </w:r>
      <w:proofErr w:type="spellEnd"/>
      <w:r w:rsidRPr="00867986">
        <w:rPr>
          <w:rStyle w:val="Hyperlnk"/>
          <w:rFonts w:ascii="Arial" w:hAnsi="Arial" w:cs="Arial"/>
          <w:color w:val="404040" w:themeColor="text1" w:themeTint="BF"/>
          <w:sz w:val="20"/>
          <w:szCs w:val="20"/>
          <w:lang w:val="en-US"/>
        </w:rPr>
        <w:t xml:space="preserve"> M Room </w:t>
      </w:r>
      <w:proofErr w:type="spellStart"/>
      <w:r w:rsidRPr="00867986">
        <w:rPr>
          <w:rStyle w:val="Hyperlnk"/>
          <w:rFonts w:ascii="Arial" w:hAnsi="Arial" w:cs="Arial"/>
          <w:color w:val="404040" w:themeColor="text1" w:themeTint="BF"/>
          <w:sz w:val="20"/>
          <w:szCs w:val="20"/>
          <w:lang w:val="en-US"/>
        </w:rPr>
        <w:t>Norr</w:t>
      </w:r>
      <w:proofErr w:type="spellEnd"/>
      <w:r w:rsidRPr="00867986">
        <w:rPr>
          <w:rStyle w:val="Hyperlnk"/>
          <w:rFonts w:ascii="Arial" w:hAnsi="Arial" w:cs="Arial"/>
          <w:color w:val="404040" w:themeColor="text1" w:themeTint="BF"/>
          <w:sz w:val="20"/>
          <w:szCs w:val="20"/>
          <w:lang w:val="en-US"/>
        </w:rPr>
        <w:t xml:space="preserve"> AB</w:t>
      </w:r>
    </w:p>
    <w:p w14:paraId="5DBD2989" w14:textId="77777777" w:rsidR="00B95721" w:rsidRPr="00867986" w:rsidRDefault="00B95721" w:rsidP="00712DE4">
      <w:pPr>
        <w:pStyle w:val="Normalwebb"/>
        <w:shd w:val="clear" w:color="auto" w:fill="FFFFFF"/>
        <w:rPr>
          <w:rStyle w:val="Hyperlnk"/>
          <w:rFonts w:ascii="Arial" w:hAnsi="Arial" w:cs="Arial"/>
          <w:color w:val="404040" w:themeColor="text1" w:themeTint="BF"/>
          <w:sz w:val="20"/>
          <w:szCs w:val="20"/>
          <w:lang w:val="en-US"/>
        </w:rPr>
      </w:pPr>
      <w:r w:rsidRPr="00867986">
        <w:rPr>
          <w:rStyle w:val="Hyperlnk"/>
          <w:rFonts w:ascii="Arial" w:hAnsi="Arial" w:cs="Arial"/>
          <w:color w:val="404040" w:themeColor="text1" w:themeTint="BF"/>
          <w:sz w:val="20"/>
          <w:szCs w:val="20"/>
          <w:lang w:val="en-US"/>
        </w:rPr>
        <w:t>Tel. +358405514900 (Finland)</w:t>
      </w:r>
      <w:bookmarkStart w:id="0" w:name="_GoBack"/>
      <w:bookmarkEnd w:id="0"/>
    </w:p>
    <w:p w14:paraId="2F71F4B6" w14:textId="74951128" w:rsidR="009943DF" w:rsidRPr="00867986" w:rsidRDefault="00B95721" w:rsidP="009943DF">
      <w:pPr>
        <w:rPr>
          <w:rFonts w:ascii="Arial" w:eastAsia="Times New Roman" w:hAnsi="Arial" w:cs="Arial"/>
          <w:color w:val="404040" w:themeColor="text1" w:themeTint="BF"/>
          <w:sz w:val="20"/>
          <w:szCs w:val="20"/>
        </w:rPr>
      </w:pPr>
      <w:r w:rsidRPr="00867986">
        <w:rPr>
          <w:rStyle w:val="Hyperlnk"/>
          <w:rFonts w:ascii="Arial" w:hAnsi="Arial" w:cs="Arial"/>
          <w:color w:val="404040" w:themeColor="text1" w:themeTint="BF"/>
          <w:sz w:val="20"/>
          <w:szCs w:val="20"/>
          <w:lang w:val="en-US"/>
        </w:rPr>
        <w:t>Tel.  +46</w:t>
      </w:r>
      <w:r w:rsidR="009943DF" w:rsidRPr="00867986">
        <w:rPr>
          <w:rFonts w:ascii="Arial" w:eastAsia="Times New Roman" w:hAnsi="Arial" w:cs="Arial"/>
          <w:color w:val="404040" w:themeColor="text1" w:themeTint="BF"/>
          <w:sz w:val="20"/>
          <w:szCs w:val="20"/>
        </w:rPr>
        <w:t xml:space="preserve"> 70 320 20 27                      </w:t>
      </w:r>
    </w:p>
    <w:p w14:paraId="462935AB" w14:textId="2C964046" w:rsidR="00B95721" w:rsidRPr="00867986" w:rsidRDefault="00B95721" w:rsidP="00712DE4">
      <w:pPr>
        <w:pStyle w:val="Normalwebb"/>
        <w:shd w:val="clear" w:color="auto" w:fill="FFFFFF"/>
        <w:rPr>
          <w:rFonts w:ascii="Arial" w:hAnsi="Arial" w:cs="Arial"/>
          <w:color w:val="404040" w:themeColor="text1" w:themeTint="BF"/>
          <w:sz w:val="20"/>
          <w:szCs w:val="20"/>
          <w:lang w:val="en-US"/>
        </w:rPr>
      </w:pPr>
      <w:r w:rsidRPr="00867986">
        <w:rPr>
          <w:rStyle w:val="Hyperlnk"/>
          <w:rFonts w:ascii="Arial" w:hAnsi="Arial" w:cs="Arial"/>
          <w:color w:val="404040" w:themeColor="text1" w:themeTint="BF"/>
          <w:sz w:val="20"/>
          <w:szCs w:val="20"/>
          <w:lang w:val="en-US"/>
        </w:rPr>
        <w:t xml:space="preserve">e-post: </w:t>
      </w:r>
      <w:hyperlink r:id="rId6" w:history="1">
        <w:r w:rsidR="009943DF" w:rsidRPr="00867986">
          <w:rPr>
            <w:rStyle w:val="Hyperlnk"/>
            <w:rFonts w:ascii="Arial" w:hAnsi="Arial" w:cs="Arial"/>
            <w:sz w:val="20"/>
            <w:szCs w:val="20"/>
          </w:rPr>
          <w:t>renato.mangs@mroom.com</w:t>
        </w:r>
      </w:hyperlink>
    </w:p>
    <w:p w14:paraId="35FCA947" w14:textId="77777777" w:rsidR="00712DE4" w:rsidRPr="009943DF" w:rsidRDefault="00712DE4">
      <w:pPr>
        <w:rPr>
          <w:rFonts w:ascii="Arial" w:hAnsi="Arial" w:cs="Arial"/>
          <w:color w:val="939598"/>
          <w:lang w:val="en-US"/>
        </w:rPr>
      </w:pPr>
    </w:p>
    <w:p w14:paraId="38F6DF90" w14:textId="77777777" w:rsidR="00107B2A" w:rsidRPr="00712DE4" w:rsidRDefault="00107B2A">
      <w:pPr>
        <w:rPr>
          <w:rFonts w:ascii="Arial" w:hAnsi="Arial" w:cs="Arial"/>
          <w:color w:val="939598"/>
          <w:lang w:val="en-US"/>
        </w:rPr>
      </w:pPr>
    </w:p>
    <w:p w14:paraId="71EB57D3" w14:textId="77777777" w:rsidR="00107B2A" w:rsidRDefault="00107B2A">
      <w:r w:rsidRPr="00712DE4">
        <w:rPr>
          <w:rFonts w:ascii="Arial" w:hAnsi="Arial" w:cs="Arial"/>
          <w:color w:val="939598"/>
          <w:lang w:val="en-US"/>
        </w:rPr>
        <w:t xml:space="preserve"> </w:t>
      </w:r>
      <w:r>
        <w:rPr>
          <w:rFonts w:ascii="Arial" w:hAnsi="Arial" w:cs="Arial"/>
          <w:noProof/>
          <w:color w:val="939598"/>
          <w:lang w:eastAsia="sv-SE"/>
        </w:rPr>
        <w:drawing>
          <wp:inline distT="0" distB="0" distL="0" distR="0" wp14:anchorId="3C9004E7" wp14:editId="7C18E5AF">
            <wp:extent cx="5760720" cy="2309364"/>
            <wp:effectExtent l="0" t="0" r="0" b="0"/>
            <wp:docPr id="2" name="Bild 2" descr="MRoom_logo_slogan_OnBlack_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oom_logo_slogan_OnBlack_vaa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309364"/>
                    </a:xfrm>
                    <a:prstGeom prst="rect">
                      <a:avLst/>
                    </a:prstGeom>
                    <a:noFill/>
                    <a:ln>
                      <a:noFill/>
                    </a:ln>
                  </pic:spPr>
                </pic:pic>
              </a:graphicData>
            </a:graphic>
          </wp:inline>
        </w:drawing>
      </w:r>
    </w:p>
    <w:sectPr w:rsidR="0010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1D"/>
    <w:rsid w:val="00025DFC"/>
    <w:rsid w:val="00107B2A"/>
    <w:rsid w:val="00113B54"/>
    <w:rsid w:val="001652DE"/>
    <w:rsid w:val="001968B5"/>
    <w:rsid w:val="001B5D2C"/>
    <w:rsid w:val="0031545A"/>
    <w:rsid w:val="003465E7"/>
    <w:rsid w:val="004673FF"/>
    <w:rsid w:val="00491579"/>
    <w:rsid w:val="005B2702"/>
    <w:rsid w:val="00712DE4"/>
    <w:rsid w:val="00780BA2"/>
    <w:rsid w:val="007E1991"/>
    <w:rsid w:val="00867986"/>
    <w:rsid w:val="008A7B54"/>
    <w:rsid w:val="008B32DE"/>
    <w:rsid w:val="008E2A50"/>
    <w:rsid w:val="009943DF"/>
    <w:rsid w:val="00A6562E"/>
    <w:rsid w:val="00B57313"/>
    <w:rsid w:val="00B854DB"/>
    <w:rsid w:val="00B95721"/>
    <w:rsid w:val="00CD0A1D"/>
    <w:rsid w:val="00CD7745"/>
    <w:rsid w:val="00D06A30"/>
    <w:rsid w:val="00F850E3"/>
    <w:rsid w:val="00FA3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E75"/>
  <w15:chartTrackingRefBased/>
  <w15:docId w15:val="{FAD41219-93CF-41BA-83B6-CCA9F49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12DE4"/>
    <w:rPr>
      <w:strike w:val="0"/>
      <w:dstrike w:val="0"/>
      <w:color w:val="4288C2"/>
      <w:u w:val="none"/>
      <w:effect w:val="none"/>
      <w:shd w:val="clear" w:color="auto" w:fill="auto"/>
    </w:rPr>
  </w:style>
  <w:style w:type="paragraph" w:styleId="Normalwebb">
    <w:name w:val="Normal (Web)"/>
    <w:basedOn w:val="Normal"/>
    <w:uiPriority w:val="99"/>
    <w:semiHidden/>
    <w:unhideWhenUsed/>
    <w:rsid w:val="00712DE4"/>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432">
      <w:bodyDiv w:val="1"/>
      <w:marLeft w:val="0"/>
      <w:marRight w:val="0"/>
      <w:marTop w:val="0"/>
      <w:marBottom w:val="0"/>
      <w:divBdr>
        <w:top w:val="none" w:sz="0" w:space="0" w:color="auto"/>
        <w:left w:val="none" w:sz="0" w:space="0" w:color="auto"/>
        <w:bottom w:val="none" w:sz="0" w:space="0" w:color="auto"/>
        <w:right w:val="none" w:sz="0" w:space="0" w:color="auto"/>
      </w:divBdr>
      <w:divsChild>
        <w:div w:id="1264725609">
          <w:marLeft w:val="0"/>
          <w:marRight w:val="0"/>
          <w:marTop w:val="0"/>
          <w:marBottom w:val="0"/>
          <w:divBdr>
            <w:top w:val="none" w:sz="0" w:space="0" w:color="auto"/>
            <w:left w:val="none" w:sz="0" w:space="0" w:color="auto"/>
            <w:bottom w:val="none" w:sz="0" w:space="0" w:color="auto"/>
            <w:right w:val="none" w:sz="0" w:space="0" w:color="auto"/>
          </w:divBdr>
          <w:divsChild>
            <w:div w:id="1200585805">
              <w:marLeft w:val="0"/>
              <w:marRight w:val="0"/>
              <w:marTop w:val="0"/>
              <w:marBottom w:val="0"/>
              <w:divBdr>
                <w:top w:val="none" w:sz="0" w:space="0" w:color="auto"/>
                <w:left w:val="none" w:sz="0" w:space="0" w:color="auto"/>
                <w:bottom w:val="none" w:sz="0" w:space="0" w:color="auto"/>
                <w:right w:val="none" w:sz="0" w:space="0" w:color="auto"/>
              </w:divBdr>
              <w:divsChild>
                <w:div w:id="1089622200">
                  <w:marLeft w:val="0"/>
                  <w:marRight w:val="0"/>
                  <w:marTop w:val="0"/>
                  <w:marBottom w:val="0"/>
                  <w:divBdr>
                    <w:top w:val="none" w:sz="0" w:space="0" w:color="auto"/>
                    <w:left w:val="none" w:sz="0" w:space="0" w:color="auto"/>
                    <w:bottom w:val="none" w:sz="0" w:space="0" w:color="auto"/>
                    <w:right w:val="none" w:sz="0" w:space="0" w:color="auto"/>
                  </w:divBdr>
                  <w:divsChild>
                    <w:div w:id="992566824">
                      <w:marLeft w:val="-225"/>
                      <w:marRight w:val="-225"/>
                      <w:marTop w:val="0"/>
                      <w:marBottom w:val="0"/>
                      <w:divBdr>
                        <w:top w:val="none" w:sz="0" w:space="0" w:color="auto"/>
                        <w:left w:val="none" w:sz="0" w:space="0" w:color="auto"/>
                        <w:bottom w:val="none" w:sz="0" w:space="0" w:color="auto"/>
                        <w:right w:val="none" w:sz="0" w:space="0" w:color="auto"/>
                      </w:divBdr>
                      <w:divsChild>
                        <w:div w:id="875696921">
                          <w:marLeft w:val="0"/>
                          <w:marRight w:val="0"/>
                          <w:marTop w:val="0"/>
                          <w:marBottom w:val="0"/>
                          <w:divBdr>
                            <w:top w:val="none" w:sz="0" w:space="0" w:color="auto"/>
                            <w:left w:val="none" w:sz="0" w:space="0" w:color="auto"/>
                            <w:bottom w:val="none" w:sz="0" w:space="0" w:color="auto"/>
                            <w:right w:val="none" w:sz="0" w:space="0" w:color="auto"/>
                          </w:divBdr>
                          <w:divsChild>
                            <w:div w:id="483470907">
                              <w:marLeft w:val="0"/>
                              <w:marRight w:val="0"/>
                              <w:marTop w:val="0"/>
                              <w:marBottom w:val="300"/>
                              <w:divBdr>
                                <w:top w:val="none" w:sz="0" w:space="0" w:color="auto"/>
                                <w:left w:val="none" w:sz="0" w:space="0" w:color="auto"/>
                                <w:bottom w:val="none" w:sz="0" w:space="0" w:color="auto"/>
                                <w:right w:val="none" w:sz="0" w:space="0" w:color="auto"/>
                              </w:divBdr>
                              <w:divsChild>
                                <w:div w:id="36399679">
                                  <w:marLeft w:val="0"/>
                                  <w:marRight w:val="0"/>
                                  <w:marTop w:val="0"/>
                                  <w:marBottom w:val="0"/>
                                  <w:divBdr>
                                    <w:top w:val="none" w:sz="0" w:space="0" w:color="auto"/>
                                    <w:left w:val="none" w:sz="0" w:space="0" w:color="auto"/>
                                    <w:bottom w:val="none" w:sz="0" w:space="0" w:color="auto"/>
                                    <w:right w:val="none" w:sz="0" w:space="0" w:color="auto"/>
                                  </w:divBdr>
                                  <w:divsChild>
                                    <w:div w:id="49380577">
                                      <w:marLeft w:val="0"/>
                                      <w:marRight w:val="0"/>
                                      <w:marTop w:val="0"/>
                                      <w:marBottom w:val="225"/>
                                      <w:divBdr>
                                        <w:top w:val="none" w:sz="0" w:space="0" w:color="auto"/>
                                        <w:left w:val="none" w:sz="0" w:space="0" w:color="auto"/>
                                        <w:bottom w:val="none" w:sz="0" w:space="0" w:color="auto"/>
                                        <w:right w:val="none" w:sz="0" w:space="0" w:color="auto"/>
                                      </w:divBdr>
                                      <w:divsChild>
                                        <w:div w:id="1356883848">
                                          <w:marLeft w:val="0"/>
                                          <w:marRight w:val="0"/>
                                          <w:marTop w:val="0"/>
                                          <w:marBottom w:val="0"/>
                                          <w:divBdr>
                                            <w:top w:val="none" w:sz="0" w:space="0" w:color="auto"/>
                                            <w:left w:val="none" w:sz="0" w:space="0" w:color="auto"/>
                                            <w:bottom w:val="none" w:sz="0" w:space="0" w:color="auto"/>
                                            <w:right w:val="none" w:sz="0" w:space="0" w:color="auto"/>
                                          </w:divBdr>
                                          <w:divsChild>
                                            <w:div w:id="761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0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o.mangs@mroom.com" TargetMode="External"/><Relationship Id="rId5" Type="http://schemas.openxmlformats.org/officeDocument/2006/relationships/hyperlink" Target="mailto:mona.liden@balticgruppen.se%0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354</Words>
  <Characters>1878</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Liden</dc:creator>
  <cp:keywords/>
  <dc:description/>
  <cp:lastModifiedBy>Mona Liden</cp:lastModifiedBy>
  <cp:revision>13</cp:revision>
  <dcterms:created xsi:type="dcterms:W3CDTF">2017-05-16T07:26:00Z</dcterms:created>
  <dcterms:modified xsi:type="dcterms:W3CDTF">2017-05-17T06:48:00Z</dcterms:modified>
</cp:coreProperties>
</file>