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A7E" w:rsidRPr="002748AF" w:rsidRDefault="009B2A7E" w:rsidP="009B2A7E">
      <w:pPr>
        <w:rPr>
          <w:rFonts w:ascii="Arial" w:hAnsi="Arial" w:cs="Arial"/>
          <w:sz w:val="20"/>
        </w:rPr>
      </w:pPr>
      <w:r w:rsidRPr="002748AF">
        <w:rPr>
          <w:rFonts w:ascii="Arial" w:hAnsi="Arial" w:cs="Arial"/>
          <w:sz w:val="20"/>
        </w:rPr>
        <w:t xml:space="preserve">PRESSMEDDELANDE </w:t>
      </w:r>
      <w:r w:rsidR="008454B1">
        <w:rPr>
          <w:rFonts w:ascii="Arial" w:hAnsi="Arial" w:cs="Arial"/>
          <w:sz w:val="20"/>
        </w:rPr>
        <w:t>NOVEMBER</w:t>
      </w:r>
      <w:r w:rsidRPr="002748AF">
        <w:rPr>
          <w:rFonts w:ascii="Arial" w:hAnsi="Arial" w:cs="Arial"/>
          <w:sz w:val="20"/>
        </w:rPr>
        <w:t xml:space="preserve"> 2016</w:t>
      </w:r>
      <w:r w:rsidRPr="002748AF">
        <w:rPr>
          <w:rFonts w:ascii="Arial" w:hAnsi="Arial" w:cs="Arial"/>
          <w:b/>
          <w:bCs/>
          <w:sz w:val="20"/>
        </w:rPr>
        <w:br/>
      </w:r>
      <w:r w:rsidRPr="002748AF">
        <w:rPr>
          <w:rFonts w:ascii="Arial" w:hAnsi="Arial" w:cs="Arial"/>
          <w:b/>
          <w:sz w:val="24"/>
        </w:rPr>
        <w:br/>
        <w:t xml:space="preserve">TRIVSELHUS I </w:t>
      </w:r>
      <w:r w:rsidR="008454B1">
        <w:rPr>
          <w:rFonts w:ascii="Arial" w:hAnsi="Arial" w:cs="Arial"/>
          <w:b/>
          <w:sz w:val="24"/>
        </w:rPr>
        <w:t xml:space="preserve">NYTT </w:t>
      </w:r>
      <w:r w:rsidRPr="002748AF">
        <w:rPr>
          <w:rFonts w:ascii="Arial" w:hAnsi="Arial" w:cs="Arial"/>
          <w:b/>
          <w:sz w:val="24"/>
        </w:rPr>
        <w:t xml:space="preserve">STORAVTAL </w:t>
      </w:r>
      <w:r w:rsidR="008454B1">
        <w:rPr>
          <w:rFonts w:ascii="Arial" w:hAnsi="Arial" w:cs="Arial"/>
          <w:b/>
          <w:sz w:val="24"/>
        </w:rPr>
        <w:t>FÖR GRUPPHUSBYGGNATION</w:t>
      </w:r>
    </w:p>
    <w:p w:rsidR="009B2A7E" w:rsidRPr="002748AF" w:rsidRDefault="009B2A7E" w:rsidP="00CF7B3E">
      <w:pPr>
        <w:ind w:right="1417"/>
        <w:rPr>
          <w:rFonts w:ascii="Arial" w:hAnsi="Arial" w:cs="Arial"/>
          <w:b/>
          <w:bCs/>
          <w:sz w:val="20"/>
        </w:rPr>
      </w:pPr>
      <w:r w:rsidRPr="002748AF">
        <w:rPr>
          <w:rFonts w:ascii="Arial" w:hAnsi="Arial" w:cs="Arial"/>
          <w:b/>
          <w:bCs/>
          <w:sz w:val="20"/>
        </w:rPr>
        <w:t>Hustillverkaren Trivselhus har tecknat a</w:t>
      </w:r>
      <w:r w:rsidR="008454B1">
        <w:rPr>
          <w:rFonts w:ascii="Arial" w:hAnsi="Arial" w:cs="Arial"/>
          <w:b/>
          <w:bCs/>
          <w:sz w:val="20"/>
        </w:rPr>
        <w:t xml:space="preserve">vtal </w:t>
      </w:r>
      <w:r w:rsidR="00FD03B7">
        <w:rPr>
          <w:rFonts w:ascii="Arial" w:hAnsi="Arial" w:cs="Arial"/>
          <w:b/>
          <w:bCs/>
          <w:sz w:val="20"/>
        </w:rPr>
        <w:t xml:space="preserve">värt drygt 100 Mkr för </w:t>
      </w:r>
      <w:r w:rsidR="00FD03B7">
        <w:rPr>
          <w:rFonts w:ascii="Arial" w:hAnsi="Arial" w:cs="Arial"/>
          <w:b/>
          <w:bCs/>
          <w:sz w:val="20"/>
        </w:rPr>
        <w:br/>
      </w:r>
      <w:r w:rsidR="008454B1">
        <w:rPr>
          <w:rFonts w:ascii="Arial" w:hAnsi="Arial" w:cs="Arial"/>
          <w:b/>
          <w:bCs/>
          <w:sz w:val="20"/>
        </w:rPr>
        <w:t>byggnation av 50</w:t>
      </w:r>
      <w:r w:rsidRPr="002748AF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2748AF">
        <w:rPr>
          <w:rFonts w:ascii="Arial" w:hAnsi="Arial" w:cs="Arial"/>
          <w:b/>
          <w:bCs/>
          <w:sz w:val="20"/>
        </w:rPr>
        <w:t>st</w:t>
      </w:r>
      <w:proofErr w:type="spellEnd"/>
      <w:r w:rsidRPr="002748AF">
        <w:rPr>
          <w:rFonts w:ascii="Arial" w:hAnsi="Arial" w:cs="Arial"/>
          <w:b/>
          <w:bCs/>
          <w:sz w:val="20"/>
        </w:rPr>
        <w:t xml:space="preserve"> </w:t>
      </w:r>
      <w:r w:rsidR="00FD03B7">
        <w:rPr>
          <w:rFonts w:ascii="Arial" w:hAnsi="Arial" w:cs="Arial"/>
          <w:b/>
          <w:bCs/>
          <w:sz w:val="20"/>
        </w:rPr>
        <w:t xml:space="preserve">bostäder </w:t>
      </w:r>
      <w:r w:rsidR="00E6002D">
        <w:rPr>
          <w:rFonts w:ascii="Arial" w:hAnsi="Arial" w:cs="Arial"/>
          <w:b/>
          <w:bCs/>
          <w:sz w:val="20"/>
        </w:rPr>
        <w:t xml:space="preserve">i området </w:t>
      </w:r>
      <w:r w:rsidR="008454B1">
        <w:rPr>
          <w:rFonts w:ascii="Arial" w:hAnsi="Arial" w:cs="Arial"/>
          <w:b/>
          <w:bCs/>
          <w:sz w:val="20"/>
        </w:rPr>
        <w:t>Frösundavik</w:t>
      </w:r>
      <w:r w:rsidR="00E6002D">
        <w:rPr>
          <w:rFonts w:ascii="Arial" w:hAnsi="Arial" w:cs="Arial"/>
          <w:b/>
          <w:bCs/>
          <w:sz w:val="20"/>
        </w:rPr>
        <w:t xml:space="preserve">, </w:t>
      </w:r>
      <w:r w:rsidR="008454B1">
        <w:rPr>
          <w:rFonts w:ascii="Arial" w:hAnsi="Arial" w:cs="Arial"/>
          <w:b/>
          <w:bCs/>
          <w:sz w:val="20"/>
        </w:rPr>
        <w:t>Håbo kommun.</w:t>
      </w:r>
    </w:p>
    <w:p w:rsidR="009B2A7E" w:rsidRPr="002748AF" w:rsidRDefault="009B2A7E" w:rsidP="00CF7B3E">
      <w:pPr>
        <w:ind w:right="1417"/>
        <w:rPr>
          <w:rFonts w:ascii="Arial" w:hAnsi="Arial" w:cs="Arial"/>
          <w:sz w:val="20"/>
        </w:rPr>
      </w:pPr>
      <w:r w:rsidRPr="002748AF">
        <w:rPr>
          <w:rFonts w:ascii="Arial" w:hAnsi="Arial" w:cs="Arial"/>
          <w:b/>
          <w:bCs/>
          <w:sz w:val="20"/>
        </w:rPr>
        <w:t xml:space="preserve">   – Vi är glada över ännu ett avtal som visar på hur </w:t>
      </w:r>
      <w:r w:rsidR="00CF7B3E">
        <w:rPr>
          <w:rFonts w:ascii="Arial" w:hAnsi="Arial" w:cs="Arial"/>
          <w:b/>
          <w:bCs/>
          <w:sz w:val="20"/>
        </w:rPr>
        <w:t>vi</w:t>
      </w:r>
      <w:r w:rsidRPr="002748AF">
        <w:rPr>
          <w:rFonts w:ascii="Arial" w:hAnsi="Arial" w:cs="Arial"/>
          <w:b/>
          <w:bCs/>
          <w:sz w:val="20"/>
        </w:rPr>
        <w:t xml:space="preserve">  tillsammans med samarbetspartners kan ta fram attraktiva</w:t>
      </w:r>
      <w:r w:rsidR="00CF7B3E">
        <w:rPr>
          <w:rFonts w:ascii="Arial" w:hAnsi="Arial" w:cs="Arial"/>
          <w:b/>
          <w:bCs/>
          <w:sz w:val="20"/>
        </w:rPr>
        <w:t xml:space="preserve"> lösningar för</w:t>
      </w:r>
      <w:r w:rsidR="00FD03B7">
        <w:rPr>
          <w:rFonts w:ascii="Arial" w:hAnsi="Arial" w:cs="Arial"/>
          <w:b/>
          <w:bCs/>
          <w:sz w:val="20"/>
        </w:rPr>
        <w:t xml:space="preserve"> gruppbyggda småhus</w:t>
      </w:r>
      <w:r w:rsidR="00043DEB">
        <w:rPr>
          <w:rFonts w:ascii="Arial" w:hAnsi="Arial" w:cs="Arial"/>
          <w:b/>
          <w:bCs/>
          <w:sz w:val="20"/>
        </w:rPr>
        <w:t xml:space="preserve">. Att </w:t>
      </w:r>
      <w:proofErr w:type="spellStart"/>
      <w:r w:rsidR="00CF7B3E">
        <w:rPr>
          <w:rFonts w:ascii="Arial" w:hAnsi="Arial" w:cs="Arial"/>
          <w:b/>
          <w:bCs/>
          <w:sz w:val="20"/>
        </w:rPr>
        <w:t>Wästbygg</w:t>
      </w:r>
      <w:proofErr w:type="spellEnd"/>
      <w:r w:rsidR="00043DEB">
        <w:rPr>
          <w:rFonts w:ascii="Arial" w:hAnsi="Arial" w:cs="Arial"/>
          <w:b/>
          <w:bCs/>
          <w:sz w:val="20"/>
        </w:rPr>
        <w:t xml:space="preserve"> dessutom delar vår vision om hållbara hem gör att vi </w:t>
      </w:r>
      <w:r w:rsidR="00CF7B3E">
        <w:rPr>
          <w:rFonts w:ascii="Arial" w:hAnsi="Arial" w:cs="Arial"/>
          <w:b/>
          <w:bCs/>
          <w:sz w:val="20"/>
        </w:rPr>
        <w:t>vill bygga relationer för framtida</w:t>
      </w:r>
      <w:r w:rsidR="00043DEB">
        <w:rPr>
          <w:rFonts w:ascii="Arial" w:hAnsi="Arial" w:cs="Arial"/>
          <w:b/>
          <w:bCs/>
          <w:sz w:val="20"/>
        </w:rPr>
        <w:t xml:space="preserve"> samarbete</w:t>
      </w:r>
      <w:r w:rsidRPr="002748AF">
        <w:rPr>
          <w:rFonts w:ascii="Arial" w:hAnsi="Arial" w:cs="Arial"/>
          <w:b/>
          <w:bCs/>
          <w:sz w:val="20"/>
        </w:rPr>
        <w:t>, säger Trivselhus vd Jan Johansson.</w:t>
      </w:r>
      <w:r w:rsidRPr="002748AF">
        <w:rPr>
          <w:rFonts w:ascii="Arial" w:hAnsi="Arial" w:cs="Arial"/>
          <w:sz w:val="20"/>
        </w:rPr>
        <w:br/>
      </w:r>
      <w:r w:rsidRPr="002748AF">
        <w:rPr>
          <w:rFonts w:ascii="Arial" w:hAnsi="Arial" w:cs="Arial"/>
          <w:sz w:val="20"/>
        </w:rPr>
        <w:br/>
      </w:r>
      <w:r w:rsidR="00FD03B7">
        <w:rPr>
          <w:rFonts w:ascii="Arial" w:hAnsi="Arial" w:cs="Arial"/>
          <w:sz w:val="20"/>
        </w:rPr>
        <w:t xml:space="preserve">I dagarna tas första spadtaget </w:t>
      </w:r>
      <w:r w:rsidR="00043DEB">
        <w:rPr>
          <w:rFonts w:ascii="Arial" w:hAnsi="Arial" w:cs="Arial"/>
          <w:sz w:val="20"/>
        </w:rPr>
        <w:t>för de 50 bostäder</w:t>
      </w:r>
      <w:r w:rsidR="00FD03B7">
        <w:rPr>
          <w:rFonts w:ascii="Arial" w:hAnsi="Arial" w:cs="Arial"/>
          <w:sz w:val="20"/>
        </w:rPr>
        <w:t xml:space="preserve"> </w:t>
      </w:r>
      <w:r w:rsidR="00043DEB">
        <w:rPr>
          <w:rFonts w:ascii="Arial" w:hAnsi="Arial" w:cs="Arial"/>
          <w:sz w:val="20"/>
        </w:rPr>
        <w:t xml:space="preserve">som </w:t>
      </w:r>
      <w:r w:rsidRPr="002748AF">
        <w:rPr>
          <w:rFonts w:ascii="Arial" w:hAnsi="Arial" w:cs="Arial"/>
          <w:sz w:val="20"/>
        </w:rPr>
        <w:t xml:space="preserve">Trivselhus </w:t>
      </w:r>
      <w:r w:rsidR="00FD03B7">
        <w:rPr>
          <w:rFonts w:ascii="Arial" w:hAnsi="Arial" w:cs="Arial"/>
          <w:sz w:val="20"/>
        </w:rPr>
        <w:t xml:space="preserve">och </w:t>
      </w:r>
      <w:proofErr w:type="spellStart"/>
      <w:r w:rsidR="00FD03B7">
        <w:rPr>
          <w:rFonts w:ascii="Arial" w:hAnsi="Arial" w:cs="Arial"/>
          <w:sz w:val="20"/>
        </w:rPr>
        <w:t>Wästbygg</w:t>
      </w:r>
      <w:proofErr w:type="spellEnd"/>
      <w:r w:rsidR="00FD03B7">
        <w:rPr>
          <w:rFonts w:ascii="Arial" w:hAnsi="Arial" w:cs="Arial"/>
          <w:sz w:val="20"/>
        </w:rPr>
        <w:t xml:space="preserve"> </w:t>
      </w:r>
      <w:r w:rsidR="00043DEB">
        <w:rPr>
          <w:rFonts w:ascii="Arial" w:hAnsi="Arial" w:cs="Arial"/>
          <w:sz w:val="20"/>
        </w:rPr>
        <w:t xml:space="preserve">tecknat avtal värt drygt 100 Mkr kring. </w:t>
      </w:r>
      <w:r w:rsidR="00FD03B7">
        <w:rPr>
          <w:rFonts w:ascii="Arial" w:hAnsi="Arial" w:cs="Arial"/>
          <w:sz w:val="20"/>
        </w:rPr>
        <w:t xml:space="preserve">Frösundavik ligger </w:t>
      </w:r>
      <w:r w:rsidR="00043DEB">
        <w:rPr>
          <w:rFonts w:ascii="Arial" w:hAnsi="Arial" w:cs="Arial"/>
          <w:sz w:val="20"/>
        </w:rPr>
        <w:t>på bekvämt avstånd från Bålsta</w:t>
      </w:r>
      <w:r w:rsidR="00FD03B7">
        <w:rPr>
          <w:rFonts w:ascii="Arial" w:hAnsi="Arial" w:cs="Arial"/>
          <w:sz w:val="20"/>
        </w:rPr>
        <w:t xml:space="preserve"> i Håbo kommun, med naturen och Mälaren inpå knuten. Radhusen kommer att ha moderna planlösningar med hållbara materialval samtidigt som </w:t>
      </w:r>
      <w:r w:rsidR="00043DEB">
        <w:rPr>
          <w:rFonts w:ascii="Arial" w:hAnsi="Arial" w:cs="Arial"/>
          <w:sz w:val="20"/>
        </w:rPr>
        <w:t xml:space="preserve">man slår vakt om </w:t>
      </w:r>
      <w:r w:rsidR="00FD03B7">
        <w:rPr>
          <w:rFonts w:ascii="Arial" w:hAnsi="Arial" w:cs="Arial"/>
          <w:sz w:val="20"/>
        </w:rPr>
        <w:t>omgivningens lantliga känsla</w:t>
      </w:r>
      <w:r w:rsidR="00043DEB">
        <w:rPr>
          <w:rFonts w:ascii="Arial" w:hAnsi="Arial" w:cs="Arial"/>
          <w:sz w:val="20"/>
        </w:rPr>
        <w:t>.</w:t>
      </w:r>
      <w:r w:rsidR="00FD03B7">
        <w:rPr>
          <w:rFonts w:ascii="Arial" w:hAnsi="Arial" w:cs="Arial"/>
          <w:sz w:val="20"/>
        </w:rPr>
        <w:t xml:space="preserve"> </w:t>
      </w:r>
      <w:r w:rsidR="00043DEB">
        <w:rPr>
          <w:rFonts w:ascii="Arial" w:hAnsi="Arial" w:cs="Arial"/>
          <w:sz w:val="20"/>
        </w:rPr>
        <w:t xml:space="preserve">De populära radhusen upplåts som bostadsrätter och har redan innan byggstart sålt slut. </w:t>
      </w:r>
      <w:r w:rsidRPr="002748AF">
        <w:rPr>
          <w:rFonts w:ascii="Arial" w:hAnsi="Arial" w:cs="Arial"/>
          <w:sz w:val="20"/>
        </w:rPr>
        <w:t>Byggnationen sker</w:t>
      </w:r>
      <w:r w:rsidR="00043DEB">
        <w:rPr>
          <w:rFonts w:ascii="Arial" w:hAnsi="Arial" w:cs="Arial"/>
          <w:sz w:val="20"/>
        </w:rPr>
        <w:t xml:space="preserve"> nu</w:t>
      </w:r>
      <w:r w:rsidRPr="002748AF">
        <w:rPr>
          <w:rFonts w:ascii="Arial" w:hAnsi="Arial" w:cs="Arial"/>
          <w:sz w:val="20"/>
        </w:rPr>
        <w:t xml:space="preserve"> i etapper </w:t>
      </w:r>
      <w:r w:rsidR="00FD03B7">
        <w:rPr>
          <w:rFonts w:ascii="Arial" w:hAnsi="Arial" w:cs="Arial"/>
          <w:sz w:val="20"/>
        </w:rPr>
        <w:t>med planerad inflyttning vintern 2017</w:t>
      </w:r>
      <w:r w:rsidRPr="002748AF">
        <w:rPr>
          <w:rFonts w:ascii="Arial" w:hAnsi="Arial" w:cs="Arial"/>
          <w:sz w:val="20"/>
        </w:rPr>
        <w:t>.</w:t>
      </w:r>
      <w:r w:rsidRPr="002748AF">
        <w:rPr>
          <w:rFonts w:ascii="Arial" w:hAnsi="Arial" w:cs="Arial"/>
          <w:sz w:val="20"/>
        </w:rPr>
        <w:br/>
      </w:r>
      <w:r w:rsidRPr="002748AF">
        <w:rPr>
          <w:rFonts w:ascii="Arial" w:hAnsi="Arial" w:cs="Arial"/>
          <w:sz w:val="20"/>
        </w:rPr>
        <w:br/>
      </w:r>
      <w:proofErr w:type="spellStart"/>
      <w:r w:rsidR="00FD03B7" w:rsidRPr="00FD03B7">
        <w:rPr>
          <w:rFonts w:ascii="Arial" w:hAnsi="Arial" w:cs="Arial"/>
          <w:sz w:val="20"/>
        </w:rPr>
        <w:t>Wästbygg</w:t>
      </w:r>
      <w:proofErr w:type="spellEnd"/>
      <w:r w:rsidR="00FD03B7" w:rsidRPr="00FD03B7">
        <w:rPr>
          <w:rFonts w:ascii="Arial" w:hAnsi="Arial" w:cs="Arial"/>
          <w:sz w:val="20"/>
        </w:rPr>
        <w:t xml:space="preserve"> är ett av Sveriges största bygg- och projektutvecklingsföretag</w:t>
      </w:r>
      <w:r w:rsidR="00FD03B7">
        <w:rPr>
          <w:rFonts w:ascii="Arial" w:hAnsi="Arial" w:cs="Arial"/>
          <w:sz w:val="20"/>
        </w:rPr>
        <w:t xml:space="preserve"> med tydlig närvaro på de mest expansiva marknaderna i Sverige.</w:t>
      </w:r>
      <w:r w:rsidR="00FD03B7" w:rsidRPr="00FD03B7">
        <w:rPr>
          <w:rFonts w:ascii="Arial" w:hAnsi="Arial" w:cs="Arial"/>
          <w:sz w:val="20"/>
        </w:rPr>
        <w:t xml:space="preserve"> </w:t>
      </w:r>
      <w:proofErr w:type="spellStart"/>
      <w:r w:rsidR="00FD03B7">
        <w:rPr>
          <w:rFonts w:ascii="Arial" w:hAnsi="Arial" w:cs="Arial"/>
          <w:sz w:val="20"/>
        </w:rPr>
        <w:t>Wästbygg</w:t>
      </w:r>
      <w:proofErr w:type="spellEnd"/>
      <w:r w:rsidR="00FD03B7">
        <w:rPr>
          <w:rFonts w:ascii="Arial" w:hAnsi="Arial" w:cs="Arial"/>
          <w:sz w:val="20"/>
        </w:rPr>
        <w:t xml:space="preserve"> u</w:t>
      </w:r>
      <w:r w:rsidR="00FD03B7" w:rsidRPr="00FD03B7">
        <w:rPr>
          <w:rFonts w:ascii="Arial" w:hAnsi="Arial" w:cs="Arial"/>
          <w:sz w:val="20"/>
        </w:rPr>
        <w:t>tvecklar och bygger flerbostadshus, kommersiella fastigheter och logistikanläggningar.</w:t>
      </w:r>
      <w:r w:rsidR="00FD03B7">
        <w:rPr>
          <w:rFonts w:ascii="Arial" w:hAnsi="Arial" w:cs="Arial"/>
          <w:sz w:val="20"/>
        </w:rPr>
        <w:t xml:space="preserve"> </w:t>
      </w:r>
      <w:r w:rsidRPr="002748AF">
        <w:rPr>
          <w:rFonts w:ascii="Arial" w:hAnsi="Arial" w:cs="Arial"/>
          <w:sz w:val="20"/>
        </w:rPr>
        <w:t xml:space="preserve">Detta projekt är det </w:t>
      </w:r>
      <w:r w:rsidR="00FD03B7">
        <w:rPr>
          <w:rFonts w:ascii="Arial" w:hAnsi="Arial" w:cs="Arial"/>
          <w:sz w:val="20"/>
        </w:rPr>
        <w:t>första i samarbet</w:t>
      </w:r>
      <w:r w:rsidRPr="002748AF">
        <w:rPr>
          <w:rFonts w:ascii="Arial" w:hAnsi="Arial" w:cs="Arial"/>
          <w:sz w:val="20"/>
        </w:rPr>
        <w:t>e</w:t>
      </w:r>
      <w:r w:rsidR="00FD03B7">
        <w:rPr>
          <w:rFonts w:ascii="Arial" w:hAnsi="Arial" w:cs="Arial"/>
          <w:sz w:val="20"/>
        </w:rPr>
        <w:t>t</w:t>
      </w:r>
      <w:r w:rsidRPr="002748AF">
        <w:rPr>
          <w:rFonts w:ascii="Arial" w:hAnsi="Arial" w:cs="Arial"/>
          <w:sz w:val="20"/>
        </w:rPr>
        <w:t xml:space="preserve"> med Trivselhus.</w:t>
      </w:r>
    </w:p>
    <w:p w:rsidR="009B2A7E" w:rsidRPr="002748AF" w:rsidRDefault="009B2A7E" w:rsidP="003607D4">
      <w:pPr>
        <w:spacing w:line="240" w:lineRule="auto"/>
        <w:ind w:left="709" w:hanging="425"/>
        <w:rPr>
          <w:rFonts w:ascii="Arial" w:hAnsi="Arial" w:cs="Arial"/>
          <w:sz w:val="20"/>
        </w:rPr>
      </w:pPr>
      <w:r w:rsidRPr="002748AF">
        <w:rPr>
          <w:rFonts w:ascii="Arial" w:hAnsi="Arial" w:cs="Arial"/>
          <w:sz w:val="20"/>
        </w:rPr>
        <w:t xml:space="preserve">- </w:t>
      </w:r>
      <w:r w:rsidRPr="002748AF">
        <w:rPr>
          <w:rFonts w:ascii="Arial" w:hAnsi="Arial" w:cs="Arial"/>
          <w:sz w:val="20"/>
        </w:rPr>
        <w:tab/>
      </w:r>
      <w:r w:rsidR="003607D4" w:rsidRPr="003607D4">
        <w:rPr>
          <w:rFonts w:ascii="Arial" w:hAnsi="Arial" w:cs="Arial"/>
          <w:sz w:val="20"/>
        </w:rPr>
        <w:t xml:space="preserve">Trivselhus kommer med sin spetskunskap och lyhördhet leverera svensk träbyggnadstradition, men med ett samtida formspråk där </w:t>
      </w:r>
      <w:proofErr w:type="spellStart"/>
      <w:r w:rsidR="003607D4" w:rsidRPr="003607D4">
        <w:rPr>
          <w:rFonts w:ascii="Arial" w:hAnsi="Arial" w:cs="Arial"/>
          <w:sz w:val="20"/>
        </w:rPr>
        <w:t>Wästbygg</w:t>
      </w:r>
      <w:proofErr w:type="spellEnd"/>
      <w:r w:rsidR="003607D4" w:rsidRPr="003607D4">
        <w:rPr>
          <w:rFonts w:ascii="Arial" w:hAnsi="Arial" w:cs="Arial"/>
          <w:sz w:val="20"/>
        </w:rPr>
        <w:t xml:space="preserve"> lagt stor vikt och omsorg på detaljer och material. Vi ser början på ett långsiktigt samarbete säger </w:t>
      </w:r>
      <w:proofErr w:type="spellStart"/>
      <w:r w:rsidR="003607D4" w:rsidRPr="003607D4">
        <w:rPr>
          <w:rFonts w:ascii="Arial" w:hAnsi="Arial" w:cs="Arial"/>
          <w:sz w:val="20"/>
        </w:rPr>
        <w:t>Pero</w:t>
      </w:r>
      <w:proofErr w:type="spellEnd"/>
      <w:r w:rsidR="003607D4" w:rsidRPr="003607D4">
        <w:rPr>
          <w:rFonts w:ascii="Arial" w:hAnsi="Arial" w:cs="Arial"/>
          <w:sz w:val="20"/>
        </w:rPr>
        <w:t xml:space="preserve"> </w:t>
      </w:r>
      <w:proofErr w:type="spellStart"/>
      <w:r w:rsidR="003607D4" w:rsidRPr="003607D4">
        <w:rPr>
          <w:rFonts w:ascii="Arial" w:hAnsi="Arial" w:cs="Arial"/>
          <w:sz w:val="20"/>
        </w:rPr>
        <w:t>Popovski</w:t>
      </w:r>
      <w:proofErr w:type="spellEnd"/>
      <w:r w:rsidR="003607D4" w:rsidRPr="003607D4">
        <w:rPr>
          <w:rFonts w:ascii="Arial" w:hAnsi="Arial" w:cs="Arial"/>
          <w:sz w:val="20"/>
        </w:rPr>
        <w:t xml:space="preserve"> vd på </w:t>
      </w:r>
      <w:proofErr w:type="spellStart"/>
      <w:r w:rsidR="003607D4" w:rsidRPr="003607D4">
        <w:rPr>
          <w:rFonts w:ascii="Arial" w:hAnsi="Arial" w:cs="Arial"/>
          <w:sz w:val="20"/>
        </w:rPr>
        <w:t>Wästbygg</w:t>
      </w:r>
      <w:proofErr w:type="spellEnd"/>
      <w:r w:rsidR="003607D4" w:rsidRPr="003607D4">
        <w:rPr>
          <w:rFonts w:ascii="Arial" w:hAnsi="Arial" w:cs="Arial"/>
          <w:sz w:val="20"/>
        </w:rPr>
        <w:t xml:space="preserve"> projektutveckling Stockholm AB.</w:t>
      </w:r>
    </w:p>
    <w:p w:rsidR="009B2A7E" w:rsidRPr="002748AF" w:rsidRDefault="009B2A7E" w:rsidP="009B2A7E">
      <w:pPr>
        <w:rPr>
          <w:rFonts w:ascii="Arial" w:hAnsi="Arial" w:cs="Arial"/>
          <w:sz w:val="20"/>
        </w:rPr>
      </w:pPr>
      <w:r w:rsidRPr="002748AF">
        <w:rPr>
          <w:rFonts w:ascii="Arial" w:hAnsi="Arial" w:cs="Arial"/>
          <w:sz w:val="20"/>
        </w:rPr>
        <w:br/>
      </w:r>
      <w:r w:rsidRPr="002748AF">
        <w:rPr>
          <w:rFonts w:ascii="Arial" w:hAnsi="Arial" w:cs="Arial"/>
          <w:b/>
          <w:bCs/>
          <w:sz w:val="20"/>
        </w:rPr>
        <w:t xml:space="preserve">För mer information </w:t>
      </w:r>
      <w:r w:rsidR="00C12766">
        <w:rPr>
          <w:rFonts w:ascii="Arial" w:hAnsi="Arial" w:cs="Arial"/>
          <w:b/>
          <w:bCs/>
          <w:sz w:val="20"/>
        </w:rPr>
        <w:t>om Trivselhus</w:t>
      </w:r>
      <w:r w:rsidRPr="002748AF">
        <w:rPr>
          <w:rFonts w:ascii="Arial" w:hAnsi="Arial" w:cs="Arial"/>
          <w:b/>
          <w:bCs/>
          <w:sz w:val="20"/>
        </w:rPr>
        <w:t xml:space="preserve">: </w:t>
      </w:r>
      <w:r w:rsidRPr="002748AF">
        <w:rPr>
          <w:rFonts w:ascii="Arial" w:hAnsi="Arial" w:cs="Arial"/>
          <w:sz w:val="20"/>
        </w:rPr>
        <w:br/>
        <w:t>Jan Johansson,</w:t>
      </w:r>
      <w:r w:rsidR="005578EA" w:rsidRPr="002748AF">
        <w:rPr>
          <w:rFonts w:ascii="Arial" w:hAnsi="Arial" w:cs="Arial"/>
          <w:sz w:val="20"/>
        </w:rPr>
        <w:t xml:space="preserve"> </w:t>
      </w:r>
      <w:r w:rsidR="008454B1">
        <w:rPr>
          <w:rFonts w:ascii="Arial" w:hAnsi="Arial" w:cs="Arial"/>
          <w:sz w:val="20"/>
        </w:rPr>
        <w:t xml:space="preserve">VD </w:t>
      </w:r>
      <w:r w:rsidR="005578EA" w:rsidRPr="002748AF">
        <w:rPr>
          <w:rFonts w:ascii="Arial" w:hAnsi="Arial" w:cs="Arial"/>
          <w:sz w:val="20"/>
        </w:rPr>
        <w:t xml:space="preserve">Trivselhus, </w:t>
      </w:r>
      <w:r w:rsidRPr="002748AF">
        <w:rPr>
          <w:rFonts w:ascii="Arial" w:hAnsi="Arial" w:cs="Arial"/>
          <w:sz w:val="20"/>
        </w:rPr>
        <w:t xml:space="preserve"> </w:t>
      </w:r>
      <w:proofErr w:type="spellStart"/>
      <w:r w:rsidRPr="002748AF">
        <w:rPr>
          <w:rFonts w:ascii="Arial" w:hAnsi="Arial" w:cs="Arial"/>
          <w:sz w:val="20"/>
        </w:rPr>
        <w:t>tel</w:t>
      </w:r>
      <w:proofErr w:type="spellEnd"/>
      <w:r w:rsidRPr="002748AF">
        <w:rPr>
          <w:rFonts w:ascii="Arial" w:hAnsi="Arial" w:cs="Arial"/>
          <w:sz w:val="20"/>
        </w:rPr>
        <w:t xml:space="preserve"> 070-602 96 07, </w:t>
      </w:r>
      <w:hyperlink r:id="rId5" w:history="1">
        <w:r w:rsidR="005578EA" w:rsidRPr="002748AF">
          <w:rPr>
            <w:rStyle w:val="Hyperlnk"/>
            <w:rFonts w:ascii="Arial" w:hAnsi="Arial" w:cs="Arial"/>
            <w:sz w:val="20"/>
          </w:rPr>
          <w:t>jan.johansson@trivselhus.se</w:t>
        </w:r>
      </w:hyperlink>
      <w:bookmarkStart w:id="0" w:name="_GoBack"/>
      <w:bookmarkEnd w:id="0"/>
    </w:p>
    <w:p w:rsidR="005578EA" w:rsidRPr="002748AF" w:rsidRDefault="00C12766" w:rsidP="005578EA">
      <w:pPr>
        <w:rPr>
          <w:rFonts w:ascii="Arial" w:hAnsi="Arial" w:cs="Arial"/>
          <w:sz w:val="18"/>
          <w:szCs w:val="20"/>
        </w:rPr>
      </w:pPr>
      <w:r w:rsidRPr="00C12766">
        <w:rPr>
          <w:rFonts w:ascii="Arial" w:hAnsi="Arial" w:cs="Arial"/>
          <w:b/>
          <w:bCs/>
          <w:sz w:val="20"/>
        </w:rPr>
        <w:t>För mer information om bostäderna:</w:t>
      </w:r>
      <w:r>
        <w:rPr>
          <w:rFonts w:ascii="Arial" w:hAnsi="Arial" w:cs="Arial"/>
          <w:sz w:val="18"/>
          <w:szCs w:val="20"/>
        </w:rPr>
        <w:br/>
      </w:r>
      <w:proofErr w:type="spellStart"/>
      <w:r w:rsidR="008454B1">
        <w:rPr>
          <w:rFonts w:ascii="Arial" w:hAnsi="Arial" w:cs="Arial"/>
          <w:sz w:val="18"/>
          <w:szCs w:val="20"/>
        </w:rPr>
        <w:t>Pero</w:t>
      </w:r>
      <w:proofErr w:type="spellEnd"/>
      <w:r w:rsidR="008454B1">
        <w:rPr>
          <w:rFonts w:ascii="Arial" w:hAnsi="Arial" w:cs="Arial"/>
          <w:sz w:val="18"/>
          <w:szCs w:val="20"/>
        </w:rPr>
        <w:t xml:space="preserve"> </w:t>
      </w:r>
      <w:proofErr w:type="spellStart"/>
      <w:r w:rsidR="008454B1">
        <w:rPr>
          <w:rFonts w:ascii="Arial" w:hAnsi="Arial" w:cs="Arial"/>
          <w:sz w:val="18"/>
          <w:szCs w:val="20"/>
        </w:rPr>
        <w:t>Popovski</w:t>
      </w:r>
      <w:proofErr w:type="spellEnd"/>
      <w:r w:rsidR="005578EA" w:rsidRPr="002748AF">
        <w:rPr>
          <w:rFonts w:ascii="Arial" w:hAnsi="Arial" w:cs="Arial"/>
          <w:sz w:val="18"/>
          <w:szCs w:val="20"/>
        </w:rPr>
        <w:t xml:space="preserve">, </w:t>
      </w:r>
      <w:r w:rsidR="008454B1">
        <w:rPr>
          <w:rFonts w:ascii="Arial" w:hAnsi="Arial" w:cs="Arial"/>
          <w:sz w:val="18"/>
          <w:szCs w:val="20"/>
        </w:rPr>
        <w:t xml:space="preserve">VD </w:t>
      </w:r>
      <w:proofErr w:type="spellStart"/>
      <w:r w:rsidR="008454B1">
        <w:rPr>
          <w:rFonts w:ascii="Arial" w:hAnsi="Arial" w:cs="Arial"/>
          <w:sz w:val="18"/>
          <w:szCs w:val="20"/>
        </w:rPr>
        <w:t>Wästbygg</w:t>
      </w:r>
      <w:proofErr w:type="spellEnd"/>
      <w:r w:rsidR="005578EA" w:rsidRPr="002748AF">
        <w:rPr>
          <w:rFonts w:ascii="Arial" w:hAnsi="Arial" w:cs="Arial"/>
          <w:sz w:val="18"/>
          <w:szCs w:val="20"/>
        </w:rPr>
        <w:t xml:space="preserve">, </w:t>
      </w:r>
      <w:proofErr w:type="spellStart"/>
      <w:r w:rsidR="005578EA" w:rsidRPr="002748AF">
        <w:rPr>
          <w:rFonts w:ascii="Arial" w:hAnsi="Arial" w:cs="Arial"/>
          <w:sz w:val="18"/>
          <w:szCs w:val="20"/>
        </w:rPr>
        <w:t>tel</w:t>
      </w:r>
      <w:proofErr w:type="spellEnd"/>
      <w:r w:rsidR="005578EA" w:rsidRPr="002748AF">
        <w:rPr>
          <w:rFonts w:ascii="Arial" w:hAnsi="Arial" w:cs="Arial"/>
          <w:sz w:val="18"/>
          <w:szCs w:val="20"/>
        </w:rPr>
        <w:t xml:space="preserve"> 070-</w:t>
      </w:r>
      <w:r w:rsidR="008454B1">
        <w:rPr>
          <w:rFonts w:ascii="Arial" w:hAnsi="Arial" w:cs="Arial"/>
          <w:sz w:val="18"/>
          <w:szCs w:val="20"/>
        </w:rPr>
        <w:t>325 33 82</w:t>
      </w:r>
    </w:p>
    <w:p w:rsidR="005578EA" w:rsidRPr="002748AF" w:rsidRDefault="00B97B0F" w:rsidP="009B2A7E">
      <w:pPr>
        <w:rPr>
          <w:rFonts w:ascii="Arial" w:hAnsi="Arial" w:cs="Arial"/>
          <w:color w:val="FF0000"/>
          <w:sz w:val="20"/>
          <w:u w:val="single"/>
        </w:rPr>
      </w:pPr>
      <w:r>
        <w:rPr>
          <w:rFonts w:ascii="Arial" w:hAnsi="Arial" w:cs="Arial"/>
          <w:color w:val="FF0000"/>
          <w:sz w:val="20"/>
          <w:u w:val="single"/>
        </w:rPr>
        <w:br/>
      </w:r>
    </w:p>
    <w:p w:rsidR="007E78EC" w:rsidRPr="002748AF" w:rsidRDefault="007E78EC" w:rsidP="007E7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  <w:r w:rsidRPr="002748AF">
        <w:rPr>
          <w:rFonts w:ascii="Arial" w:hAnsi="Arial" w:cs="Arial"/>
          <w:sz w:val="18"/>
          <w:szCs w:val="20"/>
        </w:rPr>
        <w:t>Trivselhus är en av de största hustillverkarna i Sverige</w:t>
      </w:r>
    </w:p>
    <w:p w:rsidR="007E78EC" w:rsidRPr="002748AF" w:rsidRDefault="007E78EC" w:rsidP="007E7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  <w:r w:rsidRPr="002748AF">
        <w:rPr>
          <w:rFonts w:ascii="Arial" w:hAnsi="Arial" w:cs="Arial"/>
          <w:sz w:val="18"/>
          <w:szCs w:val="20"/>
        </w:rPr>
        <w:t>och en del av skogskoncernen Södra. Med omsorg om</w:t>
      </w:r>
    </w:p>
    <w:p w:rsidR="007E78EC" w:rsidRPr="002748AF" w:rsidRDefault="007E78EC" w:rsidP="007E7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  <w:r w:rsidRPr="002748AF">
        <w:rPr>
          <w:rFonts w:ascii="Arial" w:hAnsi="Arial" w:cs="Arial"/>
          <w:sz w:val="18"/>
          <w:szCs w:val="20"/>
        </w:rPr>
        <w:t>kvalitet i varje detalj tillverkas husen i den småländska</w:t>
      </w:r>
    </w:p>
    <w:p w:rsidR="007E78EC" w:rsidRPr="002748AF" w:rsidRDefault="007E78EC" w:rsidP="007E7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  <w:r w:rsidRPr="002748AF">
        <w:rPr>
          <w:rFonts w:ascii="Arial" w:hAnsi="Arial" w:cs="Arial"/>
          <w:sz w:val="18"/>
          <w:szCs w:val="20"/>
        </w:rPr>
        <w:t>fabriken för effektivt montage på byggplats. Trivselhus</w:t>
      </w:r>
    </w:p>
    <w:p w:rsidR="007E78EC" w:rsidRPr="002748AF" w:rsidRDefault="008454B1" w:rsidP="007E7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uppför </w:t>
      </w:r>
      <w:r w:rsidR="00CF7B3E">
        <w:rPr>
          <w:rFonts w:ascii="Arial" w:hAnsi="Arial" w:cs="Arial"/>
          <w:sz w:val="18"/>
          <w:szCs w:val="20"/>
        </w:rPr>
        <w:t>ca</w:t>
      </w:r>
      <w:r>
        <w:rPr>
          <w:rFonts w:ascii="Arial" w:hAnsi="Arial" w:cs="Arial"/>
          <w:sz w:val="18"/>
          <w:szCs w:val="20"/>
        </w:rPr>
        <w:t xml:space="preserve"> 50</w:t>
      </w:r>
      <w:r w:rsidR="007E78EC" w:rsidRPr="002748AF">
        <w:rPr>
          <w:rFonts w:ascii="Arial" w:hAnsi="Arial" w:cs="Arial"/>
          <w:sz w:val="18"/>
          <w:szCs w:val="20"/>
        </w:rPr>
        <w:t>0 bostäder 2016 där bostadsrätter, radhus</w:t>
      </w:r>
    </w:p>
    <w:p w:rsidR="007E78EC" w:rsidRPr="002748AF" w:rsidRDefault="007E78EC" w:rsidP="007E7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  <w:r w:rsidRPr="002748AF">
        <w:rPr>
          <w:rFonts w:ascii="Arial" w:hAnsi="Arial" w:cs="Arial"/>
          <w:sz w:val="18"/>
          <w:szCs w:val="20"/>
        </w:rPr>
        <w:t>och projekthus utgör en växande andel. Utöver egen</w:t>
      </w:r>
    </w:p>
    <w:p w:rsidR="007E78EC" w:rsidRPr="002748AF" w:rsidRDefault="007E78EC" w:rsidP="007E7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  <w:r w:rsidRPr="002748AF">
        <w:rPr>
          <w:rFonts w:ascii="Arial" w:hAnsi="Arial" w:cs="Arial"/>
          <w:sz w:val="18"/>
          <w:szCs w:val="20"/>
        </w:rPr>
        <w:t>markexploatering samarbetar Trivselhus med markägare</w:t>
      </w:r>
    </w:p>
    <w:p w:rsidR="007E78EC" w:rsidRPr="002748AF" w:rsidRDefault="007E78EC" w:rsidP="007E7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748AF">
        <w:rPr>
          <w:rFonts w:ascii="Arial" w:hAnsi="Arial" w:cs="Arial"/>
          <w:sz w:val="20"/>
          <w:szCs w:val="20"/>
        </w:rPr>
        <w:t>för utveckling av projekthusområden. Trivselhus säljer och</w:t>
      </w:r>
    </w:p>
    <w:p w:rsidR="009B2A7E" w:rsidRPr="002748AF" w:rsidRDefault="007E78EC" w:rsidP="007E78EC">
      <w:pPr>
        <w:rPr>
          <w:rFonts w:ascii="Arial" w:hAnsi="Arial" w:cs="Arial"/>
          <w:sz w:val="20"/>
          <w:szCs w:val="20"/>
        </w:rPr>
      </w:pPr>
      <w:r w:rsidRPr="002748AF">
        <w:rPr>
          <w:rFonts w:ascii="Arial" w:hAnsi="Arial" w:cs="Arial"/>
          <w:sz w:val="20"/>
          <w:szCs w:val="20"/>
        </w:rPr>
        <w:t xml:space="preserve">tillverkar också hus under systervarumärket </w:t>
      </w:r>
      <w:proofErr w:type="spellStart"/>
      <w:r w:rsidRPr="002748AF">
        <w:rPr>
          <w:rFonts w:ascii="Arial" w:hAnsi="Arial" w:cs="Arial"/>
          <w:sz w:val="20"/>
          <w:szCs w:val="20"/>
        </w:rPr>
        <w:t>Movehome</w:t>
      </w:r>
      <w:proofErr w:type="spellEnd"/>
      <w:r w:rsidRPr="002748AF">
        <w:rPr>
          <w:rFonts w:ascii="Arial" w:hAnsi="Arial" w:cs="Arial"/>
          <w:sz w:val="20"/>
          <w:szCs w:val="20"/>
        </w:rPr>
        <w:t>.</w:t>
      </w:r>
    </w:p>
    <w:p w:rsidR="00EB77DF" w:rsidRPr="002748AF" w:rsidRDefault="00EB77DF">
      <w:pPr>
        <w:rPr>
          <w:rFonts w:ascii="Arial" w:hAnsi="Arial" w:cs="Arial"/>
          <w:sz w:val="20"/>
          <w:szCs w:val="20"/>
        </w:rPr>
      </w:pPr>
    </w:p>
    <w:sectPr w:rsidR="00EB77DF" w:rsidRPr="00274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81683"/>
    <w:multiLevelType w:val="hybridMultilevel"/>
    <w:tmpl w:val="F3349586"/>
    <w:lvl w:ilvl="0" w:tplc="849AAEE4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111B0"/>
    <w:multiLevelType w:val="hybridMultilevel"/>
    <w:tmpl w:val="0B203CCC"/>
    <w:lvl w:ilvl="0" w:tplc="F064AF56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54"/>
    <w:rsid w:val="00043DEB"/>
    <w:rsid w:val="000617DA"/>
    <w:rsid w:val="002014E6"/>
    <w:rsid w:val="002748AF"/>
    <w:rsid w:val="0028772E"/>
    <w:rsid w:val="00317795"/>
    <w:rsid w:val="003607D4"/>
    <w:rsid w:val="003904D9"/>
    <w:rsid w:val="00551C8B"/>
    <w:rsid w:val="00556C93"/>
    <w:rsid w:val="005578EA"/>
    <w:rsid w:val="007027B3"/>
    <w:rsid w:val="0074507B"/>
    <w:rsid w:val="007E78EC"/>
    <w:rsid w:val="008454B1"/>
    <w:rsid w:val="00957FED"/>
    <w:rsid w:val="009B2A7E"/>
    <w:rsid w:val="00A44D0D"/>
    <w:rsid w:val="00A53AA6"/>
    <w:rsid w:val="00B37054"/>
    <w:rsid w:val="00B97B0F"/>
    <w:rsid w:val="00C12766"/>
    <w:rsid w:val="00CF7B3E"/>
    <w:rsid w:val="00E6002D"/>
    <w:rsid w:val="00EB77DF"/>
    <w:rsid w:val="00FB7EE2"/>
    <w:rsid w:val="00FD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9BE30"/>
  <w15:docId w15:val="{568BC190-E925-4BC6-9167-F1E7AE0D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390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74507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5578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.johansson@trivselhus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373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Trivselhus AB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Blom</dc:creator>
  <cp:lastModifiedBy>Jennie Blom</cp:lastModifiedBy>
  <cp:revision>3</cp:revision>
  <dcterms:created xsi:type="dcterms:W3CDTF">2016-11-02T05:47:00Z</dcterms:created>
  <dcterms:modified xsi:type="dcterms:W3CDTF">2016-11-11T08:45:00Z</dcterms:modified>
</cp:coreProperties>
</file>