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E1C8" w14:textId="197A9C4F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  <w:r>
        <w:rPr>
          <w:rFonts w:ascii="ChronicleDisplay-Roman" w:hAnsi="ChronicleDisplay-Roman" w:cs="ChronicleDisplay-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BF4395" wp14:editId="225A8E35">
            <wp:simplePos x="0" y="0"/>
            <wp:positionH relativeFrom="page">
              <wp:posOffset>2475865</wp:posOffset>
            </wp:positionH>
            <wp:positionV relativeFrom="paragraph">
              <wp:posOffset>0</wp:posOffset>
            </wp:positionV>
            <wp:extent cx="2170430" cy="876300"/>
            <wp:effectExtent l="0" t="0" r="1270" b="0"/>
            <wp:wrapThrough wrapText="bothSides">
              <wp:wrapPolygon edited="0">
                <wp:start x="14029" y="0"/>
                <wp:lineTo x="0" y="3287"/>
                <wp:lineTo x="0" y="13148"/>
                <wp:lineTo x="9290" y="15026"/>
                <wp:lineTo x="0" y="17843"/>
                <wp:lineTo x="0" y="21130"/>
                <wp:lineTo x="1327" y="21130"/>
                <wp:lineTo x="6446" y="21130"/>
                <wp:lineTo x="21233" y="21130"/>
                <wp:lineTo x="21233" y="17843"/>
                <wp:lineTo x="13271" y="15026"/>
                <wp:lineTo x="21233" y="13617"/>
                <wp:lineTo x="21423" y="9391"/>
                <wp:lineTo x="21423" y="4226"/>
                <wp:lineTo x="21044" y="3287"/>
                <wp:lineTo x="15356" y="0"/>
                <wp:lineTo x="14029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bs_logo_light_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D60BD" w14:textId="07030244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</w:p>
    <w:p w14:paraId="7B551D81" w14:textId="77777777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</w:p>
    <w:p w14:paraId="0B59DED2" w14:textId="77777777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</w:p>
    <w:p w14:paraId="11C5C2A2" w14:textId="77777777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</w:p>
    <w:p w14:paraId="6AC877FF" w14:textId="77777777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</w:p>
    <w:p w14:paraId="27B065DA" w14:textId="77777777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</w:p>
    <w:p w14:paraId="1392C118" w14:textId="77777777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</w:p>
    <w:p w14:paraId="00068034" w14:textId="77777777" w:rsidR="005713F1" w:rsidRDefault="005713F1" w:rsidP="005713F1">
      <w:pPr>
        <w:autoSpaceDE w:val="0"/>
        <w:autoSpaceDN w:val="0"/>
        <w:adjustRightInd w:val="0"/>
        <w:rPr>
          <w:rFonts w:ascii="ChronicleDisplay-Roman" w:hAnsi="ChronicleDisplay-Roman" w:cs="ChronicleDisplay-Roman"/>
          <w:sz w:val="20"/>
          <w:szCs w:val="20"/>
        </w:rPr>
      </w:pPr>
    </w:p>
    <w:p w14:paraId="32C35C57" w14:textId="33005FBC" w:rsidR="005713F1" w:rsidRPr="00133275" w:rsidRDefault="004B4BA4" w:rsidP="005713F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Pressrelease 2015-04-07</w:t>
      </w:r>
    </w:p>
    <w:p w14:paraId="4FCFFB4F" w14:textId="0BBA5152" w:rsidR="005713F1" w:rsidRPr="00133275" w:rsidRDefault="005713F1" w:rsidP="005713F1">
      <w:pPr>
        <w:rPr>
          <w:rFonts w:ascii="Times New Roman" w:hAnsi="Times New Roman" w:cs="Times New Roman"/>
          <w:sz w:val="18"/>
          <w:szCs w:val="18"/>
        </w:rPr>
      </w:pPr>
      <w:r w:rsidRPr="00133275">
        <w:rPr>
          <w:rFonts w:ascii="Times New Roman" w:hAnsi="Times New Roman" w:cs="Times New Roman"/>
          <w:i/>
          <w:iCs/>
          <w:sz w:val="18"/>
          <w:szCs w:val="18"/>
        </w:rPr>
        <w:t>För omedelbar publicering</w:t>
      </w:r>
    </w:p>
    <w:p w14:paraId="78E8DCB0" w14:textId="77777777" w:rsidR="005713F1" w:rsidRDefault="005713F1"/>
    <w:p w14:paraId="2FC74B0C" w14:textId="4EF35C11" w:rsidR="00946474" w:rsidRDefault="00946474"/>
    <w:p w14:paraId="0B96D099" w14:textId="77777777" w:rsidR="00CE4179" w:rsidRDefault="00CE4179"/>
    <w:p w14:paraId="1825E814" w14:textId="6BFAF5E2" w:rsidR="005713F1" w:rsidRPr="005713F1" w:rsidRDefault="005713F1" w:rsidP="005713F1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Läkemedelsverket </w:t>
      </w:r>
      <w:r w:rsidRPr="005713F1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>väljer EGBS för sin BI-plattform</w:t>
      </w:r>
    </w:p>
    <w:p w14:paraId="746CBB14" w14:textId="08947FA9" w:rsidR="00133275" w:rsidRPr="005713F1" w:rsidRDefault="00133275" w:rsidP="001332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5713F1">
        <w:rPr>
          <w:rFonts w:ascii="Times New Roman" w:eastAsia="Times New Roman" w:hAnsi="Times New Roman" w:cs="Times New Roman"/>
          <w:color w:val="000000"/>
          <w:sz w:val="22"/>
          <w:szCs w:val="22"/>
        </w:rPr>
        <w:t>Läkemedelsverket har valt egbs consulting ab för att tillgodose sitt behov av kvalificerade BI-konsulter de kommande fyra åren, för sin beslutsstödsplattform QlikView.</w:t>
      </w:r>
    </w:p>
    <w:p w14:paraId="4C9F2650" w14:textId="77777777" w:rsidR="004B4BA4" w:rsidRDefault="004B4BA4" w:rsidP="001332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5B7627" w14:textId="108D9F23" w:rsidR="00133275" w:rsidRPr="00133275" w:rsidRDefault="004B4BA4" w:rsidP="001332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4B4BA4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1332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33275" w:rsidRPr="00133275">
        <w:rPr>
          <w:rFonts w:ascii="Times New Roman" w:eastAsia="Times New Roman" w:hAnsi="Times New Roman" w:cs="Times New Roman"/>
          <w:color w:val="000000"/>
          <w:sz w:val="22"/>
          <w:szCs w:val="22"/>
        </w:rPr>
        <w:t>Vi är mycket glada för det förtroende Läkemedelsverket visar oss i och med att de väljer oss som leverantör. Detta sammantaget med andra i tiden närstående affärer innebär att vi nu kommer att behöva nyanställa i Uppsala, säger vVD Jimmy Eriksson.</w:t>
      </w:r>
    </w:p>
    <w:p w14:paraId="20D071D0" w14:textId="77777777" w:rsidR="00133275" w:rsidRPr="005713F1" w:rsidRDefault="00133275" w:rsidP="0013327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5713F1">
        <w:rPr>
          <w:rFonts w:ascii="Verdana" w:eastAsia="Times New Roman" w:hAnsi="Verdana" w:cs="Times New Roman"/>
          <w:color w:val="000000"/>
          <w:sz w:val="22"/>
          <w:szCs w:val="22"/>
        </w:rPr>
        <w:t> </w:t>
      </w:r>
    </w:p>
    <w:p w14:paraId="1F9426D3" w14:textId="241EAD8D" w:rsidR="005713F1" w:rsidRPr="005713F1" w:rsidRDefault="004B4BA4" w:rsidP="001332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4B4BA4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1332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33275" w:rsidRPr="005713F1">
        <w:rPr>
          <w:rFonts w:ascii="Times New Roman" w:eastAsia="Times New Roman" w:hAnsi="Times New Roman" w:cs="Times New Roman"/>
          <w:color w:val="000000"/>
          <w:sz w:val="22"/>
          <w:szCs w:val="22"/>
        </w:rPr>
        <w:t>Detta avtal är viktigt för oss som Uppsalaföretag och för vår vidare satsning på branscherna Life Science </w:t>
      </w:r>
      <w:r w:rsidR="001D57AA">
        <w:rPr>
          <w:rFonts w:ascii="Times New Roman" w:eastAsia="Times New Roman" w:hAnsi="Times New Roman" w:cs="Times New Roman"/>
          <w:color w:val="000000"/>
          <w:sz w:val="22"/>
          <w:szCs w:val="22"/>
        </w:rPr>
        <w:t>och Biotech, avslutar</w:t>
      </w:r>
      <w:r w:rsidR="00133275" w:rsidRPr="005713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Jonas Möller, områdesa</w:t>
      </w:r>
      <w:r w:rsidR="00133275">
        <w:rPr>
          <w:rFonts w:ascii="Times New Roman" w:eastAsia="Times New Roman" w:hAnsi="Times New Roman" w:cs="Times New Roman"/>
          <w:color w:val="000000"/>
          <w:sz w:val="22"/>
          <w:szCs w:val="22"/>
        </w:rPr>
        <w:t>nsvarig för Business Consulting</w:t>
      </w:r>
      <w:r w:rsidR="00133275" w:rsidRPr="005713F1"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</w:p>
    <w:p w14:paraId="381D51EF" w14:textId="77777777" w:rsidR="005713F1" w:rsidRDefault="005713F1" w:rsidP="005713F1">
      <w:pPr>
        <w:rPr>
          <w:b/>
          <w:sz w:val="36"/>
        </w:rPr>
      </w:pPr>
    </w:p>
    <w:p w14:paraId="6DE0CE92" w14:textId="00C8F2F5" w:rsidR="006C15B5" w:rsidRPr="00A66D15" w:rsidRDefault="006C15B5" w:rsidP="005713F1">
      <w:pPr>
        <w:rPr>
          <w:rFonts w:ascii="Times New Roman" w:hAnsi="Times New Roman" w:cs="Times New Roman"/>
          <w:sz w:val="20"/>
          <w:szCs w:val="20"/>
        </w:rPr>
      </w:pPr>
      <w:r w:rsidRPr="00A66D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A2D9D2" w14:textId="77777777" w:rsidR="00A66D15" w:rsidRDefault="00A66D15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33646AC2" w14:textId="2729B54D" w:rsidR="006C15B5" w:rsidRPr="00A66D15" w:rsidRDefault="005E0FA8">
      <w:pPr>
        <w:rPr>
          <w:rFonts w:ascii="Times New Roman" w:hAnsi="Times New Roman" w:cs="Times New Roman"/>
          <w:sz w:val="20"/>
          <w:szCs w:val="20"/>
        </w:rPr>
      </w:pPr>
      <w:r w:rsidRPr="00A66D1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Kontakt angående detta pressmeddelande:</w:t>
      </w:r>
      <w:r w:rsidRPr="00A66D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​​Jonas Möller, områdesansvarig för Business Consulting på EGBS, 070-514 19 69, jonas.moller@egbs.se​​</w:t>
      </w:r>
    </w:p>
    <w:p w14:paraId="5A0D4848" w14:textId="77777777" w:rsidR="004B4BA4" w:rsidRDefault="004B4BA4">
      <w:pPr>
        <w:rPr>
          <w:rFonts w:ascii="Times New Roman" w:hAnsi="Times New Roman" w:cs="Times New Roman"/>
          <w:b/>
          <w:sz w:val="20"/>
          <w:szCs w:val="20"/>
        </w:rPr>
      </w:pPr>
    </w:p>
    <w:p w14:paraId="074A93AA" w14:textId="2FF2DA06" w:rsidR="006C15B5" w:rsidRPr="004B4BA4" w:rsidRDefault="00A66D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Övriga p</w:t>
      </w:r>
      <w:r w:rsidR="006C15B5" w:rsidRPr="004B4BA4">
        <w:rPr>
          <w:rFonts w:ascii="Times New Roman" w:hAnsi="Times New Roman" w:cs="Times New Roman"/>
          <w:b/>
          <w:sz w:val="20"/>
          <w:szCs w:val="20"/>
        </w:rPr>
        <w:t>resskontakt</w:t>
      </w:r>
      <w:r>
        <w:rPr>
          <w:rFonts w:ascii="Times New Roman" w:hAnsi="Times New Roman" w:cs="Times New Roman"/>
          <w:b/>
          <w:sz w:val="20"/>
          <w:szCs w:val="20"/>
        </w:rPr>
        <w:t>er</w:t>
      </w:r>
      <w:r w:rsidR="006C15B5" w:rsidRPr="004B4BA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3E588E8" w14:textId="2CAF57C5" w:rsidR="006C15B5" w:rsidRDefault="005713F1">
      <w:pPr>
        <w:rPr>
          <w:rFonts w:ascii="Times New Roman" w:hAnsi="Times New Roman" w:cs="Times New Roman"/>
          <w:sz w:val="20"/>
          <w:szCs w:val="20"/>
        </w:rPr>
      </w:pPr>
      <w:r w:rsidRPr="004B4BA4">
        <w:rPr>
          <w:rFonts w:ascii="Times New Roman" w:hAnsi="Times New Roman" w:cs="Times New Roman"/>
          <w:sz w:val="20"/>
          <w:szCs w:val="20"/>
        </w:rPr>
        <w:t>Pär Söderman</w:t>
      </w:r>
      <w:r w:rsidR="00134093">
        <w:rPr>
          <w:rFonts w:ascii="Times New Roman" w:hAnsi="Times New Roman" w:cs="Times New Roman"/>
          <w:sz w:val="20"/>
          <w:szCs w:val="20"/>
        </w:rPr>
        <w:t>, VD</w:t>
      </w:r>
      <w:r w:rsidRPr="004B4BA4">
        <w:rPr>
          <w:rFonts w:ascii="Times New Roman" w:hAnsi="Times New Roman" w:cs="Times New Roman"/>
          <w:sz w:val="20"/>
          <w:szCs w:val="20"/>
        </w:rPr>
        <w:br/>
        <w:t>par.soderman@egbs.se</w:t>
      </w:r>
      <w:r w:rsidR="006C15B5" w:rsidRPr="004B4BA4">
        <w:rPr>
          <w:rFonts w:ascii="Times New Roman" w:hAnsi="Times New Roman" w:cs="Times New Roman"/>
          <w:sz w:val="20"/>
          <w:szCs w:val="20"/>
        </w:rPr>
        <w:t xml:space="preserve"> </w:t>
      </w:r>
      <w:r w:rsidR="00AD4251">
        <w:rPr>
          <w:rFonts w:ascii="Times New Roman" w:hAnsi="Times New Roman" w:cs="Times New Roman"/>
          <w:sz w:val="20"/>
          <w:szCs w:val="20"/>
        </w:rPr>
        <w:br/>
        <w:t>0</w:t>
      </w:r>
      <w:r w:rsidR="006C15B5" w:rsidRPr="004B4BA4">
        <w:rPr>
          <w:rFonts w:ascii="Times New Roman" w:hAnsi="Times New Roman" w:cs="Times New Roman"/>
          <w:sz w:val="20"/>
          <w:szCs w:val="20"/>
        </w:rPr>
        <w:t>70-751</w:t>
      </w:r>
      <w:r w:rsidRPr="004B4BA4">
        <w:rPr>
          <w:rFonts w:ascii="Times New Roman" w:hAnsi="Times New Roman" w:cs="Times New Roman"/>
          <w:sz w:val="20"/>
          <w:szCs w:val="20"/>
        </w:rPr>
        <w:t xml:space="preserve"> </w:t>
      </w:r>
      <w:r w:rsidR="006C15B5" w:rsidRPr="004B4BA4">
        <w:rPr>
          <w:rFonts w:ascii="Times New Roman" w:hAnsi="Times New Roman" w:cs="Times New Roman"/>
          <w:sz w:val="20"/>
          <w:szCs w:val="20"/>
        </w:rPr>
        <w:t>19</w:t>
      </w:r>
      <w:r w:rsidRPr="004B4BA4">
        <w:rPr>
          <w:rFonts w:ascii="Times New Roman" w:hAnsi="Times New Roman" w:cs="Times New Roman"/>
          <w:sz w:val="20"/>
          <w:szCs w:val="20"/>
        </w:rPr>
        <w:t xml:space="preserve"> 83</w:t>
      </w:r>
    </w:p>
    <w:p w14:paraId="4882930D" w14:textId="77777777" w:rsidR="00BB797B" w:rsidRDefault="00BB797B">
      <w:pPr>
        <w:rPr>
          <w:rFonts w:ascii="Times New Roman" w:hAnsi="Times New Roman" w:cs="Times New Roman"/>
          <w:sz w:val="20"/>
          <w:szCs w:val="20"/>
        </w:rPr>
      </w:pPr>
    </w:p>
    <w:p w14:paraId="54503968" w14:textId="7C94FAE2" w:rsidR="00BB797B" w:rsidRDefault="00BB79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Anna-Karin </w:t>
      </w:r>
      <w:proofErr w:type="spellStart"/>
      <w:r>
        <w:rPr>
          <w:rFonts w:ascii="Times New Roman" w:hAnsi="Times New Roman" w:cs="Times New Roman"/>
          <w:sz w:val="20"/>
          <w:szCs w:val="20"/>
        </w:rPr>
        <w:t>Steén</w:t>
      </w:r>
      <w:proofErr w:type="spellEnd"/>
      <w:r w:rsidR="00134093">
        <w:rPr>
          <w:rFonts w:ascii="Times New Roman" w:hAnsi="Times New Roman" w:cs="Times New Roman"/>
          <w:sz w:val="20"/>
          <w:szCs w:val="20"/>
        </w:rPr>
        <w:t>, marknad</w:t>
      </w:r>
      <w:r>
        <w:rPr>
          <w:rFonts w:ascii="Times New Roman" w:hAnsi="Times New Roman" w:cs="Times New Roman"/>
          <w:sz w:val="20"/>
          <w:szCs w:val="20"/>
        </w:rPr>
        <w:br/>
      </w:r>
      <w:hyperlink r:id="rId6" w:history="1">
        <w:r w:rsidRPr="00801BAF">
          <w:rPr>
            <w:rStyle w:val="Hyperlnk"/>
            <w:rFonts w:ascii="Times New Roman" w:hAnsi="Times New Roman" w:cs="Times New Roman"/>
            <w:sz w:val="20"/>
            <w:szCs w:val="20"/>
          </w:rPr>
          <w:t>anna-karin.steen@egbs.se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r w:rsidR="00AD4251">
        <w:rPr>
          <w:rFonts w:ascii="Times New Roman" w:hAnsi="Times New Roman" w:cs="Times New Roman"/>
          <w:sz w:val="20"/>
          <w:szCs w:val="20"/>
        </w:rPr>
        <w:t>0</w:t>
      </w:r>
      <w:r w:rsidR="00134093">
        <w:rPr>
          <w:rFonts w:ascii="Times New Roman" w:hAnsi="Times New Roman" w:cs="Times New Roman"/>
          <w:sz w:val="20"/>
          <w:szCs w:val="20"/>
        </w:rPr>
        <w:t>72-204 74 18</w:t>
      </w:r>
    </w:p>
    <w:p w14:paraId="2444BF0D" w14:textId="46762E11" w:rsidR="00134093" w:rsidRPr="004B4BA4" w:rsidRDefault="00134093">
      <w:pPr>
        <w:rPr>
          <w:rFonts w:ascii="Times New Roman" w:hAnsi="Times New Roman" w:cs="Times New Roman"/>
          <w:sz w:val="20"/>
          <w:szCs w:val="20"/>
        </w:rPr>
      </w:pPr>
    </w:p>
    <w:p w14:paraId="473EB25C" w14:textId="77777777" w:rsidR="004B4BA4" w:rsidRDefault="004B4BA4" w:rsidP="001D57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6DAB6A6" w14:textId="77777777" w:rsidR="004B4BA4" w:rsidRDefault="004B4BA4" w:rsidP="001D57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C42B03" w14:textId="01AEE5C7" w:rsidR="001D57AA" w:rsidRPr="004B4BA4" w:rsidRDefault="00AD4251" w:rsidP="001D57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hyperlink r:id="rId7" w:anchor="sthash.eVvg43KU.IUgRPj3L.dpbs" w:history="1">
        <w:r w:rsidR="00F60B20" w:rsidRPr="004B4BA4">
          <w:rPr>
            <w:rFonts w:ascii="Times New Roman" w:hAnsi="Times New Roman" w:cs="Times New Roman"/>
            <w:b/>
            <w:sz w:val="20"/>
            <w:szCs w:val="20"/>
          </w:rPr>
          <w:t>egbs consulting</w:t>
        </w:r>
      </w:hyperlink>
      <w:r w:rsidR="00F60B20" w:rsidRPr="004B4BA4">
        <w:rPr>
          <w:rFonts w:ascii="Times New Roman" w:hAnsi="Times New Roman" w:cs="Times New Roman"/>
          <w:b/>
          <w:sz w:val="20"/>
          <w:szCs w:val="20"/>
        </w:rPr>
        <w:t xml:space="preserve"> ab </w:t>
      </w:r>
      <w:r w:rsidR="00F60B20" w:rsidRPr="004B4BA4">
        <w:rPr>
          <w:rFonts w:ascii="Times New Roman" w:hAnsi="Times New Roman" w:cs="Times New Roman"/>
          <w:sz w:val="20"/>
          <w:szCs w:val="20"/>
        </w:rPr>
        <w:t>är ett snabbt växande företag, vilket resulterat i Di Gasell 2013. EGBS levererar lösningar för informationsdelning med moderna samverkansplattformar, från bland andra </w:t>
      </w:r>
      <w:r w:rsidR="00F60B20" w:rsidRPr="004B4BA4">
        <w:rPr>
          <w:rFonts w:ascii="Times New Roman" w:hAnsi="Times New Roman" w:cs="Times New Roman"/>
          <w:b/>
          <w:sz w:val="20"/>
          <w:szCs w:val="20"/>
        </w:rPr>
        <w:t>IBM</w:t>
      </w:r>
      <w:r w:rsidR="00F60B20" w:rsidRPr="004B4BA4">
        <w:rPr>
          <w:rFonts w:ascii="Times New Roman" w:hAnsi="Times New Roman" w:cs="Times New Roman"/>
          <w:sz w:val="20"/>
          <w:szCs w:val="20"/>
        </w:rPr>
        <w:t>, lösningar som ger affärsnytta redan från början. När det gäller företagets samlade data hjälper vi också till att ta fram lösningar för beslu</w:t>
      </w:r>
      <w:r w:rsidR="005713F1" w:rsidRPr="004B4BA4">
        <w:rPr>
          <w:rFonts w:ascii="Times New Roman" w:hAnsi="Times New Roman" w:cs="Times New Roman"/>
          <w:sz w:val="20"/>
          <w:szCs w:val="20"/>
        </w:rPr>
        <w:t>tsstöd och Business Discovery,</w:t>
      </w:r>
      <w:r w:rsidR="00F60B20" w:rsidRPr="004B4BA4">
        <w:rPr>
          <w:rFonts w:ascii="MS Mincho" w:eastAsia="MS Mincho" w:hAnsi="MS Mincho" w:cs="MS Mincho" w:hint="eastAsia"/>
          <w:sz w:val="20"/>
          <w:szCs w:val="20"/>
        </w:rPr>
        <w:t> </w:t>
      </w:r>
      <w:r w:rsidR="00F60B20" w:rsidRPr="004B4BA4">
        <w:rPr>
          <w:rFonts w:ascii="Times New Roman" w:hAnsi="Times New Roman" w:cs="Times New Roman"/>
          <w:sz w:val="20"/>
          <w:szCs w:val="20"/>
        </w:rPr>
        <w:t xml:space="preserve">med hjälp av </w:t>
      </w:r>
      <w:r w:rsidR="005713F1" w:rsidRPr="004B4BA4">
        <w:rPr>
          <w:rFonts w:ascii="Times New Roman" w:hAnsi="Times New Roman" w:cs="Times New Roman"/>
          <w:sz w:val="20"/>
          <w:szCs w:val="20"/>
        </w:rPr>
        <w:t>p</w:t>
      </w:r>
      <w:r w:rsidR="00F60B20" w:rsidRPr="004B4BA4">
        <w:rPr>
          <w:rFonts w:ascii="Times New Roman" w:hAnsi="Times New Roman" w:cs="Times New Roman"/>
          <w:sz w:val="20"/>
          <w:szCs w:val="20"/>
        </w:rPr>
        <w:t>rogramvaran </w:t>
      </w:r>
      <w:r w:rsidR="00F60B20" w:rsidRPr="004B4BA4">
        <w:rPr>
          <w:rFonts w:ascii="Times New Roman" w:hAnsi="Times New Roman" w:cs="Times New Roman"/>
          <w:b/>
          <w:sz w:val="20"/>
          <w:szCs w:val="20"/>
        </w:rPr>
        <w:t>QlikView </w:t>
      </w:r>
      <w:r w:rsidR="00F60B20" w:rsidRPr="004B4BA4">
        <w:rPr>
          <w:rFonts w:ascii="Times New Roman" w:hAnsi="Times New Roman" w:cs="Times New Roman"/>
          <w:sz w:val="20"/>
          <w:szCs w:val="20"/>
        </w:rPr>
        <w:t>och </w:t>
      </w:r>
      <w:r w:rsidR="00F60B20" w:rsidRPr="004B4BA4">
        <w:rPr>
          <w:rFonts w:ascii="Times New Roman" w:hAnsi="Times New Roman" w:cs="Times New Roman"/>
          <w:b/>
          <w:sz w:val="20"/>
          <w:szCs w:val="20"/>
        </w:rPr>
        <w:t>Qlik Sense</w:t>
      </w:r>
      <w:r w:rsidR="00F60B20" w:rsidRPr="004B4BA4">
        <w:rPr>
          <w:rFonts w:ascii="Times New Roman" w:hAnsi="Times New Roman" w:cs="Times New Roman"/>
          <w:sz w:val="20"/>
          <w:szCs w:val="20"/>
        </w:rPr>
        <w:t>. Till detta kommer också lösningar för säljstöd (</w:t>
      </w:r>
      <w:r w:rsidR="00F60B20" w:rsidRPr="004B4BA4">
        <w:rPr>
          <w:rFonts w:ascii="Times New Roman" w:hAnsi="Times New Roman" w:cs="Times New Roman"/>
          <w:b/>
          <w:sz w:val="20"/>
          <w:szCs w:val="20"/>
        </w:rPr>
        <w:t>Sugar CRM</w:t>
      </w:r>
      <w:r w:rsidR="00F60B20" w:rsidRPr="004B4BA4">
        <w:rPr>
          <w:rFonts w:ascii="Times New Roman" w:hAnsi="Times New Roman" w:cs="Times New Roman"/>
          <w:sz w:val="20"/>
          <w:szCs w:val="20"/>
        </w:rPr>
        <w:t>).</w:t>
      </w:r>
      <w:r w:rsidR="001D57AA" w:rsidRPr="004B4BA4">
        <w:rPr>
          <w:rFonts w:ascii="Times New Roman" w:hAnsi="Times New Roman" w:cs="Times New Roman"/>
          <w:sz w:val="20"/>
          <w:szCs w:val="20"/>
        </w:rPr>
        <w:t xml:space="preserve"> </w:t>
      </w:r>
      <w:r w:rsidR="00B5178A">
        <w:rPr>
          <w:rFonts w:ascii="Times New Roman" w:hAnsi="Times New Roman" w:cs="Times New Roman"/>
          <w:sz w:val="20"/>
          <w:szCs w:val="20"/>
        </w:rPr>
        <w:t>Utöver teknologi</w:t>
      </w:r>
      <w:r w:rsidR="005713F1" w:rsidRPr="004B4BA4">
        <w:rPr>
          <w:rFonts w:ascii="Times New Roman" w:hAnsi="Times New Roman" w:cs="Times New Roman"/>
          <w:sz w:val="20"/>
          <w:szCs w:val="20"/>
        </w:rPr>
        <w:t xml:space="preserve"> stöd</w:t>
      </w:r>
      <w:r w:rsidR="00B5178A">
        <w:rPr>
          <w:rFonts w:ascii="Times New Roman" w:hAnsi="Times New Roman" w:cs="Times New Roman"/>
          <w:sz w:val="20"/>
          <w:szCs w:val="20"/>
        </w:rPr>
        <w:t>j</w:t>
      </w:r>
      <w:r w:rsidR="005713F1" w:rsidRPr="004B4BA4">
        <w:rPr>
          <w:rFonts w:ascii="Times New Roman" w:hAnsi="Times New Roman" w:cs="Times New Roman"/>
          <w:sz w:val="20"/>
          <w:szCs w:val="20"/>
        </w:rPr>
        <w:t>er vi våra kunder med a</w:t>
      </w:r>
      <w:r w:rsidR="00837FB6" w:rsidRPr="004B4BA4">
        <w:rPr>
          <w:rFonts w:ascii="Times New Roman" w:hAnsi="Times New Roman" w:cs="Times New Roman"/>
          <w:sz w:val="20"/>
          <w:szCs w:val="20"/>
        </w:rPr>
        <w:t>ffärsutveckling via vår gruppering Business Consulting.</w:t>
      </w:r>
      <w:r w:rsidR="001D57AA" w:rsidRPr="004B4B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598C77" w14:textId="77777777" w:rsidR="001D57AA" w:rsidRPr="004B4BA4" w:rsidRDefault="001D57AA" w:rsidP="001D57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985B223" w14:textId="3CB2F479" w:rsidR="00F60B20" w:rsidRPr="004B4BA4" w:rsidRDefault="00F60B20" w:rsidP="001D57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B4BA4">
        <w:rPr>
          <w:rFonts w:ascii="Times New Roman" w:hAnsi="Times New Roman" w:cs="Times New Roman"/>
          <w:sz w:val="20"/>
          <w:szCs w:val="20"/>
        </w:rPr>
        <w:t>Med beprövad och lönsam teknik utvecklar vi lösningar som gör ditt arbete enklare. Lösningar som får människor att samarbeta och utvecklas.</w:t>
      </w:r>
    </w:p>
    <w:p w14:paraId="50C2C9E4" w14:textId="77777777" w:rsidR="00A11410" w:rsidRPr="005713F1" w:rsidRDefault="00A11410" w:rsidP="001D57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52C96F" w14:textId="77777777" w:rsidR="005713F1" w:rsidRPr="005713F1" w:rsidRDefault="005713F1" w:rsidP="00F60B20">
      <w:pPr>
        <w:rPr>
          <w:sz w:val="22"/>
          <w:szCs w:val="22"/>
        </w:rPr>
      </w:pPr>
    </w:p>
    <w:p w14:paraId="2607A86B" w14:textId="77777777" w:rsidR="00133275" w:rsidRDefault="00133275" w:rsidP="005713F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D4C8FF" w14:textId="77777777" w:rsidR="00133275" w:rsidRPr="004B4BA4" w:rsidRDefault="00133275" w:rsidP="005713F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9C09D4E" w14:textId="210536B7" w:rsidR="005713F1" w:rsidRPr="004B4BA4" w:rsidRDefault="005713F1" w:rsidP="00133275">
      <w:pPr>
        <w:jc w:val="center"/>
        <w:rPr>
          <w:sz w:val="20"/>
          <w:szCs w:val="20"/>
        </w:rPr>
      </w:pPr>
      <w:r w:rsidRPr="004B4BA4">
        <w:rPr>
          <w:rFonts w:ascii="Times New Roman" w:hAnsi="Times New Roman" w:cs="Times New Roman"/>
          <w:sz w:val="20"/>
          <w:szCs w:val="20"/>
        </w:rPr>
        <w:t>Dragarbrunnsgatan</w:t>
      </w:r>
      <w:r w:rsidR="00AD4251">
        <w:rPr>
          <w:rFonts w:ascii="Times New Roman" w:hAnsi="Times New Roman" w:cs="Times New Roman"/>
          <w:sz w:val="20"/>
          <w:szCs w:val="20"/>
        </w:rPr>
        <w:t xml:space="preserve"> 46, 753 24 Uppsala, Sweden</w:t>
      </w:r>
      <w:r w:rsidR="00AD4251">
        <w:rPr>
          <w:rFonts w:ascii="Times New Roman" w:hAnsi="Times New Roman" w:cs="Times New Roman"/>
          <w:sz w:val="20"/>
          <w:szCs w:val="20"/>
        </w:rPr>
        <w:br/>
        <w:t xml:space="preserve">+46 </w:t>
      </w:r>
      <w:bookmarkStart w:id="0" w:name="_GoBack"/>
      <w:bookmarkEnd w:id="0"/>
      <w:r w:rsidRPr="004B4BA4">
        <w:rPr>
          <w:rFonts w:ascii="Times New Roman" w:hAnsi="Times New Roman" w:cs="Times New Roman"/>
          <w:sz w:val="20"/>
          <w:szCs w:val="20"/>
        </w:rPr>
        <w:t xml:space="preserve">18-10 16 90 </w:t>
      </w:r>
      <w:hyperlink r:id="rId8" w:history="1">
        <w:r w:rsidRPr="004B4BA4">
          <w:rPr>
            <w:rStyle w:val="Hyperlnk"/>
            <w:rFonts w:ascii="Times New Roman" w:hAnsi="Times New Roman" w:cs="Times New Roman"/>
            <w:sz w:val="20"/>
            <w:szCs w:val="20"/>
          </w:rPr>
          <w:t>info@egbs.se</w:t>
        </w:r>
      </w:hyperlink>
      <w:r w:rsidRPr="004B4BA4">
        <w:rPr>
          <w:rFonts w:ascii="Times New Roman" w:hAnsi="Times New Roman" w:cs="Times New Roman"/>
          <w:sz w:val="20"/>
          <w:szCs w:val="20"/>
        </w:rPr>
        <w:t xml:space="preserve"> www.egbs.se</w:t>
      </w:r>
    </w:p>
    <w:sectPr w:rsidR="005713F1" w:rsidRPr="004B4BA4" w:rsidSect="00684A3A">
      <w:pgSz w:w="11907" w:h="16840"/>
      <w:pgMar w:top="1418" w:right="1418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ronicleDisplay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5D6110"/>
    <w:multiLevelType w:val="hybridMultilevel"/>
    <w:tmpl w:val="15A26892"/>
    <w:lvl w:ilvl="0" w:tplc="3E304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03DA"/>
    <w:multiLevelType w:val="hybridMultilevel"/>
    <w:tmpl w:val="F42CFFFA"/>
    <w:lvl w:ilvl="0" w:tplc="A70AC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3EA0"/>
    <w:multiLevelType w:val="hybridMultilevel"/>
    <w:tmpl w:val="FAF2B0C8"/>
    <w:lvl w:ilvl="0" w:tplc="F0AC9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44B0A"/>
    <w:multiLevelType w:val="hybridMultilevel"/>
    <w:tmpl w:val="F6C44D72"/>
    <w:lvl w:ilvl="0" w:tplc="E3DAD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9"/>
    <w:rsid w:val="00133275"/>
    <w:rsid w:val="00134093"/>
    <w:rsid w:val="00176BFA"/>
    <w:rsid w:val="001D57AA"/>
    <w:rsid w:val="004B4BA4"/>
    <w:rsid w:val="005713F1"/>
    <w:rsid w:val="005E0FA8"/>
    <w:rsid w:val="00684A3A"/>
    <w:rsid w:val="006C15B5"/>
    <w:rsid w:val="00837FB6"/>
    <w:rsid w:val="00925D13"/>
    <w:rsid w:val="00946474"/>
    <w:rsid w:val="00A11410"/>
    <w:rsid w:val="00A66D15"/>
    <w:rsid w:val="00AD4251"/>
    <w:rsid w:val="00B25961"/>
    <w:rsid w:val="00B5178A"/>
    <w:rsid w:val="00BB797B"/>
    <w:rsid w:val="00C83D8D"/>
    <w:rsid w:val="00CE4179"/>
    <w:rsid w:val="00D34A80"/>
    <w:rsid w:val="00F60B20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7C306"/>
  <w14:defaultImageDpi w14:val="300"/>
  <w15:docId w15:val="{09994CBD-8844-4F1F-A5DB-7843EF4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15B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5713F1"/>
  </w:style>
  <w:style w:type="paragraph" w:styleId="Liststycke">
    <w:name w:val="List Paragraph"/>
    <w:basedOn w:val="Normal"/>
    <w:uiPriority w:val="34"/>
    <w:qFormat/>
    <w:rsid w:val="0013327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114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A1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b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bs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-karin.steen@egbs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Increasell AB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Möller</dc:creator>
  <cp:keywords/>
  <dc:description/>
  <cp:lastModifiedBy>Anna-Karin Steen</cp:lastModifiedBy>
  <cp:revision>2</cp:revision>
  <cp:lastPrinted>2015-04-07T07:51:00Z</cp:lastPrinted>
  <dcterms:created xsi:type="dcterms:W3CDTF">2015-04-07T07:57:00Z</dcterms:created>
  <dcterms:modified xsi:type="dcterms:W3CDTF">2015-04-07T07:57:00Z</dcterms:modified>
</cp:coreProperties>
</file>