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EE2C0A" w:rsidRDefault="00EE2C0A" w:rsidP="003232CA">
      <w:pPr>
        <w:rPr>
          <w:rFonts w:ascii="Arial" w:hAnsi="Arial" w:cs="Arial"/>
        </w:rPr>
      </w:pPr>
    </w:p>
    <w:p w:rsidR="00DB6BB4" w:rsidRDefault="00DB6BB4" w:rsidP="003232CA">
      <w:pPr>
        <w:rPr>
          <w:rFonts w:ascii="Arial" w:hAnsi="Arial" w:cs="Arial"/>
        </w:rPr>
      </w:pPr>
    </w:p>
    <w:p w:rsidR="00DB6BB4" w:rsidRDefault="00DB6BB4" w:rsidP="003232CA">
      <w:pPr>
        <w:rPr>
          <w:rFonts w:ascii="Arial" w:hAnsi="Arial" w:cs="Arial"/>
        </w:rPr>
      </w:pPr>
    </w:p>
    <w:p w:rsidR="00D207F7" w:rsidRDefault="00D207F7" w:rsidP="003232CA">
      <w:pPr>
        <w:rPr>
          <w:rFonts w:ascii="Arial" w:hAnsi="Arial" w:cs="Arial"/>
          <w:sz w:val="22"/>
          <w:szCs w:val="22"/>
        </w:rPr>
      </w:pPr>
    </w:p>
    <w:p w:rsidR="00D207F7" w:rsidRDefault="008116D7" w:rsidP="003232CA">
      <w:pPr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24 ungdomar får sommarjobb i Sörmlands Sparbank</w:t>
      </w:r>
    </w:p>
    <w:p w:rsid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Style w:val="Stark"/>
          <w:rFonts w:ascii="Helvetica" w:hAnsi="Helvetica" w:cs="Helvetica"/>
          <w:color w:val="4B4B4B"/>
          <w:sz w:val="20"/>
          <w:szCs w:val="20"/>
        </w:rPr>
        <w:t>Sörmlands Sparbank är en stor arbetsgivare med 2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>00 medarbetare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fördelade på telefonbank och 8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sparbankskontor i fem kommuner. Behovet av sommarvikarier är därför stor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t. Under sommaren 2012 kommer 24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ungdomar att sommarjobba på 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Sörmlands Sparbank och den</w:t>
      </w:r>
      <w:r w:rsidR="002753AB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här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veckan välkomnar vi de flesta.</w:t>
      </w:r>
    </w:p>
    <w:p w:rsidR="008116D7" w:rsidRP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När 200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medarbetare ska gå på sommarsemester är därför behovet av semestervikarier stort, men det är även många ungdomar som vill sommarjobba på banken.</w:t>
      </w:r>
      <w:r w:rsidR="002753AB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8116D7" w:rsidRDefault="00CF7B91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- I år har över 80</w:t>
      </w:r>
      <w:r w:rsidR="008116D7" w:rsidRPr="008116D7">
        <w:rPr>
          <w:rFonts w:ascii="Helvetica" w:hAnsi="Helvetica" w:cs="Helvetica"/>
          <w:color w:val="4B4B4B"/>
          <w:sz w:val="20"/>
          <w:szCs w:val="20"/>
        </w:rPr>
        <w:t xml:space="preserve"> ungdomar sökt sommarjobb hos oss och redan i januari började d</w:t>
      </w:r>
      <w:r w:rsidR="002753AB">
        <w:rPr>
          <w:rFonts w:ascii="Helvetica" w:hAnsi="Helvetica" w:cs="Helvetica"/>
          <w:color w:val="4B4B4B"/>
          <w:sz w:val="20"/>
          <w:szCs w:val="20"/>
        </w:rPr>
        <w:t>e första ansökningarna komma in. I skenet av den höga ungdomsarbetslösheten känns det bra att vi även i år ger ungdomar möjlighet till ett sommarjobb</w:t>
      </w:r>
      <w:r w:rsidR="008116D7" w:rsidRPr="008116D7">
        <w:rPr>
          <w:rFonts w:ascii="Helvetica" w:hAnsi="Helvetica" w:cs="Helvetica"/>
          <w:color w:val="4B4B4B"/>
          <w:sz w:val="20"/>
          <w:szCs w:val="20"/>
        </w:rPr>
        <w:t xml:space="preserve"> säger </w:t>
      </w:r>
      <w:r w:rsidR="008116D7">
        <w:rPr>
          <w:rFonts w:ascii="Helvetica" w:hAnsi="Helvetica" w:cs="Helvetica"/>
          <w:color w:val="4B4B4B"/>
          <w:sz w:val="20"/>
          <w:szCs w:val="20"/>
        </w:rPr>
        <w:t>Britt Tham, Personalchef</w:t>
      </w:r>
    </w:p>
    <w:p w:rsidR="008116D7" w:rsidRP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Vi har många anställda som börjat som sommarvikarier.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Vi ser detta som en fördel även i det långa perspektivet, då vi hittar både extra personal och framtida medarbetare </w:t>
      </w:r>
      <w:r>
        <w:rPr>
          <w:rFonts w:ascii="Helvetica" w:hAnsi="Helvetica" w:cs="Helvetica"/>
          <w:color w:val="4B4B4B"/>
          <w:sz w:val="20"/>
          <w:szCs w:val="20"/>
        </w:rPr>
        <w:t>på detta sätt, berättar Britt.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8116D7" w:rsidRP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 w:rsidRPr="008116D7">
        <w:rPr>
          <w:rFonts w:ascii="Helvetica" w:hAnsi="Helvetica" w:cs="Helvetica"/>
          <w:color w:val="4B4B4B"/>
          <w:sz w:val="20"/>
          <w:szCs w:val="20"/>
        </w:rPr>
        <w:t>Ett sommarjobb kan många gånger vara den språngbräda som unga människor behöver för att få det där första riktiga jobbet, men sommarvikarierna är även viktiga för banken.</w:t>
      </w:r>
      <w:r w:rsidR="002753AB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EE2C0A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 w:rsidRPr="008116D7">
        <w:rPr>
          <w:rFonts w:ascii="Helvetica" w:hAnsi="Helvetica" w:cs="Helvetica"/>
          <w:color w:val="4B4B4B"/>
          <w:sz w:val="20"/>
          <w:szCs w:val="20"/>
        </w:rPr>
        <w:t>- Vi är glada och s</w:t>
      </w:r>
      <w:r>
        <w:rPr>
          <w:rFonts w:ascii="Helvetica" w:hAnsi="Helvetica" w:cs="Helvetica"/>
          <w:color w:val="4B4B4B"/>
          <w:sz w:val="20"/>
          <w:szCs w:val="20"/>
        </w:rPr>
        <w:t>tolta att vi kan erbjuda 24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ungdomar sommarjobb, som hjälper dem att dryga ut studiemedlen. Samtidigt är det ett ypperligt tillfälle för banken att lära känna nya potentiella medarbetare, avslutar</w:t>
      </w:r>
      <w:r w:rsidR="00A924A1">
        <w:rPr>
          <w:rFonts w:ascii="Helvetica" w:hAnsi="Helvetica" w:cs="Helvetica"/>
          <w:color w:val="4B4B4B"/>
          <w:sz w:val="20"/>
          <w:szCs w:val="20"/>
        </w:rPr>
        <w:t xml:space="preserve"> Britt.</w:t>
      </w:r>
    </w:p>
    <w:p w:rsidR="00A924A1" w:rsidRDefault="00A924A1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För mer information kontakta.</w:t>
      </w:r>
    </w:p>
    <w:p w:rsidR="002753AB" w:rsidRPr="008116D7" w:rsidRDefault="00CF7B91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 xml:space="preserve">Britt Tham, </w:t>
      </w:r>
      <w:r w:rsidR="00A924A1">
        <w:rPr>
          <w:rFonts w:ascii="Helvetica" w:hAnsi="Helvetica" w:cs="Helvetica"/>
          <w:color w:val="4B4B4B"/>
          <w:sz w:val="20"/>
          <w:szCs w:val="20"/>
        </w:rPr>
        <w:t>Personalchef</w:t>
      </w:r>
      <w:r>
        <w:rPr>
          <w:rFonts w:ascii="Helvetica" w:hAnsi="Helvetica" w:cs="Helvetica"/>
          <w:color w:val="4B4B4B"/>
          <w:sz w:val="20"/>
          <w:szCs w:val="20"/>
        </w:rPr>
        <w:t xml:space="preserve"> </w:t>
      </w:r>
      <w:r w:rsidR="002753AB">
        <w:rPr>
          <w:rFonts w:ascii="Helvetica" w:hAnsi="Helvetica" w:cs="Helvetica"/>
          <w:color w:val="4B4B4B"/>
          <w:sz w:val="20"/>
          <w:szCs w:val="20"/>
        </w:rPr>
        <w:t>070-687 58 00</w:t>
      </w:r>
      <w:r w:rsidR="002753AB">
        <w:rPr>
          <w:rFonts w:ascii="Helvetica" w:hAnsi="Helvetica" w:cs="Helvetica"/>
          <w:color w:val="4B4B4B"/>
          <w:sz w:val="20"/>
          <w:szCs w:val="20"/>
        </w:rPr>
        <w:br/>
        <w:t>Joacim Lindgren, VD 070-595 36 45</w:t>
      </w:r>
    </w:p>
    <w:p w:rsidR="00417B63" w:rsidRPr="00417B63" w:rsidRDefault="00A5435B" w:rsidP="00EE2C0A">
      <w:pPr>
        <w:tabs>
          <w:tab w:val="left" w:pos="1134"/>
        </w:tabs>
        <w:rPr>
          <w:sz w:val="20"/>
          <w:szCs w:val="20"/>
        </w:rPr>
      </w:pPr>
      <w:r w:rsidRPr="00EE2C0A">
        <w:rPr>
          <w:rFonts w:ascii="Arial" w:hAnsi="Arial" w:cs="Arial"/>
          <w:sz w:val="20"/>
          <w:szCs w:val="20"/>
        </w:rPr>
        <w:br/>
      </w:r>
      <w:r w:rsidR="00F538E1" w:rsidRPr="00EE2C0A">
        <w:rPr>
          <w:rFonts w:ascii="Arial" w:hAnsi="Arial" w:cs="Arial"/>
          <w:sz w:val="20"/>
          <w:szCs w:val="20"/>
        </w:rPr>
        <w:br/>
        <w:t xml:space="preserve"> </w:t>
      </w:r>
    </w:p>
    <w:p w:rsidR="009F43CC" w:rsidRPr="00244ABA" w:rsidRDefault="009F43CC" w:rsidP="00EF5269">
      <w:pPr>
        <w:pStyle w:val="Rubrik1"/>
      </w:pPr>
      <w:r w:rsidRPr="00244ABA">
        <w:t>Om Sörmlands Sparbank</w:t>
      </w:r>
    </w:p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sparbank som verkar helt lokalt i Flen, Katrineholm, Nyköping, Oxelösund och Vingåkers kommuner med totalt åtta kontor. Bankens starka ställning på den lokala marknaden grundar sig i ett förtroende uppbyggt under en </w:t>
      </w:r>
      <w:r w:rsidR="00062D5A">
        <w:rPr>
          <w:rFonts w:ascii="Arial" w:hAnsi="Arial" w:cs="Arial"/>
          <w:b w:val="0"/>
          <w:bCs w:val="0"/>
          <w:sz w:val="16"/>
        </w:rPr>
        <w:t>snart 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  <w:r w:rsidR="002753AB">
        <w:rPr>
          <w:rFonts w:ascii="Arial" w:hAnsi="Arial" w:cs="Arial"/>
          <w:b w:val="0"/>
          <w:bCs w:val="0"/>
          <w:sz w:val="16"/>
        </w:rPr>
        <w:t>Hela Sparbankens vinst stannar här i Sörmland till nytta och  fördel för oss alla här i Sörmland..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9F43CC" w:rsidRPr="00244ABA" w:rsidRDefault="009F43CC" w:rsidP="009F43CC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 w:rsidR="00062D5A">
        <w:rPr>
          <w:rFonts w:ascii="Arial" w:hAnsi="Arial" w:cs="Arial"/>
          <w:sz w:val="16"/>
        </w:rPr>
        <w:t>ll vår personal (totalt cirka 20</w:t>
      </w:r>
      <w:r w:rsidRPr="00244ABA">
        <w:rPr>
          <w:rFonts w:ascii="Arial" w:hAnsi="Arial" w:cs="Arial"/>
          <w:sz w:val="16"/>
        </w:rPr>
        <w:t>0 personer) finns i Sörmland, ledningen sitter i Sörmland och vi har alla specialister</w:t>
      </w:r>
      <w:r w:rsidR="002753AB">
        <w:rPr>
          <w:rFonts w:ascii="Arial" w:hAnsi="Arial" w:cs="Arial"/>
          <w:sz w:val="16"/>
        </w:rPr>
        <w:t xml:space="preserve"> här </w:t>
      </w:r>
      <w:r w:rsidRPr="00244ABA">
        <w:rPr>
          <w:rFonts w:ascii="Arial" w:hAnsi="Arial" w:cs="Arial"/>
          <w:sz w:val="16"/>
        </w:rPr>
        <w:t xml:space="preserve"> i Sörmland. Sörmlands Sparbank är marknadsledande inom verksamhetsområde</w:t>
      </w:r>
      <w:r w:rsidR="00DF159C">
        <w:rPr>
          <w:rFonts w:ascii="Arial" w:hAnsi="Arial" w:cs="Arial"/>
          <w:sz w:val="16"/>
        </w:rPr>
        <w:t>t med en affärsvolym på cirka 32</w:t>
      </w:r>
      <w:r w:rsidRPr="00244ABA">
        <w:rPr>
          <w:rFonts w:ascii="Arial" w:hAnsi="Arial" w:cs="Arial"/>
          <w:sz w:val="16"/>
        </w:rPr>
        <w:t xml:space="preserve"> miljarder kr.</w:t>
      </w:r>
    </w:p>
    <w:p w:rsidR="009F43CC" w:rsidRPr="00244ABA" w:rsidRDefault="009F43CC" w:rsidP="00203D14">
      <w:pPr>
        <w:rPr>
          <w:rFonts w:ascii="Arial" w:hAnsi="Arial" w:cs="Arial"/>
          <w:b/>
        </w:rPr>
      </w:pPr>
    </w:p>
    <w:sectPr w:rsidR="009F43CC" w:rsidRPr="00244ABA" w:rsidSect="0057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A1" w:rsidRDefault="00A924A1">
      <w:r>
        <w:separator/>
      </w:r>
    </w:p>
  </w:endnote>
  <w:endnote w:type="continuationSeparator" w:id="0">
    <w:p w:rsidR="00A924A1" w:rsidRDefault="00A9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A1" w:rsidRDefault="00A924A1">
      <w:r>
        <w:separator/>
      </w:r>
    </w:p>
  </w:footnote>
  <w:footnote w:type="continuationSeparator" w:id="0">
    <w:p w:rsidR="00A924A1" w:rsidRDefault="00A9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A1" w:rsidRPr="00EE58EA" w:rsidRDefault="00A924A1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17082"/>
    <w:rsid w:val="00050003"/>
    <w:rsid w:val="00062D5A"/>
    <w:rsid w:val="0006330C"/>
    <w:rsid w:val="00070665"/>
    <w:rsid w:val="00077A9E"/>
    <w:rsid w:val="0008013D"/>
    <w:rsid w:val="00081ECD"/>
    <w:rsid w:val="000903D4"/>
    <w:rsid w:val="000929D9"/>
    <w:rsid w:val="000967BB"/>
    <w:rsid w:val="000A14F0"/>
    <w:rsid w:val="000A6D33"/>
    <w:rsid w:val="000A7628"/>
    <w:rsid w:val="000C6B43"/>
    <w:rsid w:val="000D0911"/>
    <w:rsid w:val="000E3560"/>
    <w:rsid w:val="00105DD1"/>
    <w:rsid w:val="001304DA"/>
    <w:rsid w:val="00132145"/>
    <w:rsid w:val="001450D1"/>
    <w:rsid w:val="001637ED"/>
    <w:rsid w:val="0018215C"/>
    <w:rsid w:val="00187B6F"/>
    <w:rsid w:val="00191AF8"/>
    <w:rsid w:val="001B55B4"/>
    <w:rsid w:val="001D6AEF"/>
    <w:rsid w:val="001E0577"/>
    <w:rsid w:val="001E2C63"/>
    <w:rsid w:val="001F5E6D"/>
    <w:rsid w:val="00203D14"/>
    <w:rsid w:val="002134B2"/>
    <w:rsid w:val="00223739"/>
    <w:rsid w:val="00230181"/>
    <w:rsid w:val="00230BDA"/>
    <w:rsid w:val="00233A95"/>
    <w:rsid w:val="00233B6E"/>
    <w:rsid w:val="00240A0D"/>
    <w:rsid w:val="0024114F"/>
    <w:rsid w:val="00244ABA"/>
    <w:rsid w:val="00250A88"/>
    <w:rsid w:val="00253EBE"/>
    <w:rsid w:val="00271327"/>
    <w:rsid w:val="00274AC3"/>
    <w:rsid w:val="002753AB"/>
    <w:rsid w:val="002853DB"/>
    <w:rsid w:val="002866EC"/>
    <w:rsid w:val="00297930"/>
    <w:rsid w:val="002A1CDD"/>
    <w:rsid w:val="002B0634"/>
    <w:rsid w:val="002B5037"/>
    <w:rsid w:val="00310CB3"/>
    <w:rsid w:val="00314610"/>
    <w:rsid w:val="00321C04"/>
    <w:rsid w:val="003226EC"/>
    <w:rsid w:val="003232CA"/>
    <w:rsid w:val="00342910"/>
    <w:rsid w:val="00342F61"/>
    <w:rsid w:val="00354345"/>
    <w:rsid w:val="003A07C1"/>
    <w:rsid w:val="003A2301"/>
    <w:rsid w:val="003D3B3C"/>
    <w:rsid w:val="0041193D"/>
    <w:rsid w:val="004174F7"/>
    <w:rsid w:val="00417B63"/>
    <w:rsid w:val="00425D4F"/>
    <w:rsid w:val="00436506"/>
    <w:rsid w:val="00442A48"/>
    <w:rsid w:val="004450C4"/>
    <w:rsid w:val="00455906"/>
    <w:rsid w:val="00457454"/>
    <w:rsid w:val="004728A7"/>
    <w:rsid w:val="00484B21"/>
    <w:rsid w:val="00492437"/>
    <w:rsid w:val="0049455F"/>
    <w:rsid w:val="004A4876"/>
    <w:rsid w:val="004C320D"/>
    <w:rsid w:val="004C7F04"/>
    <w:rsid w:val="004E1933"/>
    <w:rsid w:val="00512A5A"/>
    <w:rsid w:val="00533411"/>
    <w:rsid w:val="005545E5"/>
    <w:rsid w:val="00556825"/>
    <w:rsid w:val="00572996"/>
    <w:rsid w:val="00582850"/>
    <w:rsid w:val="005B4FFC"/>
    <w:rsid w:val="005D685F"/>
    <w:rsid w:val="005F536B"/>
    <w:rsid w:val="006063A2"/>
    <w:rsid w:val="0063327E"/>
    <w:rsid w:val="006375CD"/>
    <w:rsid w:val="006518A4"/>
    <w:rsid w:val="0065511F"/>
    <w:rsid w:val="006552FA"/>
    <w:rsid w:val="00660DA5"/>
    <w:rsid w:val="00687227"/>
    <w:rsid w:val="006D1E0F"/>
    <w:rsid w:val="006E4A85"/>
    <w:rsid w:val="006F73C3"/>
    <w:rsid w:val="00714FF7"/>
    <w:rsid w:val="007178E4"/>
    <w:rsid w:val="007328CE"/>
    <w:rsid w:val="00736F2B"/>
    <w:rsid w:val="00765D88"/>
    <w:rsid w:val="007856D8"/>
    <w:rsid w:val="00785EBC"/>
    <w:rsid w:val="007A2050"/>
    <w:rsid w:val="007B6B0C"/>
    <w:rsid w:val="007D0146"/>
    <w:rsid w:val="007E084A"/>
    <w:rsid w:val="007F19AF"/>
    <w:rsid w:val="007F3B5B"/>
    <w:rsid w:val="007F6492"/>
    <w:rsid w:val="00801370"/>
    <w:rsid w:val="008102D0"/>
    <w:rsid w:val="008116D7"/>
    <w:rsid w:val="00820D10"/>
    <w:rsid w:val="00824678"/>
    <w:rsid w:val="00826DB1"/>
    <w:rsid w:val="008634A2"/>
    <w:rsid w:val="0087773E"/>
    <w:rsid w:val="0088096A"/>
    <w:rsid w:val="00897BAA"/>
    <w:rsid w:val="008A13E9"/>
    <w:rsid w:val="008C2787"/>
    <w:rsid w:val="008C39BF"/>
    <w:rsid w:val="008D63F9"/>
    <w:rsid w:val="008E4F4D"/>
    <w:rsid w:val="00904DD2"/>
    <w:rsid w:val="009150FF"/>
    <w:rsid w:val="00931923"/>
    <w:rsid w:val="00932EA9"/>
    <w:rsid w:val="0094145D"/>
    <w:rsid w:val="00945CF0"/>
    <w:rsid w:val="00965603"/>
    <w:rsid w:val="009704FE"/>
    <w:rsid w:val="00971701"/>
    <w:rsid w:val="009817E0"/>
    <w:rsid w:val="00984244"/>
    <w:rsid w:val="00987F12"/>
    <w:rsid w:val="009C5B4C"/>
    <w:rsid w:val="009C7D6D"/>
    <w:rsid w:val="009D4CB0"/>
    <w:rsid w:val="009D656C"/>
    <w:rsid w:val="009E3A16"/>
    <w:rsid w:val="009F43CC"/>
    <w:rsid w:val="00A013E3"/>
    <w:rsid w:val="00A05451"/>
    <w:rsid w:val="00A5435B"/>
    <w:rsid w:val="00A67DDB"/>
    <w:rsid w:val="00A91611"/>
    <w:rsid w:val="00A924A1"/>
    <w:rsid w:val="00A954D7"/>
    <w:rsid w:val="00AA53DB"/>
    <w:rsid w:val="00B15804"/>
    <w:rsid w:val="00B72961"/>
    <w:rsid w:val="00B7361B"/>
    <w:rsid w:val="00BA32FD"/>
    <w:rsid w:val="00BA7E40"/>
    <w:rsid w:val="00BF6078"/>
    <w:rsid w:val="00C02C7F"/>
    <w:rsid w:val="00C10E2C"/>
    <w:rsid w:val="00C132AD"/>
    <w:rsid w:val="00C506A1"/>
    <w:rsid w:val="00C55855"/>
    <w:rsid w:val="00C726A1"/>
    <w:rsid w:val="00C77F5B"/>
    <w:rsid w:val="00C84689"/>
    <w:rsid w:val="00C86180"/>
    <w:rsid w:val="00CA1712"/>
    <w:rsid w:val="00CA434C"/>
    <w:rsid w:val="00CA4725"/>
    <w:rsid w:val="00CA68E4"/>
    <w:rsid w:val="00CA7F2F"/>
    <w:rsid w:val="00CD1138"/>
    <w:rsid w:val="00CE09DE"/>
    <w:rsid w:val="00CF7B91"/>
    <w:rsid w:val="00D207F7"/>
    <w:rsid w:val="00D33961"/>
    <w:rsid w:val="00D34E6D"/>
    <w:rsid w:val="00D422C6"/>
    <w:rsid w:val="00D558E3"/>
    <w:rsid w:val="00D753EC"/>
    <w:rsid w:val="00D839BF"/>
    <w:rsid w:val="00DB5E44"/>
    <w:rsid w:val="00DB6BB4"/>
    <w:rsid w:val="00DB6F70"/>
    <w:rsid w:val="00DB6FC0"/>
    <w:rsid w:val="00DD286A"/>
    <w:rsid w:val="00DF159C"/>
    <w:rsid w:val="00E0125A"/>
    <w:rsid w:val="00E05BA0"/>
    <w:rsid w:val="00E11FE6"/>
    <w:rsid w:val="00E153D1"/>
    <w:rsid w:val="00E178DF"/>
    <w:rsid w:val="00E27A08"/>
    <w:rsid w:val="00E346CA"/>
    <w:rsid w:val="00E461F0"/>
    <w:rsid w:val="00E4659E"/>
    <w:rsid w:val="00E46C46"/>
    <w:rsid w:val="00E47658"/>
    <w:rsid w:val="00E66EA3"/>
    <w:rsid w:val="00E7497A"/>
    <w:rsid w:val="00E917B0"/>
    <w:rsid w:val="00EA0B84"/>
    <w:rsid w:val="00EC4124"/>
    <w:rsid w:val="00EE2C0A"/>
    <w:rsid w:val="00EE58EA"/>
    <w:rsid w:val="00EF479C"/>
    <w:rsid w:val="00EF5269"/>
    <w:rsid w:val="00F06141"/>
    <w:rsid w:val="00F078CD"/>
    <w:rsid w:val="00F1077C"/>
    <w:rsid w:val="00F11D48"/>
    <w:rsid w:val="00F538E1"/>
    <w:rsid w:val="00F612A8"/>
    <w:rsid w:val="00F67193"/>
    <w:rsid w:val="00F74593"/>
    <w:rsid w:val="00F82AB8"/>
    <w:rsid w:val="00F93766"/>
    <w:rsid w:val="00FA7847"/>
    <w:rsid w:val="00FB372B"/>
    <w:rsid w:val="00FB38E2"/>
    <w:rsid w:val="00FD1FE4"/>
    <w:rsid w:val="00FE0F6F"/>
    <w:rsid w:val="00FE125B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B38E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116D7"/>
    <w:rPr>
      <w:b/>
      <w:bCs/>
    </w:rPr>
  </w:style>
  <w:style w:type="paragraph" w:styleId="Normalwebb">
    <w:name w:val="Normal (Web)"/>
    <w:basedOn w:val="Normal"/>
    <w:uiPriority w:val="99"/>
    <w:unhideWhenUsed/>
    <w:rsid w:val="008116D7"/>
    <w:pPr>
      <w:spacing w:before="100" w:beforeAutospacing="1" w:after="100" w:afterAutospacing="1"/>
    </w:pPr>
  </w:style>
  <w:style w:type="character" w:customStyle="1" w:styleId="time10">
    <w:name w:val="time10"/>
    <w:basedOn w:val="Standardstycketeckensnitt"/>
    <w:rsid w:val="008116D7"/>
    <w:rPr>
      <w:vanish w:val="0"/>
      <w:webHidden w:val="0"/>
      <w:color w:val="888888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6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5</cp:revision>
  <cp:lastPrinted>2012-01-19T15:19:00Z</cp:lastPrinted>
  <dcterms:created xsi:type="dcterms:W3CDTF">2012-06-18T18:29:00Z</dcterms:created>
  <dcterms:modified xsi:type="dcterms:W3CDTF">2012-06-19T07:26:00Z</dcterms:modified>
</cp:coreProperties>
</file>